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6A58B3">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251654656"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741256">
      <w:pPr>
        <w:rPr>
          <w:rFonts w:ascii="Times New Roman" w:eastAsia="Times New Roman" w:hAnsi="Times New Roman" w:cs="Times New Roman"/>
          <w:b/>
          <w:bCs/>
        </w:rPr>
      </w:pPr>
    </w:p>
    <w:p w:rsidR="00741256" w:rsidRDefault="00741256">
      <w:pPr>
        <w:spacing w:before="5"/>
        <w:rPr>
          <w:rFonts w:ascii="Times New Roman" w:eastAsia="Times New Roman" w:hAnsi="Times New Roman" w:cs="Times New Roman"/>
          <w:b/>
          <w:bCs/>
          <w:sz w:val="20"/>
          <w:szCs w:val="20"/>
        </w:rPr>
      </w:pP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sidR="0032266E">
        <w:rPr>
          <w:u w:val="single" w:color="000000"/>
        </w:rPr>
        <w:t>8/25/2016</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6457"/>
        </w:tabs>
        <w:spacing w:before="73"/>
        <w:ind w:left="239"/>
        <w:jc w:val="center"/>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r>
        <w:rPr>
          <w:rFonts w:ascii="Times New Roman"/>
          <w:sz w:val="20"/>
        </w:rPr>
        <w:t>UNIT</w:t>
      </w:r>
      <w:r>
        <w:rPr>
          <w:rFonts w:ascii="Times New Roman"/>
          <w:sz w:val="20"/>
          <w:u w:val="single" w:color="000000"/>
        </w:rPr>
        <w:t xml:space="preserve"> </w:t>
      </w:r>
      <w:r w:rsidR="00D07D92">
        <w:rPr>
          <w:rFonts w:ascii="Times New Roman"/>
          <w:sz w:val="20"/>
          <w:u w:val="single" w:color="000000"/>
        </w:rPr>
        <w:t xml:space="preserve">  School of Education</w:t>
      </w:r>
      <w:r>
        <w:rPr>
          <w:rFonts w:ascii="Times New Roman"/>
          <w:sz w:val="20"/>
          <w:u w:val="single" w:color="000000"/>
        </w:rPr>
        <w:tab/>
      </w:r>
    </w:p>
    <w:p w:rsidR="00741256" w:rsidRDefault="006A58B3">
      <w:pPr>
        <w:spacing w:before="5"/>
        <w:ind w:left="189"/>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3632" behindDoc="0" locked="0" layoutInCell="1" allowOverlap="1">
                <wp:simplePos x="0" y="0"/>
                <wp:positionH relativeFrom="page">
                  <wp:posOffset>836930</wp:posOffset>
                </wp:positionH>
                <wp:positionV relativeFrom="paragraph">
                  <wp:posOffset>152400</wp:posOffset>
                </wp:positionV>
                <wp:extent cx="6099175" cy="18415"/>
                <wp:effectExtent l="8255" t="9525" r="7620"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5A88FB" id="Group 52" o:spid="_x0000_s1026" style="position:absolute;margin-left:65.9pt;margin-top:12pt;width:480.25pt;height:1.45pt;z-index:251653632;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" path="m,l1886,e" filled="f" strokecolor="green" strokeweight="1.44pt">
                    <v:path arrowok="t" o:connecttype="custom" o:connectlocs="0,0;1886,0" o:connectangles="0,0"/>
                  </v:shape>
                </v:group>
                <w10:wrap anchorx="page"/>
              </v:group>
            </w:pict>
          </mc:Fallback>
        </mc:AlternateContent>
      </w:r>
      <w:r w:rsidR="004258C6">
        <w:rPr>
          <w:rFonts w:ascii="Times New Roman"/>
          <w:sz w:val="20"/>
        </w:rPr>
        <w:t>Please check to indicate this course has a service learning</w:t>
      </w:r>
      <w:r w:rsidR="004258C6">
        <w:rPr>
          <w:rFonts w:ascii="Times New Roman"/>
          <w:spacing w:val="-31"/>
          <w:sz w:val="20"/>
        </w:rPr>
        <w:t xml:space="preserve"> </w:t>
      </w:r>
      <w:r w:rsidR="004258C6">
        <w:rPr>
          <w:rFonts w:ascii="Times New Roman"/>
          <w:sz w:val="20"/>
        </w:rPr>
        <w:t>component.</w:t>
      </w:r>
    </w:p>
    <w:p w:rsidR="00741256" w:rsidRDefault="004258C6">
      <w:pPr>
        <w:tabs>
          <w:tab w:val="left" w:pos="3101"/>
        </w:tabs>
        <w:spacing w:before="73"/>
        <w:ind w:left="168"/>
        <w:rPr>
          <w:rFonts w:ascii="Times New Roman" w:eastAsia="Times New Roman" w:hAnsi="Times New Roman" w:cs="Times New Roman"/>
          <w:sz w:val="20"/>
          <w:szCs w:val="20"/>
        </w:rPr>
      </w:pPr>
      <w:r>
        <w:br w:type="column"/>
      </w:r>
      <w:r>
        <w:rPr>
          <w:rFonts w:ascii="Times New Roman"/>
          <w:sz w:val="20"/>
        </w:rPr>
        <w:t>FACULTY</w:t>
      </w:r>
      <w:r w:rsidR="0032266E">
        <w:rPr>
          <w:rFonts w:ascii="Times New Roman"/>
          <w:sz w:val="20"/>
          <w:u w:val="single" w:color="000000"/>
        </w:rPr>
        <w:t xml:space="preserve"> Dr. Robin Magruder</w:t>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pPr>
        <w:tabs>
          <w:tab w:val="left" w:pos="2155"/>
        </w:tabs>
        <w:spacing w:before="36" w:line="244" w:lineRule="auto"/>
        <w:ind w:left="2155"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(if</w:t>
      </w:r>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6A58B3">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9525" t="9525" r="571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BB5CEC"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axQAAANsAAAAPAAAAZHJzL2Rvd25yZXYueG1sRI9Ba8JA&#10;FITvQv/D8oTezEZpU0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z5IIaxQAAANsAAAAP&#10;AAAAAAAAAAAAAAAAAAcCAABkcnMvZG93bnJldi54bWxQSwUGAAAAAAMAAwC3AAAA+Q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41256" w:rsidRDefault="00741256">
      <w:pPr>
        <w:rPr>
          <w:rFonts w:ascii="Times New Roman" w:eastAsia="Times New Roman" w:hAnsi="Times New Roman" w:cs="Times New Roman"/>
          <w:sz w:val="20"/>
          <w:szCs w:val="20"/>
        </w:rPr>
      </w:pPr>
    </w:p>
    <w:p w:rsidR="00741256" w:rsidRDefault="006E680D">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32266E">
        <w:rPr>
          <w:rFonts w:ascii="Times New Roman" w:eastAsia="Times New Roman" w:hAnsi="Times New Roman" w:cs="Times New Roman"/>
          <w:sz w:val="20"/>
          <w:szCs w:val="20"/>
        </w:rPr>
        <w:t>ED</w:t>
      </w:r>
      <w:r w:rsidR="00FC7C4E">
        <w:rPr>
          <w:sz w:val="20"/>
          <w:szCs w:val="20"/>
        </w:rPr>
        <w:tab/>
      </w:r>
      <w:r w:rsidR="00A6147B">
        <w:rPr>
          <w:sz w:val="20"/>
          <w:szCs w:val="20"/>
        </w:rPr>
        <w:t>341-01</w:t>
      </w:r>
      <w:r w:rsidR="0032266E">
        <w:rPr>
          <w:sz w:val="20"/>
          <w:szCs w:val="20"/>
        </w:rPr>
        <w:t xml:space="preserve">              </w:t>
      </w:r>
      <w:r w:rsidR="00A6147B">
        <w:rPr>
          <w:sz w:val="20"/>
          <w:szCs w:val="20"/>
        </w:rPr>
        <w:t>Elementary Mathematics Methods                   3.0</w:t>
      </w:r>
    </w:p>
    <w:p w:rsidR="00741256" w:rsidRDefault="006A58B3">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9525" t="9525" r="635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0DC3D"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741256" w:rsidRDefault="00741256">
      <w:pPr>
        <w:spacing w:before="2"/>
        <w:rPr>
          <w:rFonts w:ascii="Times New Roman" w:eastAsia="Times New Roman" w:hAnsi="Times New Roman" w:cs="Times New Roman"/>
          <w:sz w:val="14"/>
          <w:szCs w:val="14"/>
        </w:rPr>
      </w:pP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sidRPr="00FC7C4E">
        <w:rPr>
          <w:rFonts w:ascii="Times New Roman"/>
          <w:b/>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32266E" w:rsidRDefault="0032266E">
      <w:pPr>
        <w:rPr>
          <w:rFonts w:ascii="Times New Roman"/>
          <w:spacing w:val="-6"/>
          <w:sz w:val="20"/>
        </w:rPr>
      </w:pPr>
    </w:p>
    <w:p w:rsidR="00A6147B" w:rsidRDefault="00A6147B">
      <w:pPr>
        <w:rPr>
          <w:rFonts w:ascii="Times New Roman" w:eastAsia="Times New Roman" w:hAnsi="Times New Roman" w:cs="Times New Roman"/>
          <w:sz w:val="20"/>
          <w:szCs w:val="20"/>
        </w:rPr>
      </w:pPr>
      <w:r w:rsidRPr="007D040F">
        <w:rPr>
          <w:b/>
        </w:rPr>
        <w:t xml:space="preserve">Van de Walle, J.A., Karp, </w:t>
      </w:r>
      <w:r>
        <w:rPr>
          <w:b/>
        </w:rPr>
        <w:t>K.S., &amp; Bay-Williams, J.M. (2016</w:t>
      </w:r>
      <w:r w:rsidRPr="007D040F">
        <w:rPr>
          <w:b/>
        </w:rPr>
        <w:t xml:space="preserve">). </w:t>
      </w:r>
      <w:r w:rsidRPr="007D040F">
        <w:rPr>
          <w:b/>
          <w:i/>
        </w:rPr>
        <w:t>Elementary and middle school mathematics: Teaching developmentally</w:t>
      </w:r>
      <w:r w:rsidRPr="007D040F">
        <w:rPr>
          <w:b/>
        </w:rPr>
        <w:t>. Upper Saddle River, NJ: Pearson.</w:t>
      </w:r>
    </w:p>
    <w:p w:rsidR="00741256" w:rsidRDefault="006A58B3">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8845" cy="18415"/>
                <wp:effectExtent l="9525" t="9525" r="190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7D666"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741256" w:rsidRDefault="00741256">
      <w:pPr>
        <w:spacing w:before="10"/>
        <w:rPr>
          <w:rFonts w:ascii="Times New Roman" w:eastAsia="Times New Roman" w:hAnsi="Times New Roman" w:cs="Times New Roman"/>
          <w:sz w:val="13"/>
          <w:szCs w:val="13"/>
        </w:rPr>
      </w:pP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DESCRIPTION OF COURSE: Develop a brief description of the course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COURSE OUTLINE: Outline the topics/units that are to be</w:t>
      </w:r>
      <w:r>
        <w:rPr>
          <w:rFonts w:ascii="Times New Roman"/>
          <w:spacing w:val="-3"/>
          <w:sz w:val="18"/>
        </w:rPr>
        <w:t xml:space="preserve"> </w:t>
      </w:r>
      <w:r>
        <w:rPr>
          <w:rFonts w:ascii="Times New Roman"/>
          <w:sz w:val="18"/>
        </w:rPr>
        <w:t>taught.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Examinations: State when tests are to be administered,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6A58B3">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952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131F7B"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CE6C98">
        <w:rPr>
          <w:spacing w:val="-1"/>
        </w:rPr>
        <w:t xml:space="preserve">:  </w:t>
      </w:r>
      <w:r w:rsidR="00CE6C98" w:rsidRPr="00CE6C98">
        <w:rPr>
          <w:rFonts w:ascii="Brush Script MT" w:hAnsi="Brush Script MT"/>
          <w:spacing w:val="-1"/>
          <w:sz w:val="32"/>
        </w:rPr>
        <w:t>Beverly Ennis</w:t>
      </w:r>
      <w:r w:rsidRPr="00CE6C98">
        <w:rPr>
          <w:spacing w:val="-1"/>
          <w:sz w:val="24"/>
        </w:rPr>
        <w:t xml:space="preserve"> </w:t>
      </w:r>
      <w:r>
        <w:rPr>
          <w:spacing w:val="-1"/>
        </w:rPr>
        <w:tab/>
        <w:t>Date</w:t>
      </w:r>
      <w:r>
        <w:t xml:space="preserve"> Copy</w:t>
      </w:r>
      <w:r>
        <w:rPr>
          <w:spacing w:val="1"/>
        </w:rPr>
        <w:t xml:space="preserve"> </w:t>
      </w:r>
      <w:r>
        <w:rPr>
          <w:spacing w:val="-1"/>
        </w:rP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D708D3"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F679A5"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donb+fwMAAM4IAAAOAAAAAAAAAAAAAAAAAC4CAABkcnMvZTJvRG9j&#10;LnhtbFBLAQItABQABgAIAAAAIQDzncCF2gAAAAIBAAAPAAAAAAAAAAAAAAAAANkFAABkcnMvZG93&#10;bnJldi54bWxQSwUGAAAAAAQABADzAAAA4AY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oYxAAAANoAAAAPAAAAZHJzL2Rvd25yZXYueG1sRI9Ba8JA&#10;FITvQv/D8oRepG4sYk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AyUKhj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3"/>
        <w:rPr>
          <w:rFonts w:ascii="Times New Roman" w:eastAsia="Times New Roman" w:hAnsi="Times New Roman" w:cs="Times New Roman"/>
          <w:sz w:val="29"/>
          <w:szCs w:val="29"/>
        </w:rPr>
      </w:pPr>
    </w:p>
    <w:p w:rsidR="00CE6C98" w:rsidRDefault="004258C6" w:rsidP="0075202F">
      <w:pPr>
        <w:jc w:val="center"/>
        <w:rPr>
          <w:sz w:val="16"/>
          <w:szCs w:val="16"/>
        </w:rPr>
      </w:pPr>
      <w:r w:rsidRPr="0075202F">
        <w:rPr>
          <w:sz w:val="16"/>
          <w:szCs w:val="16"/>
        </w:rPr>
        <w:t>FORM FH-E.2.7A; rev.</w:t>
      </w:r>
      <w:r w:rsidRPr="0075202F">
        <w:rPr>
          <w:spacing w:val="1"/>
          <w:sz w:val="16"/>
          <w:szCs w:val="16"/>
        </w:rPr>
        <w:t xml:space="preserve"> </w:t>
      </w:r>
      <w:r w:rsidRPr="0075202F">
        <w:rPr>
          <w:sz w:val="16"/>
          <w:szCs w:val="16"/>
        </w:rPr>
        <w:t>12/21/10</w:t>
      </w:r>
      <w:r w:rsidRPr="0075202F">
        <w:rPr>
          <w:sz w:val="16"/>
          <w:szCs w:val="16"/>
        </w:rPr>
        <w:tab/>
        <w:t>Page 1 of</w:t>
      </w:r>
      <w:r w:rsidRPr="0075202F">
        <w:rPr>
          <w:spacing w:val="-16"/>
          <w:sz w:val="16"/>
          <w:szCs w:val="16"/>
        </w:rPr>
        <w:t xml:space="preserve"> </w:t>
      </w:r>
      <w:r w:rsidRPr="0075202F">
        <w:rPr>
          <w:sz w:val="16"/>
          <w:szCs w:val="16"/>
        </w:rPr>
        <w:t>1</w:t>
      </w:r>
    </w:p>
    <w:p w:rsidR="009B3F84" w:rsidRDefault="009B3F84">
      <w:pPr>
        <w:rPr>
          <w:sz w:val="16"/>
          <w:szCs w:val="16"/>
        </w:rPr>
      </w:pPr>
      <w:r>
        <w:rPr>
          <w:sz w:val="16"/>
          <w:szCs w:val="16"/>
        </w:rPr>
        <w:br w:type="page"/>
      </w:r>
    </w:p>
    <w:p w:rsidR="009B3F84" w:rsidRDefault="009B3F84" w:rsidP="0075202F">
      <w:pPr>
        <w:jc w:val="center"/>
        <w:rPr>
          <w:rFonts w:ascii="Times New Roman" w:eastAsia="Times New Roman" w:hAnsi="Times New Roman" w:cs="Times New Roman"/>
          <w:i/>
          <w:iCs/>
          <w:sz w:val="16"/>
          <w:szCs w:val="16"/>
        </w:rPr>
      </w:pPr>
    </w:p>
    <w:p w:rsidR="009B3F84" w:rsidRPr="0075202F" w:rsidRDefault="009B3F84" w:rsidP="0075202F">
      <w:pPr>
        <w:jc w:val="center"/>
        <w:rPr>
          <w:rFonts w:ascii="Times New Roman" w:eastAsia="Times New Roman" w:hAnsi="Times New Roman" w:cs="Times New Roman"/>
          <w:i/>
          <w:iCs/>
          <w:sz w:val="16"/>
          <w:szCs w:val="16"/>
        </w:rPr>
      </w:pPr>
    </w:p>
    <w:p w:rsidR="009B3F84" w:rsidRPr="009B3F84" w:rsidRDefault="009B3F84" w:rsidP="009B3F84">
      <w:pPr>
        <w:jc w:val="center"/>
        <w:rPr>
          <w:rFonts w:ascii="Times New Roman" w:eastAsia="Times New Roman" w:hAnsi="Times New Roman" w:cs="Times New Roman"/>
          <w:i/>
          <w:iCs/>
          <w:sz w:val="24"/>
          <w:szCs w:val="24"/>
        </w:rPr>
      </w:pPr>
    </w:p>
    <w:p w:rsidR="009B3F84" w:rsidRDefault="009B3F84" w:rsidP="009B3F84">
      <w:pPr>
        <w:jc w:val="center"/>
        <w:rPr>
          <w:rFonts w:ascii="Times New Roman" w:eastAsia="Times New Roman" w:hAnsi="Times New Roman" w:cs="Times New Roman"/>
          <w:i/>
          <w:iCs/>
          <w:sz w:val="24"/>
          <w:szCs w:val="24"/>
        </w:rPr>
      </w:pPr>
      <w:r w:rsidRPr="009B3F84">
        <w:rPr>
          <w:rFonts w:ascii="Times New Roman" w:eastAsia="Times New Roman" w:hAnsi="Times New Roman" w:cs="Times New Roman"/>
          <w:i/>
          <w:iCs/>
          <w:sz w:val="24"/>
          <w:szCs w:val="24"/>
        </w:rPr>
        <w:t>1.</w:t>
      </w:r>
      <w:r w:rsidRPr="009B3F84">
        <w:rPr>
          <w:rFonts w:ascii="Times New Roman" w:eastAsia="Times New Roman" w:hAnsi="Times New Roman" w:cs="Times New Roman"/>
          <w:i/>
          <w:iCs/>
          <w:sz w:val="24"/>
          <w:szCs w:val="24"/>
        </w:rPr>
        <w:tab/>
        <w:t>DESCRIPTION OF COURSE: Develop a brief description of the course as it will appear in the Catalog.</w:t>
      </w:r>
    </w:p>
    <w:p w:rsidR="00CA0ADA" w:rsidRPr="009B3F84" w:rsidRDefault="00CA0ADA" w:rsidP="009B3F84">
      <w:pPr>
        <w:jc w:val="center"/>
        <w:rPr>
          <w:rFonts w:ascii="Times New Roman" w:eastAsia="Times New Roman" w:hAnsi="Times New Roman" w:cs="Times New Roman"/>
          <w:i/>
          <w:iCs/>
          <w:sz w:val="24"/>
          <w:szCs w:val="24"/>
        </w:rPr>
      </w:pPr>
    </w:p>
    <w:p w:rsidR="00CA0ADA" w:rsidRPr="00CA0ADA" w:rsidRDefault="00CA0ADA" w:rsidP="00CA0ADA">
      <w:pPr>
        <w:rPr>
          <w:rFonts w:ascii="Times New Roman" w:eastAsia="Times New Roman" w:hAnsi="Times New Roman" w:cs="Times New Roman"/>
          <w:b/>
          <w:sz w:val="24"/>
          <w:szCs w:val="20"/>
        </w:rPr>
      </w:pPr>
      <w:r w:rsidRPr="00CA0ADA">
        <w:rPr>
          <w:rFonts w:ascii="Times New Roman" w:eastAsia="Times New Roman" w:hAnsi="Times New Roman" w:cs="Times New Roman"/>
          <w:b/>
          <w:sz w:val="24"/>
          <w:szCs w:val="20"/>
        </w:rPr>
        <w:t>This course is designed to familiarize pre-service teachers with processes of thinking about mathematics concepts that are taught to students in the P-5 level. Pre-service teachers explore national and state standards for mathematics including the Common Core Content Standards for Mathematics (CCSM) as well as other appropriate standard documents. Instructional materials, strategies, and evaluation tools will be investigated noting response to developmental and diverse needs of learners. The course will include research on effective schools and best practices (implications for teaching).</w:t>
      </w:r>
    </w:p>
    <w:p w:rsidR="009B3F84" w:rsidRPr="009B3F84" w:rsidRDefault="009B3F84" w:rsidP="009B3F84">
      <w:pPr>
        <w:jc w:val="center"/>
        <w:rPr>
          <w:rFonts w:ascii="Times New Roman" w:eastAsia="Times New Roman" w:hAnsi="Times New Roman" w:cs="Times New Roman"/>
          <w:i/>
          <w:iCs/>
          <w:sz w:val="24"/>
          <w:szCs w:val="24"/>
        </w:rPr>
      </w:pPr>
    </w:p>
    <w:p w:rsidR="009B3F84" w:rsidRPr="009B3F84" w:rsidRDefault="009B3F84" w:rsidP="009B3F84">
      <w:pPr>
        <w:jc w:val="center"/>
        <w:rPr>
          <w:rFonts w:ascii="Times New Roman" w:eastAsia="Times New Roman" w:hAnsi="Times New Roman" w:cs="Times New Roman"/>
          <w:i/>
          <w:iCs/>
          <w:sz w:val="24"/>
          <w:szCs w:val="24"/>
        </w:rPr>
      </w:pPr>
      <w:r w:rsidRPr="009B3F84">
        <w:rPr>
          <w:rFonts w:ascii="Times New Roman" w:eastAsia="Times New Roman" w:hAnsi="Times New Roman" w:cs="Times New Roman"/>
          <w:i/>
          <w:iCs/>
          <w:sz w:val="24"/>
          <w:szCs w:val="24"/>
        </w:rPr>
        <w:t>2.</w:t>
      </w:r>
      <w:r w:rsidRPr="009B3F84">
        <w:rPr>
          <w:rFonts w:ascii="Times New Roman" w:eastAsia="Times New Roman" w:hAnsi="Times New Roman" w:cs="Times New Roman"/>
          <w:i/>
          <w:iCs/>
          <w:sz w:val="24"/>
          <w:szCs w:val="24"/>
        </w:rPr>
        <w:tab/>
        <w:t>STUDENT LEARNING OBJECTIVES: List the student learning objectives for the course. Please relate these objectives to the mission and goals of the University and the Academic Unit. For general education courses, please indicate which student learning objectives address general education goals and the intended method of assessment. A minimum of four of the seven general education goals must be included.</w:t>
      </w:r>
    </w:p>
    <w:p w:rsidR="009B3F84" w:rsidRPr="009B3F84" w:rsidRDefault="009B3F84" w:rsidP="009B3F84">
      <w:pPr>
        <w:jc w:val="center"/>
        <w:rPr>
          <w:rFonts w:ascii="Times New Roman" w:eastAsia="Times New Roman" w:hAnsi="Times New Roman" w:cs="Times New Roman"/>
          <w:i/>
          <w:iCs/>
          <w:sz w:val="24"/>
          <w:szCs w:val="24"/>
        </w:rPr>
      </w:pPr>
    </w:p>
    <w:p w:rsidR="009B3F84" w:rsidRPr="009B3F84" w:rsidRDefault="009B3F84" w:rsidP="009B3F84">
      <w:pPr>
        <w:jc w:val="center"/>
        <w:rPr>
          <w:rFonts w:ascii="Times New Roman" w:eastAsia="Times New Roman" w:hAnsi="Times New Roman" w:cs="Times New Roman"/>
          <w:i/>
          <w:iCs/>
          <w:sz w:val="24"/>
          <w:szCs w:val="24"/>
        </w:rPr>
      </w:pPr>
      <w:r w:rsidRPr="009B3F84">
        <w:rPr>
          <w:rFonts w:ascii="Times New Roman" w:eastAsia="Times New Roman" w:hAnsi="Times New Roman" w:cs="Times New Roman"/>
          <w:i/>
          <w:iCs/>
          <w:sz w:val="24"/>
          <w:szCs w:val="24"/>
        </w:rPr>
        <w:t>Example: Students will demonstrate their ability to compare and contrast two types of basket weaving. (Goal: Oral and Written Communication; Evidence:  research paper and class presentation)</w:t>
      </w:r>
    </w:p>
    <w:tbl>
      <w:tblPr>
        <w:tblW w:w="49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5"/>
      </w:tblGrid>
      <w:tr w:rsidR="00356596" w:rsidRPr="00356596" w:rsidTr="000F5AE1">
        <w:tc>
          <w:tcPr>
            <w:tcW w:w="869" w:type="pct"/>
            <w:shd w:val="clear" w:color="auto" w:fill="D9D9D9"/>
          </w:tcPr>
          <w:p w:rsidR="00356596" w:rsidRPr="00356596" w:rsidRDefault="00356596" w:rsidP="00356596">
            <w:pPr>
              <w:widowControl/>
              <w:rPr>
                <w:rFonts w:ascii="Times New Roman" w:eastAsia="Calibri" w:hAnsi="Times New Roman" w:cs="Times New Roman"/>
                <w:b/>
                <w:sz w:val="24"/>
                <w:szCs w:val="24"/>
              </w:rPr>
            </w:pPr>
            <w:r w:rsidRPr="00356596">
              <w:rPr>
                <w:rFonts w:ascii="Times New Roman" w:eastAsia="Calibri" w:hAnsi="Times New Roman" w:cs="Times New Roman"/>
                <w:b/>
                <w:sz w:val="24"/>
                <w:szCs w:val="24"/>
              </w:rPr>
              <w:t>Explore Learning Gizmos</w:t>
            </w:r>
          </w:p>
          <w:p w:rsidR="00356596" w:rsidRPr="00356596" w:rsidRDefault="00356596" w:rsidP="00356596">
            <w:pPr>
              <w:widowControl/>
              <w:rPr>
                <w:rFonts w:ascii="Times New Roman" w:eastAsia="Calibri" w:hAnsi="Times New Roman" w:cs="Times New Roman"/>
                <w:b/>
                <w:sz w:val="24"/>
                <w:szCs w:val="24"/>
              </w:rPr>
            </w:pPr>
          </w:p>
          <w:p w:rsidR="00356596" w:rsidRPr="00356596" w:rsidRDefault="00356596" w:rsidP="00356596">
            <w:pPr>
              <w:widowControl/>
              <w:rPr>
                <w:rFonts w:ascii="Times New Roman" w:eastAsia="Calibri" w:hAnsi="Times New Roman" w:cs="Times New Roman"/>
                <w:sz w:val="24"/>
                <w:szCs w:val="24"/>
              </w:rPr>
            </w:pPr>
            <w:r w:rsidRPr="00356596">
              <w:rPr>
                <w:rFonts w:ascii="Times New Roman" w:eastAsia="Calibri" w:hAnsi="Times New Roman" w:cs="Times New Roman"/>
                <w:b/>
                <w:sz w:val="24"/>
                <w:szCs w:val="24"/>
              </w:rPr>
              <w:t>Students will be able to explain and reflect on a math topic by using technology.</w:t>
            </w:r>
            <w:r w:rsidRPr="00356596">
              <w:rPr>
                <w:rFonts w:ascii="Times New Roman" w:eastAsia="Calibri" w:hAnsi="Times New Roman" w:cs="Times New Roman"/>
                <w:sz w:val="24"/>
                <w:szCs w:val="24"/>
              </w:rPr>
              <w:t xml:space="preserve"> </w:t>
            </w:r>
          </w:p>
        </w:tc>
      </w:tr>
      <w:tr w:rsidR="00356596" w:rsidRPr="00356596" w:rsidTr="000F5AE1">
        <w:tc>
          <w:tcPr>
            <w:tcW w:w="869" w:type="pct"/>
            <w:shd w:val="clear" w:color="auto" w:fill="D9D9D9"/>
          </w:tcPr>
          <w:p w:rsidR="00356596" w:rsidRPr="00356596" w:rsidRDefault="00356596" w:rsidP="00356596">
            <w:pPr>
              <w:widowControl/>
              <w:rPr>
                <w:rFonts w:ascii="Times New Roman" w:eastAsia="Calibri" w:hAnsi="Times New Roman" w:cs="Times New Roman"/>
                <w:b/>
                <w:sz w:val="24"/>
                <w:szCs w:val="24"/>
              </w:rPr>
            </w:pPr>
            <w:r w:rsidRPr="00356596">
              <w:rPr>
                <w:rFonts w:ascii="Times New Roman" w:eastAsia="Calibri" w:hAnsi="Times New Roman" w:cs="Times New Roman"/>
                <w:b/>
                <w:sz w:val="24"/>
                <w:szCs w:val="24"/>
              </w:rPr>
              <w:t>Integrated Lesson Plan</w:t>
            </w:r>
          </w:p>
          <w:p w:rsidR="00356596" w:rsidRPr="00356596" w:rsidRDefault="00356596" w:rsidP="00356596">
            <w:pPr>
              <w:widowControl/>
              <w:rPr>
                <w:rFonts w:ascii="Times New Roman" w:eastAsia="Calibri" w:hAnsi="Times New Roman" w:cs="Times New Roman"/>
                <w:b/>
                <w:sz w:val="24"/>
                <w:szCs w:val="24"/>
              </w:rPr>
            </w:pPr>
          </w:p>
          <w:p w:rsidR="00356596" w:rsidRPr="00356596" w:rsidRDefault="00356596" w:rsidP="00356596">
            <w:pPr>
              <w:widowControl/>
              <w:rPr>
                <w:rFonts w:ascii="Times New Roman" w:eastAsia="Calibri" w:hAnsi="Times New Roman" w:cs="Times New Roman"/>
                <w:sz w:val="24"/>
                <w:szCs w:val="24"/>
              </w:rPr>
            </w:pPr>
            <w:r w:rsidRPr="00356596">
              <w:rPr>
                <w:rFonts w:ascii="Times New Roman" w:eastAsia="Calibri" w:hAnsi="Times New Roman" w:cs="Times New Roman"/>
                <w:b/>
                <w:sz w:val="24"/>
                <w:szCs w:val="24"/>
              </w:rPr>
              <w:t>Students will be able to create a lesson plan which integrates science or social studies and score a minimum B on the scoring rubric.</w:t>
            </w:r>
            <w:r w:rsidRPr="00356596">
              <w:rPr>
                <w:rFonts w:ascii="Times New Roman" w:eastAsia="Calibri" w:hAnsi="Times New Roman" w:cs="Times New Roman"/>
                <w:sz w:val="24"/>
                <w:szCs w:val="24"/>
              </w:rPr>
              <w:t xml:space="preserve"> </w:t>
            </w:r>
          </w:p>
        </w:tc>
      </w:tr>
      <w:tr w:rsidR="00356596" w:rsidRPr="00356596" w:rsidTr="000F5AE1">
        <w:tc>
          <w:tcPr>
            <w:tcW w:w="869" w:type="pct"/>
            <w:shd w:val="clear" w:color="auto" w:fill="D9D9D9"/>
          </w:tcPr>
          <w:p w:rsidR="00356596" w:rsidRPr="00356596" w:rsidRDefault="00356596" w:rsidP="00356596">
            <w:pPr>
              <w:widowControl/>
              <w:rPr>
                <w:rFonts w:ascii="Times New Roman" w:eastAsia="Calibri" w:hAnsi="Times New Roman" w:cs="Times New Roman"/>
                <w:b/>
                <w:sz w:val="24"/>
                <w:szCs w:val="24"/>
              </w:rPr>
            </w:pPr>
            <w:r w:rsidRPr="00356596">
              <w:rPr>
                <w:rFonts w:ascii="Times New Roman" w:eastAsia="Calibri" w:hAnsi="Times New Roman" w:cs="Times New Roman"/>
                <w:b/>
                <w:sz w:val="24"/>
                <w:szCs w:val="24"/>
              </w:rPr>
              <w:t>Textbook Analysis</w:t>
            </w:r>
          </w:p>
          <w:p w:rsidR="00356596" w:rsidRPr="00356596" w:rsidRDefault="00356596" w:rsidP="00356596">
            <w:pPr>
              <w:widowControl/>
              <w:rPr>
                <w:rFonts w:ascii="Times New Roman" w:eastAsia="Calibri" w:hAnsi="Times New Roman" w:cs="Times New Roman"/>
                <w:b/>
                <w:sz w:val="24"/>
                <w:szCs w:val="24"/>
              </w:rPr>
            </w:pPr>
          </w:p>
          <w:p w:rsidR="00356596" w:rsidRPr="00356596" w:rsidRDefault="00356596" w:rsidP="00356596">
            <w:pPr>
              <w:widowControl/>
              <w:rPr>
                <w:rFonts w:ascii="Times New Roman" w:eastAsia="Calibri" w:hAnsi="Times New Roman" w:cs="Times New Roman"/>
                <w:sz w:val="24"/>
                <w:szCs w:val="24"/>
              </w:rPr>
            </w:pPr>
            <w:r w:rsidRPr="00356596">
              <w:rPr>
                <w:rFonts w:ascii="Times New Roman" w:eastAsia="Calibri" w:hAnsi="Times New Roman" w:cs="Times New Roman"/>
                <w:b/>
                <w:sz w:val="24"/>
                <w:szCs w:val="24"/>
              </w:rPr>
              <w:t>Students will be able to analyze and evaluate a common math textbook using a rubric.</w:t>
            </w:r>
            <w:r w:rsidRPr="00356596">
              <w:rPr>
                <w:rFonts w:ascii="Times New Roman" w:eastAsia="Calibri" w:hAnsi="Times New Roman" w:cs="Times New Roman"/>
                <w:sz w:val="24"/>
                <w:szCs w:val="24"/>
              </w:rPr>
              <w:t xml:space="preserve"> </w:t>
            </w:r>
          </w:p>
        </w:tc>
      </w:tr>
      <w:tr w:rsidR="00356596" w:rsidRPr="00356596" w:rsidTr="000F5AE1">
        <w:tc>
          <w:tcPr>
            <w:tcW w:w="869" w:type="pct"/>
            <w:shd w:val="clear" w:color="auto" w:fill="D9D9D9"/>
          </w:tcPr>
          <w:p w:rsidR="00356596" w:rsidRPr="00356596" w:rsidRDefault="00356596" w:rsidP="00356596">
            <w:pPr>
              <w:widowControl/>
              <w:rPr>
                <w:rFonts w:ascii="Times New Roman" w:eastAsia="Calibri" w:hAnsi="Times New Roman" w:cs="Times New Roman"/>
                <w:b/>
                <w:sz w:val="24"/>
                <w:szCs w:val="24"/>
              </w:rPr>
            </w:pPr>
            <w:r w:rsidRPr="00356596">
              <w:rPr>
                <w:rFonts w:ascii="Times New Roman" w:eastAsia="Calibri" w:hAnsi="Times New Roman" w:cs="Times New Roman"/>
                <w:b/>
                <w:sz w:val="24"/>
                <w:szCs w:val="24"/>
              </w:rPr>
              <w:t>Manipulative</w:t>
            </w:r>
          </w:p>
          <w:p w:rsidR="00356596" w:rsidRPr="00356596" w:rsidRDefault="00356596" w:rsidP="00356596">
            <w:pPr>
              <w:widowControl/>
              <w:rPr>
                <w:rFonts w:ascii="Times New Roman" w:eastAsia="Calibri" w:hAnsi="Times New Roman" w:cs="Times New Roman"/>
                <w:b/>
                <w:sz w:val="24"/>
                <w:szCs w:val="24"/>
              </w:rPr>
            </w:pPr>
            <w:r w:rsidRPr="00356596">
              <w:rPr>
                <w:rFonts w:ascii="Times New Roman" w:eastAsia="Calibri" w:hAnsi="Times New Roman" w:cs="Times New Roman"/>
                <w:b/>
                <w:sz w:val="24"/>
                <w:szCs w:val="24"/>
              </w:rPr>
              <w:t>Demonstration</w:t>
            </w:r>
          </w:p>
          <w:p w:rsidR="00356596" w:rsidRPr="00356596" w:rsidRDefault="00356596" w:rsidP="00356596">
            <w:pPr>
              <w:widowControl/>
              <w:rPr>
                <w:rFonts w:ascii="Times New Roman" w:eastAsia="Calibri" w:hAnsi="Times New Roman" w:cs="Times New Roman"/>
                <w:b/>
                <w:sz w:val="24"/>
                <w:szCs w:val="24"/>
              </w:rPr>
            </w:pPr>
          </w:p>
          <w:p w:rsidR="00356596" w:rsidRPr="00356596" w:rsidRDefault="00356596" w:rsidP="00356596">
            <w:pPr>
              <w:widowControl/>
              <w:rPr>
                <w:rFonts w:ascii="Times New Roman" w:eastAsia="Calibri" w:hAnsi="Times New Roman" w:cs="Times New Roman"/>
                <w:sz w:val="24"/>
                <w:szCs w:val="24"/>
              </w:rPr>
            </w:pPr>
            <w:r w:rsidRPr="00356596">
              <w:rPr>
                <w:rFonts w:ascii="Times New Roman" w:eastAsia="Calibri" w:hAnsi="Times New Roman" w:cs="Times New Roman"/>
                <w:b/>
                <w:sz w:val="24"/>
                <w:szCs w:val="24"/>
              </w:rPr>
              <w:t>Students will create a manipulative and lesson and score a minimum B on the scoring rubric.</w:t>
            </w:r>
            <w:r w:rsidRPr="00356596">
              <w:rPr>
                <w:rFonts w:ascii="Times New Roman" w:eastAsia="Calibri" w:hAnsi="Times New Roman" w:cs="Times New Roman"/>
                <w:sz w:val="24"/>
                <w:szCs w:val="24"/>
              </w:rPr>
              <w:t xml:space="preserve"> </w:t>
            </w:r>
          </w:p>
        </w:tc>
      </w:tr>
      <w:tr w:rsidR="00356596" w:rsidRPr="00356596" w:rsidTr="000F5AE1">
        <w:tc>
          <w:tcPr>
            <w:tcW w:w="869" w:type="pct"/>
            <w:shd w:val="clear" w:color="auto" w:fill="D9D9D9"/>
          </w:tcPr>
          <w:p w:rsidR="00356596" w:rsidRPr="00356596" w:rsidRDefault="00356596" w:rsidP="00356596">
            <w:pPr>
              <w:widowControl/>
              <w:rPr>
                <w:rFonts w:ascii="Times New Roman" w:eastAsia="Calibri" w:hAnsi="Times New Roman" w:cs="Times New Roman"/>
                <w:b/>
                <w:sz w:val="24"/>
                <w:szCs w:val="24"/>
              </w:rPr>
            </w:pPr>
            <w:r w:rsidRPr="00356596">
              <w:rPr>
                <w:rFonts w:ascii="Times New Roman" w:eastAsia="Calibri" w:hAnsi="Times New Roman" w:cs="Times New Roman"/>
                <w:b/>
                <w:sz w:val="24"/>
                <w:szCs w:val="24"/>
              </w:rPr>
              <w:t>Constructed</w:t>
            </w:r>
          </w:p>
          <w:p w:rsidR="00356596" w:rsidRPr="00356596" w:rsidRDefault="00356596" w:rsidP="00356596">
            <w:pPr>
              <w:widowControl/>
              <w:rPr>
                <w:rFonts w:ascii="Times New Roman" w:eastAsia="Calibri" w:hAnsi="Times New Roman" w:cs="Times New Roman"/>
                <w:b/>
                <w:sz w:val="24"/>
                <w:szCs w:val="24"/>
              </w:rPr>
            </w:pPr>
            <w:r w:rsidRPr="00356596">
              <w:rPr>
                <w:rFonts w:ascii="Times New Roman" w:eastAsia="Calibri" w:hAnsi="Times New Roman" w:cs="Times New Roman"/>
                <w:b/>
                <w:sz w:val="24"/>
                <w:szCs w:val="24"/>
              </w:rPr>
              <w:t>Response</w:t>
            </w:r>
          </w:p>
          <w:p w:rsidR="00356596" w:rsidRPr="00356596" w:rsidRDefault="00356596" w:rsidP="00356596">
            <w:pPr>
              <w:widowControl/>
              <w:rPr>
                <w:rFonts w:ascii="Times New Roman" w:eastAsia="Calibri" w:hAnsi="Times New Roman" w:cs="Times New Roman"/>
                <w:b/>
                <w:sz w:val="24"/>
                <w:szCs w:val="24"/>
              </w:rPr>
            </w:pPr>
            <w:r w:rsidRPr="00356596">
              <w:rPr>
                <w:rFonts w:ascii="Times New Roman" w:eastAsia="Calibri" w:hAnsi="Times New Roman" w:cs="Times New Roman"/>
                <w:b/>
                <w:sz w:val="24"/>
                <w:szCs w:val="24"/>
              </w:rPr>
              <w:t>Assessment</w:t>
            </w:r>
          </w:p>
          <w:p w:rsidR="00356596" w:rsidRPr="00356596" w:rsidRDefault="00356596" w:rsidP="00356596">
            <w:pPr>
              <w:widowControl/>
              <w:rPr>
                <w:rFonts w:ascii="Times New Roman" w:eastAsia="Calibri" w:hAnsi="Times New Roman" w:cs="Times New Roman"/>
                <w:b/>
                <w:sz w:val="24"/>
                <w:szCs w:val="24"/>
              </w:rPr>
            </w:pPr>
          </w:p>
          <w:p w:rsidR="00356596" w:rsidRPr="00356596" w:rsidRDefault="00356596" w:rsidP="00356596">
            <w:pPr>
              <w:widowControl/>
              <w:rPr>
                <w:rFonts w:ascii="Times New Roman" w:eastAsia="Calibri" w:hAnsi="Times New Roman" w:cs="Times New Roman"/>
                <w:b/>
                <w:sz w:val="24"/>
                <w:szCs w:val="24"/>
              </w:rPr>
            </w:pPr>
            <w:r w:rsidRPr="00356596">
              <w:rPr>
                <w:rFonts w:ascii="Times New Roman" w:eastAsia="Calibri" w:hAnsi="Times New Roman" w:cs="Times New Roman"/>
                <w:b/>
                <w:sz w:val="24"/>
                <w:szCs w:val="24"/>
              </w:rPr>
              <w:t>Students will create an assessment and score student responses correctly.</w:t>
            </w:r>
          </w:p>
        </w:tc>
      </w:tr>
      <w:tr w:rsidR="00356596" w:rsidRPr="00356596" w:rsidTr="000F5AE1">
        <w:tc>
          <w:tcPr>
            <w:tcW w:w="869" w:type="pct"/>
            <w:shd w:val="clear" w:color="auto" w:fill="D9D9D9"/>
          </w:tcPr>
          <w:p w:rsidR="00356596" w:rsidRPr="00356596" w:rsidRDefault="00356596" w:rsidP="00356596">
            <w:pPr>
              <w:widowControl/>
              <w:rPr>
                <w:rFonts w:ascii="Times New Roman" w:eastAsia="Calibri" w:hAnsi="Times New Roman" w:cs="Times New Roman"/>
                <w:b/>
                <w:sz w:val="24"/>
                <w:szCs w:val="24"/>
              </w:rPr>
            </w:pPr>
            <w:r w:rsidRPr="00356596">
              <w:rPr>
                <w:rFonts w:ascii="Times New Roman" w:eastAsia="Calibri" w:hAnsi="Times New Roman" w:cs="Times New Roman"/>
                <w:b/>
                <w:sz w:val="24"/>
                <w:szCs w:val="24"/>
              </w:rPr>
              <w:t>Original Math Book of Game</w:t>
            </w:r>
          </w:p>
          <w:p w:rsidR="00356596" w:rsidRPr="00356596" w:rsidRDefault="00356596" w:rsidP="00356596">
            <w:pPr>
              <w:widowControl/>
              <w:rPr>
                <w:rFonts w:ascii="Times New Roman" w:eastAsia="Calibri" w:hAnsi="Times New Roman" w:cs="Times New Roman"/>
                <w:b/>
                <w:sz w:val="24"/>
                <w:szCs w:val="24"/>
              </w:rPr>
            </w:pPr>
          </w:p>
          <w:p w:rsidR="00356596" w:rsidRPr="00356596" w:rsidRDefault="00356596" w:rsidP="00356596">
            <w:pPr>
              <w:widowControl/>
              <w:rPr>
                <w:rFonts w:ascii="Times New Roman" w:eastAsia="Calibri" w:hAnsi="Times New Roman" w:cs="Times New Roman"/>
                <w:sz w:val="24"/>
                <w:szCs w:val="24"/>
              </w:rPr>
            </w:pPr>
            <w:r w:rsidRPr="00356596">
              <w:rPr>
                <w:rFonts w:ascii="Times New Roman" w:eastAsia="Calibri" w:hAnsi="Times New Roman" w:cs="Times New Roman"/>
                <w:b/>
                <w:sz w:val="24"/>
                <w:szCs w:val="24"/>
              </w:rPr>
              <w:t>Students will create a book or game integrating math content and score a minimum B on a rubric.</w:t>
            </w:r>
          </w:p>
        </w:tc>
      </w:tr>
    </w:tbl>
    <w:p w:rsidR="009B3F84" w:rsidRDefault="009B3F84" w:rsidP="009B3F84">
      <w:pPr>
        <w:jc w:val="center"/>
        <w:rPr>
          <w:rFonts w:ascii="Times New Roman" w:eastAsia="Times New Roman" w:hAnsi="Times New Roman" w:cs="Times New Roman"/>
          <w:i/>
          <w:iCs/>
          <w:sz w:val="24"/>
          <w:szCs w:val="24"/>
        </w:rPr>
      </w:pPr>
    </w:p>
    <w:p w:rsidR="00356596" w:rsidRDefault="00356596" w:rsidP="009B3F84">
      <w:pPr>
        <w:jc w:val="center"/>
        <w:rPr>
          <w:rFonts w:ascii="Times New Roman" w:eastAsia="Times New Roman" w:hAnsi="Times New Roman" w:cs="Times New Roman"/>
          <w:i/>
          <w:iCs/>
          <w:sz w:val="24"/>
          <w:szCs w:val="24"/>
        </w:rPr>
      </w:pPr>
    </w:p>
    <w:p w:rsidR="00356596" w:rsidRDefault="00356596" w:rsidP="009B3F84">
      <w:pPr>
        <w:jc w:val="center"/>
        <w:rPr>
          <w:rFonts w:ascii="Times New Roman" w:eastAsia="Times New Roman" w:hAnsi="Times New Roman" w:cs="Times New Roman"/>
          <w:i/>
          <w:iCs/>
          <w:sz w:val="24"/>
          <w:szCs w:val="24"/>
        </w:rPr>
      </w:pPr>
    </w:p>
    <w:p w:rsidR="00356596" w:rsidRDefault="00356596" w:rsidP="009B3F84">
      <w:pPr>
        <w:jc w:val="center"/>
        <w:rPr>
          <w:rFonts w:ascii="Times New Roman" w:eastAsia="Times New Roman" w:hAnsi="Times New Roman" w:cs="Times New Roman"/>
          <w:i/>
          <w:iCs/>
          <w:sz w:val="24"/>
          <w:szCs w:val="24"/>
        </w:rPr>
      </w:pPr>
    </w:p>
    <w:p w:rsidR="00356596" w:rsidRDefault="00356596" w:rsidP="009B3F84">
      <w:pPr>
        <w:jc w:val="center"/>
        <w:rPr>
          <w:rFonts w:ascii="Times New Roman" w:eastAsia="Times New Roman" w:hAnsi="Times New Roman" w:cs="Times New Roman"/>
          <w:i/>
          <w:iCs/>
          <w:sz w:val="24"/>
          <w:szCs w:val="24"/>
        </w:rPr>
      </w:pPr>
    </w:p>
    <w:p w:rsidR="00356596" w:rsidRDefault="00356596" w:rsidP="009B3F84">
      <w:pPr>
        <w:jc w:val="center"/>
        <w:rPr>
          <w:rFonts w:ascii="Times New Roman" w:eastAsia="Times New Roman" w:hAnsi="Times New Roman" w:cs="Times New Roman"/>
          <w:i/>
          <w:iCs/>
          <w:sz w:val="24"/>
          <w:szCs w:val="24"/>
        </w:rPr>
      </w:pPr>
    </w:p>
    <w:p w:rsidR="00356596" w:rsidRPr="009B3F84" w:rsidRDefault="00356596" w:rsidP="009B3F84">
      <w:pPr>
        <w:jc w:val="center"/>
        <w:rPr>
          <w:rFonts w:ascii="Times New Roman" w:eastAsia="Times New Roman" w:hAnsi="Times New Roman" w:cs="Times New Roman"/>
          <w:i/>
          <w:iCs/>
          <w:sz w:val="24"/>
          <w:szCs w:val="24"/>
        </w:rPr>
      </w:pPr>
    </w:p>
    <w:p w:rsidR="009B3F84" w:rsidRDefault="009B3F84" w:rsidP="009B3F84">
      <w:pPr>
        <w:jc w:val="center"/>
        <w:rPr>
          <w:rFonts w:ascii="Times New Roman" w:eastAsia="Times New Roman" w:hAnsi="Times New Roman" w:cs="Times New Roman"/>
          <w:i/>
          <w:iCs/>
          <w:sz w:val="24"/>
          <w:szCs w:val="24"/>
        </w:rPr>
      </w:pPr>
      <w:r w:rsidRPr="009B3F84">
        <w:rPr>
          <w:rFonts w:ascii="Times New Roman" w:eastAsia="Times New Roman" w:hAnsi="Times New Roman" w:cs="Times New Roman"/>
          <w:i/>
          <w:iCs/>
          <w:sz w:val="24"/>
          <w:szCs w:val="24"/>
        </w:rPr>
        <w:t>3.</w:t>
      </w:r>
      <w:r w:rsidRPr="009B3F84">
        <w:rPr>
          <w:rFonts w:ascii="Times New Roman" w:eastAsia="Times New Roman" w:hAnsi="Times New Roman" w:cs="Times New Roman"/>
          <w:i/>
          <w:iCs/>
          <w:sz w:val="24"/>
          <w:szCs w:val="24"/>
        </w:rPr>
        <w:tab/>
        <w:t>COURSE OUTLINE: Outline the topics/units that are to be taught.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4317" w:rsidRPr="00D24317" w:rsidTr="000F5AE1">
        <w:tc>
          <w:tcPr>
            <w:tcW w:w="5000" w:type="pct"/>
            <w:shd w:val="clear" w:color="auto" w:fill="DBE5F1"/>
            <w:vAlign w:val="center"/>
          </w:tcPr>
          <w:p w:rsidR="00D24317" w:rsidRPr="00D24317" w:rsidRDefault="00D24317" w:rsidP="00D24317">
            <w:pPr>
              <w:jc w:val="center"/>
              <w:rPr>
                <w:rFonts w:ascii="Times New Roman" w:hAnsi="Times New Roman" w:cs="Times New Roman"/>
                <w:sz w:val="24"/>
                <w:szCs w:val="24"/>
              </w:rPr>
            </w:pP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lastRenderedPageBreak/>
              <w:t>Introduction to course</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Overview of syllabus</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Field Experiences/PPD</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PRAXIS Exam</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Common Core Standards for Mathematics (CCSM)</w:t>
            </w:r>
          </w:p>
          <w:p w:rsidR="00D24317" w:rsidRPr="00D24317" w:rsidRDefault="00D24317" w:rsidP="00D24317">
            <w:pPr>
              <w:jc w:val="center"/>
              <w:rPr>
                <w:rFonts w:ascii="Times New Roman" w:hAnsi="Times New Roman" w:cs="Times New Roman"/>
                <w:sz w:val="24"/>
                <w:szCs w:val="24"/>
              </w:rPr>
            </w:pPr>
          </w:p>
        </w:tc>
      </w:tr>
      <w:tr w:rsidR="00D24317" w:rsidRPr="00D24317" w:rsidTr="000F5AE1">
        <w:tc>
          <w:tcPr>
            <w:tcW w:w="5000" w:type="pct"/>
            <w:shd w:val="clear" w:color="auto" w:fill="DBE5F1"/>
            <w:vAlign w:val="center"/>
          </w:tcPr>
          <w:p w:rsidR="00D24317" w:rsidRPr="00D24317" w:rsidRDefault="00D24317" w:rsidP="00D24317">
            <w:pPr>
              <w:jc w:val="center"/>
              <w:rPr>
                <w:rFonts w:ascii="Times New Roman" w:hAnsi="Times New Roman" w:cs="Times New Roman"/>
                <w:sz w:val="24"/>
                <w:szCs w:val="24"/>
              </w:rPr>
            </w:pP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Explore Learning Gizmos</w:t>
            </w:r>
          </w:p>
          <w:p w:rsidR="00D24317" w:rsidRPr="00D24317" w:rsidRDefault="00D24317" w:rsidP="00D24317">
            <w:pPr>
              <w:jc w:val="center"/>
              <w:rPr>
                <w:rFonts w:ascii="Times New Roman" w:hAnsi="Times New Roman" w:cs="Times New Roman"/>
                <w:sz w:val="24"/>
                <w:szCs w:val="24"/>
              </w:rPr>
            </w:pPr>
          </w:p>
        </w:tc>
      </w:tr>
      <w:tr w:rsidR="00D24317" w:rsidRPr="00D24317" w:rsidTr="000F5AE1">
        <w:tc>
          <w:tcPr>
            <w:tcW w:w="5000" w:type="pct"/>
            <w:vAlign w:val="center"/>
          </w:tcPr>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Standards for Mathematics Practices</w:t>
            </w:r>
          </w:p>
        </w:tc>
      </w:tr>
      <w:tr w:rsidR="00D24317" w:rsidRPr="00D24317" w:rsidTr="000F5AE1">
        <w:tc>
          <w:tcPr>
            <w:tcW w:w="5000" w:type="pct"/>
            <w:vAlign w:val="center"/>
          </w:tcPr>
          <w:p w:rsidR="00D24317" w:rsidRPr="00D24317" w:rsidRDefault="00D24317" w:rsidP="00D24317">
            <w:pPr>
              <w:jc w:val="center"/>
              <w:rPr>
                <w:rFonts w:ascii="Times New Roman" w:hAnsi="Times New Roman" w:cs="Times New Roman"/>
                <w:sz w:val="24"/>
                <w:szCs w:val="24"/>
              </w:rPr>
            </w:pP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Conceptual/Procedural Understanding of Mathematics</w:t>
            </w:r>
          </w:p>
          <w:p w:rsidR="00D24317" w:rsidRPr="00D24317" w:rsidRDefault="00D24317" w:rsidP="00D24317">
            <w:pPr>
              <w:jc w:val="center"/>
              <w:rPr>
                <w:rFonts w:ascii="Times New Roman" w:hAnsi="Times New Roman" w:cs="Times New Roman"/>
                <w:sz w:val="24"/>
                <w:szCs w:val="24"/>
              </w:rPr>
            </w:pPr>
          </w:p>
        </w:tc>
      </w:tr>
      <w:tr w:rsidR="00D24317" w:rsidRPr="00D24317" w:rsidTr="000F5AE1">
        <w:tc>
          <w:tcPr>
            <w:tcW w:w="5000" w:type="pct"/>
            <w:shd w:val="clear" w:color="auto" w:fill="DBE5F1"/>
            <w:vAlign w:val="center"/>
          </w:tcPr>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CCSM Domain: Measurement and Data</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Integrating Math into the Curriculum</w:t>
            </w:r>
          </w:p>
        </w:tc>
      </w:tr>
      <w:tr w:rsidR="00D24317" w:rsidRPr="00D24317" w:rsidTr="000F5AE1">
        <w:tc>
          <w:tcPr>
            <w:tcW w:w="5000" w:type="pct"/>
            <w:shd w:val="clear" w:color="auto" w:fill="DBE5F1"/>
            <w:vAlign w:val="center"/>
          </w:tcPr>
          <w:p w:rsidR="00D24317" w:rsidRPr="00D24317" w:rsidRDefault="00D24317" w:rsidP="00D24317">
            <w:pPr>
              <w:jc w:val="center"/>
              <w:rPr>
                <w:rFonts w:ascii="Times New Roman" w:hAnsi="Times New Roman" w:cs="Times New Roman"/>
                <w:sz w:val="24"/>
                <w:szCs w:val="24"/>
              </w:rPr>
            </w:pP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Measurement and Data</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Lesson Planning</w:t>
            </w:r>
          </w:p>
          <w:p w:rsidR="00D24317" w:rsidRPr="00D24317" w:rsidRDefault="00D24317" w:rsidP="00D24317">
            <w:pPr>
              <w:rPr>
                <w:rFonts w:ascii="Times New Roman" w:hAnsi="Times New Roman" w:cs="Times New Roman"/>
                <w:sz w:val="24"/>
                <w:szCs w:val="24"/>
              </w:rPr>
            </w:pPr>
          </w:p>
        </w:tc>
      </w:tr>
      <w:tr w:rsidR="00D24317" w:rsidRPr="00D24317" w:rsidTr="000F5AE1">
        <w:tc>
          <w:tcPr>
            <w:tcW w:w="5000" w:type="pct"/>
            <w:shd w:val="clear" w:color="auto" w:fill="C6D9F1"/>
            <w:vAlign w:val="center"/>
          </w:tcPr>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CCSM Domain: Geometry</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Analyzing Textbooks</w:t>
            </w:r>
          </w:p>
        </w:tc>
      </w:tr>
      <w:tr w:rsidR="00D24317" w:rsidRPr="00D24317" w:rsidTr="000F5AE1">
        <w:trPr>
          <w:trHeight w:val="1475"/>
        </w:trPr>
        <w:tc>
          <w:tcPr>
            <w:tcW w:w="5000" w:type="pct"/>
            <w:shd w:val="clear" w:color="auto" w:fill="C6D9F1"/>
            <w:vAlign w:val="center"/>
          </w:tcPr>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Manipulatives</w:t>
            </w:r>
          </w:p>
        </w:tc>
      </w:tr>
      <w:tr w:rsidR="00D24317" w:rsidRPr="00D24317" w:rsidTr="000F5AE1">
        <w:tc>
          <w:tcPr>
            <w:tcW w:w="5000" w:type="pct"/>
            <w:shd w:val="clear" w:color="auto" w:fill="C6D9F1"/>
            <w:vAlign w:val="center"/>
          </w:tcPr>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CCSM Domain: Operations and Algebraic Thinking (Basic Facts)</w:t>
            </w:r>
          </w:p>
          <w:p w:rsidR="00D24317" w:rsidRPr="00D24317" w:rsidRDefault="00D24317" w:rsidP="00D24317">
            <w:pPr>
              <w:jc w:val="center"/>
              <w:rPr>
                <w:rFonts w:ascii="Times New Roman" w:hAnsi="Times New Roman" w:cs="Times New Roman"/>
                <w:sz w:val="24"/>
                <w:szCs w:val="24"/>
              </w:rPr>
            </w:pPr>
          </w:p>
        </w:tc>
      </w:tr>
      <w:tr w:rsidR="00D24317" w:rsidRPr="00D24317" w:rsidTr="000F5AE1">
        <w:tc>
          <w:tcPr>
            <w:tcW w:w="5000" w:type="pct"/>
            <w:shd w:val="clear" w:color="auto" w:fill="C6D9F1"/>
            <w:vAlign w:val="center"/>
          </w:tcPr>
          <w:p w:rsidR="00D24317" w:rsidRPr="00D24317" w:rsidRDefault="00D24317" w:rsidP="00D24317">
            <w:pPr>
              <w:jc w:val="center"/>
              <w:rPr>
                <w:rFonts w:ascii="Times New Roman" w:hAnsi="Times New Roman" w:cs="Times New Roman"/>
                <w:sz w:val="24"/>
                <w:szCs w:val="24"/>
              </w:rPr>
            </w:pP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Operations and Algebraic Thinking</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(Multiplication/Division)</w:t>
            </w:r>
          </w:p>
          <w:p w:rsidR="00D24317" w:rsidRPr="00D24317" w:rsidRDefault="00D24317" w:rsidP="00D24317">
            <w:pPr>
              <w:jc w:val="center"/>
              <w:rPr>
                <w:rFonts w:ascii="Times New Roman" w:hAnsi="Times New Roman" w:cs="Times New Roman"/>
                <w:sz w:val="24"/>
                <w:szCs w:val="24"/>
              </w:rPr>
            </w:pPr>
          </w:p>
        </w:tc>
      </w:tr>
      <w:tr w:rsidR="00D24317" w:rsidRPr="00D24317" w:rsidTr="000F5AE1">
        <w:tc>
          <w:tcPr>
            <w:tcW w:w="5000" w:type="pct"/>
            <w:shd w:val="clear" w:color="auto" w:fill="C6D9F1"/>
            <w:vAlign w:val="center"/>
          </w:tcPr>
          <w:p w:rsidR="00D24317" w:rsidRPr="00D24317" w:rsidRDefault="00D24317" w:rsidP="00D24317">
            <w:pPr>
              <w:jc w:val="center"/>
              <w:rPr>
                <w:rFonts w:ascii="Times New Roman" w:hAnsi="Times New Roman" w:cs="Times New Roman"/>
                <w:sz w:val="24"/>
                <w:szCs w:val="24"/>
              </w:rPr>
            </w:pP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Operations and Algebraic Thinking</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(Addition and Subtraction Strategies</w:t>
            </w:r>
          </w:p>
          <w:p w:rsidR="00D24317" w:rsidRPr="00D24317" w:rsidRDefault="00D24317" w:rsidP="00D24317">
            <w:pPr>
              <w:jc w:val="center"/>
              <w:rPr>
                <w:rFonts w:ascii="Times New Roman" w:hAnsi="Times New Roman" w:cs="Times New Roman"/>
                <w:sz w:val="24"/>
                <w:szCs w:val="24"/>
              </w:rPr>
            </w:pPr>
          </w:p>
        </w:tc>
      </w:tr>
      <w:tr w:rsidR="00D24317" w:rsidRPr="00D24317" w:rsidTr="000F5AE1">
        <w:tc>
          <w:tcPr>
            <w:tcW w:w="5000" w:type="pct"/>
            <w:shd w:val="clear" w:color="auto" w:fill="FFFFFF"/>
            <w:vAlign w:val="center"/>
          </w:tcPr>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Operations and Algebraic Thinking</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(Algorithms)</w:t>
            </w:r>
          </w:p>
        </w:tc>
      </w:tr>
      <w:tr w:rsidR="00D24317" w:rsidRPr="00D24317" w:rsidTr="000F5AE1">
        <w:tc>
          <w:tcPr>
            <w:tcW w:w="5000" w:type="pct"/>
            <w:shd w:val="clear" w:color="auto" w:fill="FFFFFF"/>
            <w:vAlign w:val="center"/>
          </w:tcPr>
          <w:p w:rsidR="00D24317" w:rsidRPr="00D24317" w:rsidRDefault="00D24317" w:rsidP="00D24317">
            <w:pPr>
              <w:rPr>
                <w:rFonts w:ascii="Times New Roman" w:hAnsi="Times New Roman" w:cs="Times New Roman"/>
                <w:sz w:val="24"/>
                <w:szCs w:val="24"/>
              </w:rPr>
            </w:pP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CCSM Domain: Number and Operations: Fractions</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 xml:space="preserve">Assessment </w:t>
            </w:r>
          </w:p>
          <w:p w:rsidR="00D24317" w:rsidRPr="00D24317" w:rsidRDefault="00D24317" w:rsidP="00D24317">
            <w:pPr>
              <w:jc w:val="center"/>
              <w:rPr>
                <w:rFonts w:ascii="Times New Roman" w:hAnsi="Times New Roman" w:cs="Times New Roman"/>
                <w:sz w:val="24"/>
                <w:szCs w:val="24"/>
              </w:rPr>
            </w:pPr>
          </w:p>
        </w:tc>
      </w:tr>
      <w:tr w:rsidR="00D24317" w:rsidRPr="00D24317" w:rsidTr="000F5AE1">
        <w:tc>
          <w:tcPr>
            <w:tcW w:w="5000" w:type="pct"/>
            <w:shd w:val="clear" w:color="auto" w:fill="FFFFFF"/>
            <w:vAlign w:val="center"/>
          </w:tcPr>
          <w:p w:rsidR="00D24317" w:rsidRPr="00D24317" w:rsidRDefault="00D24317" w:rsidP="00D24317">
            <w:pPr>
              <w:jc w:val="center"/>
              <w:rPr>
                <w:rFonts w:ascii="Times New Roman" w:hAnsi="Times New Roman" w:cs="Times New Roman"/>
                <w:sz w:val="24"/>
                <w:szCs w:val="24"/>
              </w:rPr>
            </w:pP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Number and Operations:</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Decimals and Percent</w:t>
            </w:r>
          </w:p>
        </w:tc>
      </w:tr>
      <w:tr w:rsidR="00D24317" w:rsidRPr="00D24317" w:rsidTr="000F5AE1">
        <w:tc>
          <w:tcPr>
            <w:tcW w:w="5000" w:type="pct"/>
            <w:shd w:val="clear" w:color="auto" w:fill="FFFFFF"/>
            <w:vAlign w:val="center"/>
          </w:tcPr>
          <w:p w:rsidR="00D24317" w:rsidRPr="00D24317" w:rsidRDefault="00D24317" w:rsidP="00D24317">
            <w:pPr>
              <w:jc w:val="center"/>
              <w:rPr>
                <w:rFonts w:ascii="Times New Roman" w:hAnsi="Times New Roman" w:cs="Times New Roman"/>
                <w:sz w:val="24"/>
                <w:szCs w:val="24"/>
              </w:rPr>
            </w:pP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CCSM Domain: Number and Operations in Base Ten</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Integrating Literature in the Classroom</w:t>
            </w:r>
          </w:p>
        </w:tc>
      </w:tr>
      <w:tr w:rsidR="00D24317" w:rsidRPr="00D24317" w:rsidTr="000F5AE1">
        <w:tc>
          <w:tcPr>
            <w:tcW w:w="5000" w:type="pct"/>
            <w:shd w:val="clear" w:color="auto" w:fill="FFFFFF" w:themeFill="background1"/>
            <w:vAlign w:val="center"/>
          </w:tcPr>
          <w:p w:rsidR="00D24317" w:rsidRPr="00D24317" w:rsidRDefault="00D24317" w:rsidP="00D24317">
            <w:pPr>
              <w:rPr>
                <w:rFonts w:ascii="Times New Roman" w:hAnsi="Times New Roman" w:cs="Times New Roman"/>
                <w:sz w:val="24"/>
                <w:szCs w:val="24"/>
              </w:rPr>
            </w:pPr>
          </w:p>
        </w:tc>
      </w:tr>
      <w:tr w:rsidR="00D24317" w:rsidRPr="00D24317" w:rsidTr="000F5AE1">
        <w:tc>
          <w:tcPr>
            <w:tcW w:w="5000" w:type="pct"/>
            <w:shd w:val="clear" w:color="auto" w:fill="FFFFFF" w:themeFill="background1"/>
            <w:vAlign w:val="center"/>
          </w:tcPr>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CCSM Domain: Counting and Cardinality</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Using Games to Teach Mathematics</w:t>
            </w:r>
          </w:p>
          <w:p w:rsidR="00D24317" w:rsidRPr="00D24317" w:rsidRDefault="00D24317" w:rsidP="00D24317">
            <w:pPr>
              <w:jc w:val="center"/>
              <w:rPr>
                <w:rFonts w:ascii="Times New Roman" w:hAnsi="Times New Roman" w:cs="Times New Roman"/>
                <w:sz w:val="24"/>
                <w:szCs w:val="24"/>
              </w:rPr>
            </w:pPr>
          </w:p>
        </w:tc>
      </w:tr>
      <w:tr w:rsidR="00D24317" w:rsidRPr="00D24317" w:rsidTr="000F5AE1">
        <w:tc>
          <w:tcPr>
            <w:tcW w:w="5000" w:type="pct"/>
            <w:shd w:val="clear" w:color="auto" w:fill="C6D9F1"/>
            <w:vAlign w:val="center"/>
          </w:tcPr>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Counting and Cardinality</w:t>
            </w:r>
          </w:p>
          <w:p w:rsidR="00D24317" w:rsidRPr="00D24317" w:rsidRDefault="00D24317" w:rsidP="00D24317">
            <w:pPr>
              <w:jc w:val="center"/>
              <w:rPr>
                <w:rFonts w:ascii="Times New Roman" w:hAnsi="Times New Roman" w:cs="Times New Roman"/>
                <w:sz w:val="24"/>
                <w:szCs w:val="24"/>
              </w:rPr>
            </w:pPr>
            <w:r w:rsidRPr="00D24317">
              <w:rPr>
                <w:rFonts w:ascii="Times New Roman" w:hAnsi="Times New Roman" w:cs="Times New Roman"/>
                <w:sz w:val="24"/>
                <w:szCs w:val="24"/>
              </w:rPr>
              <w:t xml:space="preserve"> </w:t>
            </w:r>
          </w:p>
        </w:tc>
      </w:tr>
    </w:tbl>
    <w:p w:rsidR="00356596" w:rsidRPr="00356596" w:rsidRDefault="00356596" w:rsidP="009B3F84">
      <w:pPr>
        <w:jc w:val="center"/>
        <w:rPr>
          <w:rFonts w:ascii="Times New Roman" w:eastAsia="Times New Roman" w:hAnsi="Times New Roman" w:cs="Times New Roman"/>
          <w:iCs/>
          <w:sz w:val="24"/>
          <w:szCs w:val="24"/>
        </w:rPr>
      </w:pPr>
    </w:p>
    <w:p w:rsidR="009B3F84" w:rsidRPr="009B3F84" w:rsidRDefault="009B3F84" w:rsidP="009B3F84">
      <w:pPr>
        <w:jc w:val="center"/>
        <w:rPr>
          <w:rFonts w:ascii="Times New Roman" w:eastAsia="Times New Roman" w:hAnsi="Times New Roman" w:cs="Times New Roman"/>
          <w:i/>
          <w:iCs/>
          <w:sz w:val="24"/>
          <w:szCs w:val="24"/>
        </w:rPr>
      </w:pPr>
    </w:p>
    <w:p w:rsidR="009B3F84" w:rsidRDefault="009B3F84" w:rsidP="009B3F84">
      <w:pPr>
        <w:jc w:val="center"/>
        <w:rPr>
          <w:rFonts w:ascii="Times New Roman" w:eastAsia="Times New Roman" w:hAnsi="Times New Roman" w:cs="Times New Roman"/>
          <w:i/>
          <w:iCs/>
          <w:sz w:val="24"/>
          <w:szCs w:val="24"/>
        </w:rPr>
      </w:pPr>
      <w:r w:rsidRPr="009B3F84">
        <w:rPr>
          <w:rFonts w:ascii="Times New Roman" w:eastAsia="Times New Roman" w:hAnsi="Times New Roman" w:cs="Times New Roman"/>
          <w:i/>
          <w:iCs/>
          <w:sz w:val="24"/>
          <w:szCs w:val="24"/>
        </w:rPr>
        <w:t>4.</w:t>
      </w:r>
      <w:r w:rsidRPr="009B3F84">
        <w:rPr>
          <w:rFonts w:ascii="Times New Roman" w:eastAsia="Times New Roman" w:hAnsi="Times New Roman" w:cs="Times New Roman"/>
          <w:i/>
          <w:iCs/>
          <w:sz w:val="24"/>
          <w:szCs w:val="24"/>
        </w:rPr>
        <w:tab/>
        <w:t>EVALUATION: How do you plan to determine the grade in the course? Please include grading scale.</w:t>
      </w:r>
    </w:p>
    <w:p w:rsidR="00CC408B" w:rsidRPr="00CC408B" w:rsidRDefault="00CC408B" w:rsidP="009B3F84">
      <w:pPr>
        <w:jc w:val="center"/>
        <w:rPr>
          <w:rFonts w:ascii="Times New Roman" w:eastAsia="Times New Roman" w:hAnsi="Times New Roman" w:cs="Times New Roman"/>
          <w:iCs/>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5094"/>
        <w:gridCol w:w="2610"/>
      </w:tblGrid>
      <w:tr w:rsidR="00CC408B" w:rsidRPr="00CC408B" w:rsidTr="000F5AE1">
        <w:tc>
          <w:tcPr>
            <w:tcW w:w="2394" w:type="dxa"/>
            <w:hideMark/>
          </w:tcPr>
          <w:p w:rsidR="00CC408B" w:rsidRPr="00CC408B" w:rsidRDefault="00CC408B" w:rsidP="00CC408B">
            <w:pPr>
              <w:jc w:val="center"/>
              <w:rPr>
                <w:rFonts w:ascii="Times New Roman" w:hAnsi="Times New Roman" w:cs="Times New Roman"/>
                <w:b/>
                <w:sz w:val="24"/>
                <w:szCs w:val="24"/>
              </w:rPr>
            </w:pPr>
            <w:r w:rsidRPr="00CC408B">
              <w:rPr>
                <w:rFonts w:ascii="Times New Roman" w:hAnsi="Times New Roman" w:cs="Times New Roman"/>
                <w:b/>
                <w:sz w:val="24"/>
                <w:szCs w:val="24"/>
              </w:rPr>
              <w:t>Due Date</w:t>
            </w:r>
          </w:p>
        </w:tc>
        <w:tc>
          <w:tcPr>
            <w:tcW w:w="5094" w:type="dxa"/>
            <w:hideMark/>
          </w:tcPr>
          <w:p w:rsidR="00CC408B" w:rsidRPr="00CC408B" w:rsidRDefault="00CC408B" w:rsidP="00CC408B">
            <w:pPr>
              <w:jc w:val="center"/>
              <w:rPr>
                <w:rFonts w:ascii="Times New Roman" w:hAnsi="Times New Roman" w:cs="Times New Roman"/>
                <w:b/>
                <w:sz w:val="24"/>
                <w:szCs w:val="24"/>
              </w:rPr>
            </w:pPr>
            <w:r w:rsidRPr="00CC408B">
              <w:rPr>
                <w:rFonts w:ascii="Times New Roman" w:hAnsi="Times New Roman" w:cs="Times New Roman"/>
                <w:b/>
                <w:sz w:val="24"/>
                <w:szCs w:val="24"/>
              </w:rPr>
              <w:t>Assignment</w:t>
            </w:r>
          </w:p>
        </w:tc>
        <w:tc>
          <w:tcPr>
            <w:tcW w:w="2610" w:type="dxa"/>
            <w:hideMark/>
          </w:tcPr>
          <w:p w:rsidR="00CC408B" w:rsidRPr="00CC408B" w:rsidRDefault="00CC408B" w:rsidP="00CC408B">
            <w:pPr>
              <w:ind w:right="-2574"/>
              <w:rPr>
                <w:rFonts w:ascii="Times New Roman" w:hAnsi="Times New Roman" w:cs="Times New Roman"/>
                <w:b/>
                <w:sz w:val="24"/>
                <w:szCs w:val="24"/>
              </w:rPr>
            </w:pPr>
            <w:r w:rsidRPr="00CC408B">
              <w:rPr>
                <w:rFonts w:ascii="Times New Roman" w:hAnsi="Times New Roman" w:cs="Times New Roman"/>
                <w:b/>
                <w:sz w:val="24"/>
                <w:szCs w:val="24"/>
              </w:rPr>
              <w:t xml:space="preserve">           Point Value</w:t>
            </w:r>
          </w:p>
        </w:tc>
      </w:tr>
      <w:tr w:rsidR="00CC408B" w:rsidRPr="00CC408B" w:rsidTr="000F5AE1">
        <w:tc>
          <w:tcPr>
            <w:tcW w:w="2394" w:type="dxa"/>
            <w:hideMark/>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September 15</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October 6</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October 25</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November 8</w:t>
            </w:r>
          </w:p>
        </w:tc>
        <w:tc>
          <w:tcPr>
            <w:tcW w:w="5094" w:type="dxa"/>
            <w:hideMark/>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Explore Learning Gizmos</w:t>
            </w:r>
          </w:p>
        </w:tc>
        <w:tc>
          <w:tcPr>
            <w:tcW w:w="2610" w:type="dxa"/>
            <w:hideMark/>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25 points each,</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100 points total</w:t>
            </w:r>
          </w:p>
        </w:tc>
      </w:tr>
      <w:tr w:rsidR="00CC408B" w:rsidRPr="00CC408B" w:rsidTr="000F5AE1">
        <w:tc>
          <w:tcPr>
            <w:tcW w:w="23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September 27</w:t>
            </w:r>
          </w:p>
        </w:tc>
        <w:tc>
          <w:tcPr>
            <w:tcW w:w="50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Integrated Lesson Plan</w:t>
            </w:r>
          </w:p>
        </w:tc>
        <w:tc>
          <w:tcPr>
            <w:tcW w:w="2610"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40 points</w:t>
            </w:r>
          </w:p>
        </w:tc>
      </w:tr>
      <w:tr w:rsidR="00CC408B" w:rsidRPr="00CC408B" w:rsidTr="000F5AE1">
        <w:tc>
          <w:tcPr>
            <w:tcW w:w="23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October 13</w:t>
            </w:r>
          </w:p>
        </w:tc>
        <w:tc>
          <w:tcPr>
            <w:tcW w:w="50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Textbook Analysis</w:t>
            </w:r>
          </w:p>
        </w:tc>
        <w:tc>
          <w:tcPr>
            <w:tcW w:w="2610"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 xml:space="preserve">40 points </w:t>
            </w:r>
          </w:p>
        </w:tc>
      </w:tr>
      <w:tr w:rsidR="00CC408B" w:rsidRPr="00CC408B" w:rsidTr="000F5AE1">
        <w:tc>
          <w:tcPr>
            <w:tcW w:w="23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November 2</w:t>
            </w:r>
          </w:p>
        </w:tc>
        <w:tc>
          <w:tcPr>
            <w:tcW w:w="50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Manipulative Demonstration and Lesson Plan</w:t>
            </w:r>
          </w:p>
        </w:tc>
        <w:tc>
          <w:tcPr>
            <w:tcW w:w="2610"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40 points</w:t>
            </w:r>
          </w:p>
        </w:tc>
      </w:tr>
      <w:tr w:rsidR="00CC408B" w:rsidRPr="00CC408B" w:rsidTr="000F5AE1">
        <w:tc>
          <w:tcPr>
            <w:tcW w:w="23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November 8</w:t>
            </w:r>
          </w:p>
        </w:tc>
        <w:tc>
          <w:tcPr>
            <w:tcW w:w="50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Gizmo Reflection</w:t>
            </w:r>
          </w:p>
        </w:tc>
        <w:tc>
          <w:tcPr>
            <w:tcW w:w="2610"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40 points</w:t>
            </w:r>
          </w:p>
        </w:tc>
      </w:tr>
      <w:tr w:rsidR="00CC408B" w:rsidRPr="00CC408B" w:rsidTr="000F5AE1">
        <w:tc>
          <w:tcPr>
            <w:tcW w:w="23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November 15</w:t>
            </w:r>
          </w:p>
        </w:tc>
        <w:tc>
          <w:tcPr>
            <w:tcW w:w="50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 xml:space="preserve">Constructed Response Assessment </w:t>
            </w:r>
          </w:p>
        </w:tc>
        <w:tc>
          <w:tcPr>
            <w:tcW w:w="2610"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40 points</w:t>
            </w:r>
          </w:p>
        </w:tc>
      </w:tr>
      <w:tr w:rsidR="00CC408B" w:rsidRPr="00CC408B" w:rsidTr="000F5AE1">
        <w:tc>
          <w:tcPr>
            <w:tcW w:w="23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December 1</w:t>
            </w:r>
          </w:p>
        </w:tc>
        <w:tc>
          <w:tcPr>
            <w:tcW w:w="50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Original Math Book OR Original Math Game</w:t>
            </w:r>
          </w:p>
        </w:tc>
        <w:tc>
          <w:tcPr>
            <w:tcW w:w="2610"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40 points</w:t>
            </w:r>
          </w:p>
        </w:tc>
      </w:tr>
      <w:tr w:rsidR="00CC408B" w:rsidRPr="00CC408B" w:rsidTr="000F5AE1">
        <w:tc>
          <w:tcPr>
            <w:tcW w:w="23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Various</w:t>
            </w:r>
          </w:p>
        </w:tc>
        <w:tc>
          <w:tcPr>
            <w:tcW w:w="50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In-class Assignments/Class Participation</w:t>
            </w:r>
          </w:p>
        </w:tc>
        <w:tc>
          <w:tcPr>
            <w:tcW w:w="2610"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30 points</w:t>
            </w:r>
          </w:p>
        </w:tc>
      </w:tr>
      <w:tr w:rsidR="00CC408B" w:rsidRPr="00CC408B" w:rsidTr="000F5AE1">
        <w:tc>
          <w:tcPr>
            <w:tcW w:w="2394" w:type="dxa"/>
            <w:hideMark/>
          </w:tcPr>
          <w:p w:rsidR="00CC408B" w:rsidRPr="00CC408B" w:rsidRDefault="00CC408B" w:rsidP="00CC408B">
            <w:pPr>
              <w:jc w:val="center"/>
              <w:rPr>
                <w:rFonts w:ascii="Times New Roman" w:hAnsi="Times New Roman" w:cs="Times New Roman"/>
                <w:sz w:val="24"/>
                <w:szCs w:val="24"/>
              </w:rPr>
            </w:pP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October 27</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October 11</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November 22</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December 8</w:t>
            </w:r>
          </w:p>
        </w:tc>
        <w:tc>
          <w:tcPr>
            <w:tcW w:w="5094" w:type="dxa"/>
            <w:hideMark/>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Field Experiences</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12 Classroom Hours Due</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 xml:space="preserve">Integrated Lesson Field Hours </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 xml:space="preserve">Assessment: Constructed Response Field Hours </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 xml:space="preserve">Children’s Book or Game Field Hours </w:t>
            </w:r>
          </w:p>
        </w:tc>
        <w:tc>
          <w:tcPr>
            <w:tcW w:w="2610" w:type="dxa"/>
            <w:hideMark/>
          </w:tcPr>
          <w:p w:rsidR="00CC408B" w:rsidRPr="00CC408B" w:rsidRDefault="00CC408B" w:rsidP="00CC408B">
            <w:pPr>
              <w:rPr>
                <w:rFonts w:ascii="Times New Roman" w:hAnsi="Times New Roman" w:cs="Times New Roman"/>
                <w:sz w:val="24"/>
                <w:szCs w:val="24"/>
              </w:rPr>
            </w:pPr>
            <w:r w:rsidRPr="00CC408B">
              <w:rPr>
                <w:rFonts w:ascii="Times New Roman" w:hAnsi="Times New Roman" w:cs="Times New Roman"/>
                <w:sz w:val="24"/>
                <w:szCs w:val="24"/>
              </w:rPr>
              <w:t xml:space="preserve">           200 points </w:t>
            </w:r>
          </w:p>
        </w:tc>
      </w:tr>
      <w:tr w:rsidR="00CC408B" w:rsidRPr="00CC408B" w:rsidTr="000F5AE1">
        <w:tc>
          <w:tcPr>
            <w:tcW w:w="2394" w:type="dxa"/>
            <w:hideMark/>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December 8</w:t>
            </w:r>
          </w:p>
        </w:tc>
        <w:tc>
          <w:tcPr>
            <w:tcW w:w="5094" w:type="dxa"/>
            <w:hideMark/>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PPD</w:t>
            </w:r>
          </w:p>
        </w:tc>
        <w:tc>
          <w:tcPr>
            <w:tcW w:w="2610" w:type="dxa"/>
            <w:hideMark/>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 xml:space="preserve">30 points </w:t>
            </w:r>
          </w:p>
        </w:tc>
      </w:tr>
      <w:tr w:rsidR="00CC408B" w:rsidRPr="00CC408B" w:rsidTr="000F5AE1">
        <w:tc>
          <w:tcPr>
            <w:tcW w:w="23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TBD</w:t>
            </w:r>
          </w:p>
        </w:tc>
        <w:tc>
          <w:tcPr>
            <w:tcW w:w="50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Final Exam</w:t>
            </w:r>
          </w:p>
        </w:tc>
        <w:tc>
          <w:tcPr>
            <w:tcW w:w="2610" w:type="dxa"/>
          </w:tcPr>
          <w:p w:rsidR="00CC408B" w:rsidRPr="00CC408B" w:rsidRDefault="00CC408B" w:rsidP="00CC408B">
            <w:pPr>
              <w:rPr>
                <w:rFonts w:ascii="Times New Roman" w:hAnsi="Times New Roman" w:cs="Times New Roman"/>
                <w:sz w:val="24"/>
                <w:szCs w:val="24"/>
              </w:rPr>
            </w:pPr>
            <w:r w:rsidRPr="00CC408B">
              <w:rPr>
                <w:rFonts w:ascii="Times New Roman" w:hAnsi="Times New Roman" w:cs="Times New Roman"/>
                <w:sz w:val="24"/>
                <w:szCs w:val="24"/>
              </w:rPr>
              <w:t xml:space="preserve">           100 points</w:t>
            </w:r>
          </w:p>
        </w:tc>
      </w:tr>
      <w:tr w:rsidR="00CC408B" w:rsidRPr="00CC408B" w:rsidTr="000F5AE1">
        <w:tc>
          <w:tcPr>
            <w:tcW w:w="23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Various</w:t>
            </w:r>
          </w:p>
        </w:tc>
        <w:tc>
          <w:tcPr>
            <w:tcW w:w="50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Class Participation Activities</w:t>
            </w:r>
          </w:p>
        </w:tc>
        <w:tc>
          <w:tcPr>
            <w:tcW w:w="2610" w:type="dxa"/>
          </w:tcPr>
          <w:p w:rsidR="00CC408B" w:rsidRPr="00CC408B" w:rsidRDefault="00CC408B" w:rsidP="00CC408B">
            <w:pPr>
              <w:rPr>
                <w:rFonts w:ascii="Times New Roman" w:hAnsi="Times New Roman" w:cs="Times New Roman"/>
                <w:sz w:val="24"/>
                <w:szCs w:val="24"/>
              </w:rPr>
            </w:pPr>
            <w:r w:rsidRPr="00CC408B">
              <w:rPr>
                <w:rFonts w:ascii="Times New Roman" w:hAnsi="Times New Roman" w:cs="Times New Roman"/>
                <w:sz w:val="24"/>
                <w:szCs w:val="24"/>
              </w:rPr>
              <w:t xml:space="preserve">           100 points</w:t>
            </w:r>
          </w:p>
        </w:tc>
      </w:tr>
      <w:tr w:rsidR="00CC408B" w:rsidRPr="00CC408B" w:rsidTr="000F5AE1">
        <w:tc>
          <w:tcPr>
            <w:tcW w:w="2394" w:type="dxa"/>
          </w:tcPr>
          <w:p w:rsidR="00CC408B" w:rsidRPr="00CC408B" w:rsidRDefault="00CC408B" w:rsidP="00CC408B">
            <w:pPr>
              <w:jc w:val="center"/>
              <w:rPr>
                <w:rFonts w:ascii="Times New Roman" w:hAnsi="Times New Roman" w:cs="Times New Roman"/>
                <w:sz w:val="24"/>
                <w:szCs w:val="24"/>
              </w:rPr>
            </w:pPr>
          </w:p>
        </w:tc>
        <w:tc>
          <w:tcPr>
            <w:tcW w:w="5094"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Total*</w:t>
            </w:r>
          </w:p>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*May be revised as needed.</w:t>
            </w:r>
          </w:p>
        </w:tc>
        <w:tc>
          <w:tcPr>
            <w:tcW w:w="2610"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800 points</w:t>
            </w:r>
          </w:p>
        </w:tc>
      </w:tr>
    </w:tbl>
    <w:p w:rsidR="00CC408B" w:rsidRPr="00CC408B" w:rsidRDefault="00CC408B" w:rsidP="00CC408B">
      <w:pPr>
        <w:widowControl/>
        <w:rPr>
          <w:rFonts w:ascii="Times New Roman" w:eastAsia="Times New Roman" w:hAnsi="Times New Roman" w:cs="Times New Roman"/>
          <w:b/>
          <w:bCs/>
          <w:sz w:val="24"/>
          <w:szCs w:val="24"/>
        </w:rPr>
      </w:pPr>
    </w:p>
    <w:p w:rsidR="00CC408B" w:rsidRPr="00CC408B" w:rsidRDefault="00CC408B" w:rsidP="00CC408B">
      <w:pPr>
        <w:widowControl/>
        <w:rPr>
          <w:rFonts w:ascii="Times New Roman" w:eastAsia="Times New Roman" w:hAnsi="Times New Roman" w:cs="Times New Roman"/>
          <w:b/>
          <w:bCs/>
          <w:szCs w:val="24"/>
        </w:rPr>
      </w:pPr>
      <w:r w:rsidRPr="00CC408B">
        <w:rPr>
          <w:rFonts w:ascii="Times New Roman" w:eastAsia="Times New Roman" w:hAnsi="Times New Roman" w:cs="Times New Roman"/>
          <w:b/>
          <w:bCs/>
          <w:sz w:val="24"/>
          <w:szCs w:val="24"/>
        </w:rPr>
        <w:t>GRADING SCALE:</w:t>
      </w:r>
      <w:r w:rsidRPr="00CC408B">
        <w:rPr>
          <w:rFonts w:ascii="Times New Roman" w:eastAsia="Times New Roman" w:hAnsi="Times New Roman" w:cs="Times New Roman"/>
          <w:b/>
          <w:bCs/>
          <w:szCs w:val="24"/>
        </w:rPr>
        <w:tab/>
      </w:r>
    </w:p>
    <w:p w:rsidR="00CC408B" w:rsidRPr="00CC408B" w:rsidRDefault="00CC408B" w:rsidP="00CC408B">
      <w:pPr>
        <w:rPr>
          <w:rFonts w:ascii="Times New Roman" w:hAnsi="Times New Roman" w:cs="Times New Roman"/>
          <w:sz w:val="24"/>
          <w:szCs w:val="24"/>
        </w:rPr>
      </w:pPr>
      <w:r w:rsidRPr="00CC408B">
        <w:rPr>
          <w:rFonts w:ascii="Times New Roman" w:hAnsi="Times New Roman" w:cs="Times New Roman"/>
          <w:sz w:val="24"/>
          <w:szCs w:val="24"/>
        </w:rPr>
        <w:t xml:space="preserve">Assuming punctual, regular attendance and effective participation, grades will be determined using the following scale: </w:t>
      </w:r>
    </w:p>
    <w:tbl>
      <w:tblPr>
        <w:tblW w:w="0" w:type="auto"/>
        <w:jc w:val="center"/>
        <w:tblLook w:val="01E0" w:firstRow="1" w:lastRow="1" w:firstColumn="1" w:lastColumn="1" w:noHBand="0" w:noVBand="0"/>
      </w:tblPr>
      <w:tblGrid>
        <w:gridCol w:w="2254"/>
        <w:gridCol w:w="2279"/>
        <w:gridCol w:w="1218"/>
      </w:tblGrid>
      <w:tr w:rsidR="00CC408B" w:rsidRPr="00CC408B" w:rsidTr="000F5AE1">
        <w:trPr>
          <w:trHeight w:val="264"/>
          <w:jc w:val="center"/>
        </w:trPr>
        <w:tc>
          <w:tcPr>
            <w:tcW w:w="2254" w:type="dxa"/>
          </w:tcPr>
          <w:p w:rsidR="00CC408B" w:rsidRPr="00CC408B" w:rsidRDefault="00CC408B" w:rsidP="00CC408B">
            <w:pPr>
              <w:rPr>
                <w:rFonts w:ascii="Times New Roman" w:hAnsi="Times New Roman" w:cs="Times New Roman"/>
                <w:sz w:val="24"/>
                <w:szCs w:val="24"/>
                <w:u w:val="single"/>
              </w:rPr>
            </w:pPr>
            <w:r w:rsidRPr="00CC408B">
              <w:rPr>
                <w:rFonts w:ascii="Times New Roman" w:hAnsi="Times New Roman" w:cs="Times New Roman"/>
                <w:sz w:val="24"/>
                <w:szCs w:val="24"/>
                <w:u w:val="single"/>
              </w:rPr>
              <w:t>Percentage</w:t>
            </w:r>
          </w:p>
        </w:tc>
        <w:tc>
          <w:tcPr>
            <w:tcW w:w="2279" w:type="dxa"/>
          </w:tcPr>
          <w:p w:rsidR="00CC408B" w:rsidRPr="00CC408B" w:rsidRDefault="00CC408B" w:rsidP="00CC408B">
            <w:pPr>
              <w:ind w:left="432"/>
              <w:rPr>
                <w:rFonts w:ascii="Times New Roman" w:hAnsi="Times New Roman" w:cs="Times New Roman"/>
                <w:sz w:val="24"/>
                <w:szCs w:val="24"/>
                <w:u w:val="single"/>
              </w:rPr>
            </w:pPr>
            <w:r w:rsidRPr="00CC408B">
              <w:rPr>
                <w:rFonts w:ascii="Times New Roman" w:hAnsi="Times New Roman" w:cs="Times New Roman"/>
                <w:sz w:val="24"/>
                <w:szCs w:val="24"/>
                <w:u w:val="single"/>
              </w:rPr>
              <w:t>Points</w:t>
            </w:r>
          </w:p>
        </w:tc>
        <w:tc>
          <w:tcPr>
            <w:tcW w:w="1218" w:type="dxa"/>
            <w:tcBorders>
              <w:left w:val="nil"/>
            </w:tcBorders>
          </w:tcPr>
          <w:p w:rsidR="00CC408B" w:rsidRPr="00CC408B" w:rsidRDefault="00CC408B" w:rsidP="00CC408B">
            <w:pPr>
              <w:rPr>
                <w:rFonts w:ascii="Times New Roman" w:hAnsi="Times New Roman" w:cs="Times New Roman"/>
                <w:sz w:val="24"/>
                <w:szCs w:val="24"/>
                <w:u w:val="single"/>
              </w:rPr>
            </w:pPr>
            <w:r w:rsidRPr="00CC408B">
              <w:rPr>
                <w:rFonts w:ascii="Times New Roman" w:hAnsi="Times New Roman" w:cs="Times New Roman"/>
                <w:sz w:val="24"/>
                <w:szCs w:val="24"/>
                <w:u w:val="single"/>
              </w:rPr>
              <w:t>Grade</w:t>
            </w:r>
          </w:p>
        </w:tc>
      </w:tr>
      <w:tr w:rsidR="00CC408B" w:rsidRPr="00CC408B" w:rsidTr="000F5AE1">
        <w:trPr>
          <w:trHeight w:val="264"/>
          <w:jc w:val="center"/>
        </w:trPr>
        <w:tc>
          <w:tcPr>
            <w:tcW w:w="2254" w:type="dxa"/>
          </w:tcPr>
          <w:p w:rsidR="00CC408B" w:rsidRPr="00CC408B" w:rsidRDefault="00CC408B" w:rsidP="00CC408B">
            <w:pPr>
              <w:ind w:left="410"/>
              <w:rPr>
                <w:rFonts w:ascii="Times New Roman" w:hAnsi="Times New Roman" w:cs="Times New Roman"/>
                <w:sz w:val="24"/>
                <w:szCs w:val="24"/>
              </w:rPr>
            </w:pPr>
            <w:r w:rsidRPr="00CC408B">
              <w:rPr>
                <w:rFonts w:ascii="Times New Roman" w:hAnsi="Times New Roman" w:cs="Times New Roman"/>
                <w:sz w:val="24"/>
                <w:szCs w:val="24"/>
              </w:rPr>
              <w:t>93 -100%</w:t>
            </w:r>
          </w:p>
        </w:tc>
        <w:tc>
          <w:tcPr>
            <w:tcW w:w="2279"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744-800</w:t>
            </w:r>
          </w:p>
        </w:tc>
        <w:tc>
          <w:tcPr>
            <w:tcW w:w="1218" w:type="dxa"/>
            <w:tcBorders>
              <w:left w:val="nil"/>
            </w:tcBorders>
          </w:tcPr>
          <w:p w:rsidR="00CC408B" w:rsidRPr="00CC408B" w:rsidRDefault="00CC408B" w:rsidP="00CC408B">
            <w:pPr>
              <w:ind w:left="410"/>
              <w:rPr>
                <w:rFonts w:ascii="Times New Roman" w:hAnsi="Times New Roman" w:cs="Times New Roman"/>
                <w:sz w:val="24"/>
                <w:szCs w:val="24"/>
              </w:rPr>
            </w:pPr>
            <w:r w:rsidRPr="00CC408B">
              <w:rPr>
                <w:rFonts w:ascii="Times New Roman" w:hAnsi="Times New Roman" w:cs="Times New Roman"/>
                <w:sz w:val="24"/>
                <w:szCs w:val="24"/>
              </w:rPr>
              <w:t>A</w:t>
            </w:r>
          </w:p>
        </w:tc>
      </w:tr>
      <w:tr w:rsidR="00CC408B" w:rsidRPr="00CC408B" w:rsidTr="000F5AE1">
        <w:trPr>
          <w:trHeight w:val="264"/>
          <w:jc w:val="center"/>
        </w:trPr>
        <w:tc>
          <w:tcPr>
            <w:tcW w:w="2254" w:type="dxa"/>
          </w:tcPr>
          <w:p w:rsidR="00CC408B" w:rsidRPr="00CC408B" w:rsidRDefault="00CC408B" w:rsidP="00CC408B">
            <w:pPr>
              <w:ind w:left="410"/>
              <w:rPr>
                <w:rFonts w:ascii="Times New Roman" w:hAnsi="Times New Roman" w:cs="Times New Roman"/>
                <w:sz w:val="24"/>
                <w:szCs w:val="24"/>
              </w:rPr>
            </w:pPr>
            <w:r w:rsidRPr="00CC408B">
              <w:rPr>
                <w:rFonts w:ascii="Times New Roman" w:hAnsi="Times New Roman" w:cs="Times New Roman"/>
                <w:sz w:val="24"/>
                <w:szCs w:val="24"/>
              </w:rPr>
              <w:t>83 - 92 %</w:t>
            </w:r>
          </w:p>
        </w:tc>
        <w:tc>
          <w:tcPr>
            <w:tcW w:w="2279"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664-743</w:t>
            </w:r>
          </w:p>
        </w:tc>
        <w:tc>
          <w:tcPr>
            <w:tcW w:w="1218" w:type="dxa"/>
            <w:tcBorders>
              <w:left w:val="nil"/>
            </w:tcBorders>
          </w:tcPr>
          <w:p w:rsidR="00CC408B" w:rsidRPr="00CC408B" w:rsidRDefault="00CC408B" w:rsidP="00CC408B">
            <w:pPr>
              <w:ind w:left="410"/>
              <w:rPr>
                <w:rFonts w:ascii="Times New Roman" w:hAnsi="Times New Roman" w:cs="Times New Roman"/>
                <w:sz w:val="24"/>
                <w:szCs w:val="24"/>
              </w:rPr>
            </w:pPr>
            <w:r w:rsidRPr="00CC408B">
              <w:rPr>
                <w:rFonts w:ascii="Times New Roman" w:hAnsi="Times New Roman" w:cs="Times New Roman"/>
                <w:sz w:val="24"/>
                <w:szCs w:val="24"/>
              </w:rPr>
              <w:t>B</w:t>
            </w:r>
          </w:p>
        </w:tc>
      </w:tr>
      <w:tr w:rsidR="00CC408B" w:rsidRPr="00CC408B" w:rsidTr="000F5AE1">
        <w:trPr>
          <w:trHeight w:val="264"/>
          <w:jc w:val="center"/>
        </w:trPr>
        <w:tc>
          <w:tcPr>
            <w:tcW w:w="2254" w:type="dxa"/>
          </w:tcPr>
          <w:p w:rsidR="00CC408B" w:rsidRPr="00CC408B" w:rsidRDefault="00CC408B" w:rsidP="00CC408B">
            <w:pPr>
              <w:ind w:left="410"/>
              <w:rPr>
                <w:rFonts w:ascii="Times New Roman" w:hAnsi="Times New Roman" w:cs="Times New Roman"/>
                <w:sz w:val="24"/>
                <w:szCs w:val="24"/>
              </w:rPr>
            </w:pPr>
            <w:r w:rsidRPr="00CC408B">
              <w:rPr>
                <w:rFonts w:ascii="Times New Roman" w:hAnsi="Times New Roman" w:cs="Times New Roman"/>
                <w:sz w:val="24"/>
                <w:szCs w:val="24"/>
              </w:rPr>
              <w:t>73  - 82%</w:t>
            </w:r>
          </w:p>
        </w:tc>
        <w:tc>
          <w:tcPr>
            <w:tcW w:w="2279"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584-663</w:t>
            </w:r>
          </w:p>
        </w:tc>
        <w:tc>
          <w:tcPr>
            <w:tcW w:w="1218" w:type="dxa"/>
            <w:tcBorders>
              <w:left w:val="nil"/>
            </w:tcBorders>
          </w:tcPr>
          <w:p w:rsidR="00CC408B" w:rsidRPr="00CC408B" w:rsidRDefault="00CC408B" w:rsidP="00CC408B">
            <w:pPr>
              <w:ind w:left="410"/>
              <w:rPr>
                <w:rFonts w:ascii="Times New Roman" w:hAnsi="Times New Roman" w:cs="Times New Roman"/>
                <w:sz w:val="24"/>
                <w:szCs w:val="24"/>
              </w:rPr>
            </w:pPr>
            <w:r w:rsidRPr="00CC408B">
              <w:rPr>
                <w:rFonts w:ascii="Times New Roman" w:hAnsi="Times New Roman" w:cs="Times New Roman"/>
                <w:sz w:val="24"/>
                <w:szCs w:val="24"/>
              </w:rPr>
              <w:t>C</w:t>
            </w:r>
          </w:p>
        </w:tc>
      </w:tr>
      <w:tr w:rsidR="00CC408B" w:rsidRPr="00CC408B" w:rsidTr="000F5AE1">
        <w:trPr>
          <w:trHeight w:val="264"/>
          <w:jc w:val="center"/>
        </w:trPr>
        <w:tc>
          <w:tcPr>
            <w:tcW w:w="2254" w:type="dxa"/>
          </w:tcPr>
          <w:p w:rsidR="00CC408B" w:rsidRPr="00CC408B" w:rsidRDefault="00CC408B" w:rsidP="00CC408B">
            <w:pPr>
              <w:ind w:left="410"/>
              <w:rPr>
                <w:rFonts w:ascii="Times New Roman" w:hAnsi="Times New Roman" w:cs="Times New Roman"/>
                <w:sz w:val="24"/>
                <w:szCs w:val="24"/>
              </w:rPr>
            </w:pPr>
            <w:r w:rsidRPr="00CC408B">
              <w:rPr>
                <w:rFonts w:ascii="Times New Roman" w:hAnsi="Times New Roman" w:cs="Times New Roman"/>
                <w:sz w:val="24"/>
                <w:szCs w:val="24"/>
              </w:rPr>
              <w:t>65 – 72 %</w:t>
            </w:r>
          </w:p>
        </w:tc>
        <w:tc>
          <w:tcPr>
            <w:tcW w:w="2279" w:type="dxa"/>
          </w:tcPr>
          <w:p w:rsidR="00CC408B" w:rsidRPr="00CC408B" w:rsidRDefault="00CC408B" w:rsidP="00CC408B">
            <w:pPr>
              <w:jc w:val="center"/>
              <w:rPr>
                <w:rFonts w:ascii="Times New Roman" w:hAnsi="Times New Roman" w:cs="Times New Roman"/>
                <w:sz w:val="24"/>
                <w:szCs w:val="24"/>
              </w:rPr>
            </w:pPr>
            <w:r w:rsidRPr="00CC408B">
              <w:rPr>
                <w:rFonts w:ascii="Times New Roman" w:hAnsi="Times New Roman" w:cs="Times New Roman"/>
                <w:sz w:val="24"/>
                <w:szCs w:val="24"/>
              </w:rPr>
              <w:t>520-583</w:t>
            </w:r>
          </w:p>
        </w:tc>
        <w:tc>
          <w:tcPr>
            <w:tcW w:w="1218" w:type="dxa"/>
            <w:tcBorders>
              <w:left w:val="nil"/>
            </w:tcBorders>
          </w:tcPr>
          <w:p w:rsidR="00CC408B" w:rsidRPr="00CC408B" w:rsidRDefault="00CC408B" w:rsidP="00CC408B">
            <w:pPr>
              <w:ind w:left="410"/>
              <w:rPr>
                <w:rFonts w:ascii="Times New Roman" w:hAnsi="Times New Roman" w:cs="Times New Roman"/>
                <w:sz w:val="24"/>
                <w:szCs w:val="24"/>
              </w:rPr>
            </w:pPr>
            <w:r w:rsidRPr="00CC408B">
              <w:rPr>
                <w:rFonts w:ascii="Times New Roman" w:hAnsi="Times New Roman" w:cs="Times New Roman"/>
                <w:sz w:val="24"/>
                <w:szCs w:val="24"/>
              </w:rPr>
              <w:t>D</w:t>
            </w:r>
          </w:p>
        </w:tc>
      </w:tr>
      <w:tr w:rsidR="00CC408B" w:rsidRPr="00CC408B" w:rsidTr="000F5AE1">
        <w:trPr>
          <w:trHeight w:val="278"/>
          <w:jc w:val="center"/>
        </w:trPr>
        <w:tc>
          <w:tcPr>
            <w:tcW w:w="2254" w:type="dxa"/>
          </w:tcPr>
          <w:p w:rsidR="00CC408B" w:rsidRPr="00CC408B" w:rsidRDefault="00CC408B" w:rsidP="00CC408B">
            <w:pPr>
              <w:ind w:left="410"/>
              <w:rPr>
                <w:rFonts w:ascii="Times New Roman" w:hAnsi="Times New Roman" w:cs="Times New Roman"/>
                <w:sz w:val="24"/>
                <w:szCs w:val="24"/>
              </w:rPr>
            </w:pPr>
            <w:r w:rsidRPr="00CC408B">
              <w:rPr>
                <w:rFonts w:ascii="Times New Roman" w:hAnsi="Times New Roman" w:cs="Times New Roman"/>
                <w:sz w:val="24"/>
                <w:szCs w:val="24"/>
              </w:rPr>
              <w:t>64% or below</w:t>
            </w:r>
          </w:p>
        </w:tc>
        <w:tc>
          <w:tcPr>
            <w:tcW w:w="2279" w:type="dxa"/>
          </w:tcPr>
          <w:p w:rsidR="00CC408B" w:rsidRPr="00CC408B" w:rsidRDefault="00CC408B" w:rsidP="00CC408B">
            <w:pPr>
              <w:ind w:left="252" w:hanging="22"/>
              <w:jc w:val="center"/>
              <w:rPr>
                <w:rFonts w:ascii="Times New Roman" w:hAnsi="Times New Roman" w:cs="Times New Roman"/>
                <w:sz w:val="24"/>
                <w:szCs w:val="24"/>
              </w:rPr>
            </w:pPr>
            <w:r w:rsidRPr="00CC408B">
              <w:rPr>
                <w:rFonts w:ascii="Times New Roman" w:hAnsi="Times New Roman" w:cs="Times New Roman"/>
                <w:sz w:val="24"/>
                <w:szCs w:val="24"/>
              </w:rPr>
              <w:t>&lt;520</w:t>
            </w:r>
          </w:p>
        </w:tc>
        <w:tc>
          <w:tcPr>
            <w:tcW w:w="1218" w:type="dxa"/>
            <w:tcBorders>
              <w:left w:val="nil"/>
            </w:tcBorders>
          </w:tcPr>
          <w:p w:rsidR="00CC408B" w:rsidRPr="00CC408B" w:rsidRDefault="00CC408B" w:rsidP="00CC408B">
            <w:pPr>
              <w:ind w:left="410"/>
              <w:rPr>
                <w:rFonts w:ascii="Times New Roman" w:hAnsi="Times New Roman" w:cs="Times New Roman"/>
                <w:sz w:val="24"/>
                <w:szCs w:val="24"/>
              </w:rPr>
            </w:pPr>
            <w:r w:rsidRPr="00CC408B">
              <w:rPr>
                <w:rFonts w:ascii="Times New Roman" w:hAnsi="Times New Roman" w:cs="Times New Roman"/>
                <w:sz w:val="24"/>
                <w:szCs w:val="24"/>
              </w:rPr>
              <w:t>F</w:t>
            </w:r>
          </w:p>
        </w:tc>
      </w:tr>
    </w:tbl>
    <w:p w:rsidR="00CC408B" w:rsidRPr="00CC408B" w:rsidRDefault="00CC408B" w:rsidP="00CC408B">
      <w:pPr>
        <w:rPr>
          <w:rFonts w:ascii="Times New Roman" w:hAnsi="Times New Roman" w:cs="Times New Roman"/>
          <w:sz w:val="24"/>
          <w:szCs w:val="24"/>
        </w:rPr>
      </w:pPr>
    </w:p>
    <w:p w:rsidR="00CC408B" w:rsidRPr="00CC408B" w:rsidRDefault="00CC408B" w:rsidP="00CC408B">
      <w:pPr>
        <w:rPr>
          <w:rFonts w:ascii="Times New Roman" w:hAnsi="Times New Roman" w:cs="Times New Roman"/>
          <w:sz w:val="24"/>
          <w:szCs w:val="24"/>
        </w:rPr>
      </w:pPr>
      <w:r w:rsidRPr="00CC408B">
        <w:rPr>
          <w:rFonts w:ascii="Times New Roman" w:hAnsi="Times New Roman" w:cs="Times New Roman"/>
          <w:sz w:val="24"/>
          <w:szCs w:val="24"/>
        </w:rPr>
        <w:t>Whole letter grade (A-F) will be earned. Students must earn at least a C grade in all education classes or they will have to be repeated.</w:t>
      </w:r>
    </w:p>
    <w:p w:rsidR="009B3F84" w:rsidRPr="009B3F84" w:rsidRDefault="009B3F84" w:rsidP="009B3F84">
      <w:pPr>
        <w:jc w:val="center"/>
        <w:rPr>
          <w:rFonts w:ascii="Times New Roman" w:eastAsia="Times New Roman" w:hAnsi="Times New Roman" w:cs="Times New Roman"/>
          <w:i/>
          <w:iCs/>
          <w:sz w:val="24"/>
          <w:szCs w:val="24"/>
        </w:rPr>
      </w:pPr>
    </w:p>
    <w:p w:rsidR="009B3F84" w:rsidRPr="009B3F84" w:rsidRDefault="009B3F84" w:rsidP="009B3F84">
      <w:pPr>
        <w:jc w:val="center"/>
        <w:rPr>
          <w:rFonts w:ascii="Times New Roman" w:eastAsia="Times New Roman" w:hAnsi="Times New Roman" w:cs="Times New Roman"/>
          <w:i/>
          <w:iCs/>
          <w:sz w:val="24"/>
          <w:szCs w:val="24"/>
        </w:rPr>
      </w:pPr>
      <w:r w:rsidRPr="009B3F84">
        <w:rPr>
          <w:rFonts w:ascii="Times New Roman" w:eastAsia="Times New Roman" w:hAnsi="Times New Roman" w:cs="Times New Roman"/>
          <w:i/>
          <w:iCs/>
          <w:sz w:val="24"/>
          <w:szCs w:val="24"/>
        </w:rPr>
        <w:t>5.</w:t>
      </w:r>
      <w:r w:rsidRPr="009B3F84">
        <w:rPr>
          <w:rFonts w:ascii="Times New Roman" w:eastAsia="Times New Roman" w:hAnsi="Times New Roman" w:cs="Times New Roman"/>
          <w:i/>
          <w:iCs/>
          <w:sz w:val="24"/>
          <w:szCs w:val="24"/>
        </w:rPr>
        <w:tab/>
        <w:t>REQUIREMENTS:</w:t>
      </w:r>
    </w:p>
    <w:p w:rsidR="009B3F84" w:rsidRPr="009B3F84" w:rsidRDefault="009B3F84" w:rsidP="009B3F84">
      <w:pPr>
        <w:jc w:val="center"/>
        <w:rPr>
          <w:rFonts w:ascii="Times New Roman" w:eastAsia="Times New Roman" w:hAnsi="Times New Roman" w:cs="Times New Roman"/>
          <w:i/>
          <w:iCs/>
          <w:sz w:val="24"/>
          <w:szCs w:val="24"/>
        </w:rPr>
      </w:pPr>
      <w:r w:rsidRPr="009B3F84">
        <w:rPr>
          <w:rFonts w:ascii="Times New Roman" w:eastAsia="Times New Roman" w:hAnsi="Times New Roman" w:cs="Times New Roman"/>
          <w:i/>
          <w:iCs/>
          <w:sz w:val="24"/>
          <w:szCs w:val="24"/>
        </w:rPr>
        <w:t>a.</w:t>
      </w:r>
      <w:r w:rsidRPr="009B3F84">
        <w:rPr>
          <w:rFonts w:ascii="Times New Roman" w:eastAsia="Times New Roman" w:hAnsi="Times New Roman" w:cs="Times New Roman"/>
          <w:i/>
          <w:iCs/>
          <w:sz w:val="24"/>
          <w:szCs w:val="24"/>
        </w:rPr>
        <w:tab/>
        <w:t>Examinations: State when tests are to be administered, including unit, mid-term, and final examinations.</w:t>
      </w:r>
    </w:p>
    <w:p w:rsidR="009B3F84" w:rsidRPr="009B3F84" w:rsidRDefault="009B3F84" w:rsidP="009B3F84">
      <w:pPr>
        <w:jc w:val="center"/>
        <w:rPr>
          <w:rFonts w:ascii="Times New Roman" w:eastAsia="Times New Roman" w:hAnsi="Times New Roman" w:cs="Times New Roman"/>
          <w:i/>
          <w:iCs/>
          <w:sz w:val="24"/>
          <w:szCs w:val="24"/>
        </w:rPr>
      </w:pPr>
      <w:r w:rsidRPr="009B3F84">
        <w:rPr>
          <w:rFonts w:ascii="Times New Roman" w:eastAsia="Times New Roman" w:hAnsi="Times New Roman" w:cs="Times New Roman"/>
          <w:i/>
          <w:iCs/>
          <w:sz w:val="24"/>
          <w:szCs w:val="24"/>
        </w:rPr>
        <w:t>b.</w:t>
      </w:r>
      <w:r w:rsidRPr="009B3F84">
        <w:rPr>
          <w:rFonts w:ascii="Times New Roman" w:eastAsia="Times New Roman" w:hAnsi="Times New Roman" w:cs="Times New Roman"/>
          <w:i/>
          <w:iCs/>
          <w:sz w:val="24"/>
          <w:szCs w:val="24"/>
        </w:rPr>
        <w:tab/>
        <w:t>Reports: How many, length required, and what type (Oral, term and/or research, book critiques).</w:t>
      </w:r>
    </w:p>
    <w:p w:rsidR="009B3F84" w:rsidRPr="009B3F84" w:rsidRDefault="009B3F84" w:rsidP="009B3F84">
      <w:pPr>
        <w:jc w:val="center"/>
        <w:rPr>
          <w:rFonts w:ascii="Times New Roman" w:eastAsia="Times New Roman" w:hAnsi="Times New Roman" w:cs="Times New Roman"/>
          <w:i/>
          <w:iCs/>
          <w:sz w:val="24"/>
          <w:szCs w:val="24"/>
        </w:rPr>
      </w:pPr>
      <w:r w:rsidRPr="009B3F84">
        <w:rPr>
          <w:rFonts w:ascii="Times New Roman" w:eastAsia="Times New Roman" w:hAnsi="Times New Roman" w:cs="Times New Roman"/>
          <w:i/>
          <w:iCs/>
          <w:sz w:val="24"/>
          <w:szCs w:val="24"/>
        </w:rPr>
        <w:t>c.</w:t>
      </w:r>
      <w:r w:rsidRPr="009B3F84">
        <w:rPr>
          <w:rFonts w:ascii="Times New Roman" w:eastAsia="Times New Roman" w:hAnsi="Times New Roman" w:cs="Times New Roman"/>
          <w:i/>
          <w:iCs/>
          <w:sz w:val="24"/>
          <w:szCs w:val="24"/>
        </w:rPr>
        <w:tab/>
        <w:t>Supplemental reading assignments or outside work required.</w:t>
      </w:r>
    </w:p>
    <w:p w:rsidR="009B3F84" w:rsidRDefault="009B3F84" w:rsidP="009B3F84">
      <w:pPr>
        <w:jc w:val="center"/>
        <w:rPr>
          <w:rFonts w:ascii="Times New Roman" w:eastAsia="Times New Roman" w:hAnsi="Times New Roman" w:cs="Times New Roman"/>
          <w:i/>
          <w:iCs/>
          <w:sz w:val="24"/>
          <w:szCs w:val="24"/>
        </w:rPr>
      </w:pPr>
      <w:r w:rsidRPr="009B3F84">
        <w:rPr>
          <w:rFonts w:ascii="Times New Roman" w:eastAsia="Times New Roman" w:hAnsi="Times New Roman" w:cs="Times New Roman"/>
          <w:i/>
          <w:iCs/>
          <w:sz w:val="24"/>
          <w:szCs w:val="24"/>
        </w:rPr>
        <w:t>d.</w:t>
      </w:r>
      <w:r w:rsidRPr="009B3F84">
        <w:rPr>
          <w:rFonts w:ascii="Times New Roman" w:eastAsia="Times New Roman" w:hAnsi="Times New Roman" w:cs="Times New Roman"/>
          <w:i/>
          <w:iCs/>
          <w:sz w:val="24"/>
          <w:szCs w:val="24"/>
        </w:rPr>
        <w:tab/>
        <w:t>Supplemental instruction aids: Audio visual aids, field trips, guest speakers, etc.</w:t>
      </w:r>
    </w:p>
    <w:p w:rsidR="00003AA4" w:rsidRPr="00003AA4" w:rsidRDefault="00003AA4" w:rsidP="00003AA4">
      <w:pPr>
        <w:ind w:right="3336"/>
        <w:rPr>
          <w:rFonts w:ascii="Times New Roman" w:eastAsia="Times New Roman" w:hAnsi="Times New Roman" w:cs="Times New Roman"/>
          <w:b/>
          <w:sz w:val="24"/>
          <w:szCs w:val="24"/>
        </w:rPr>
      </w:pPr>
      <w:r w:rsidRPr="00003AA4">
        <w:rPr>
          <w:rFonts w:ascii="Times New Roman" w:eastAsia="Times New Roman" w:hAnsi="Times New Roman" w:cs="Times New Roman"/>
          <w:b/>
          <w:sz w:val="24"/>
          <w:szCs w:val="24"/>
        </w:rPr>
        <w:t>Participation (100 points total) Various Due Dates</w:t>
      </w:r>
    </w:p>
    <w:p w:rsidR="00003AA4" w:rsidRPr="00003AA4" w:rsidRDefault="00003AA4" w:rsidP="00003AA4">
      <w:pPr>
        <w:ind w:right="40"/>
        <w:rPr>
          <w:rFonts w:ascii="Times New Roman" w:eastAsia="Times New Roman" w:hAnsi="Times New Roman" w:cs="Times New Roman"/>
          <w:sz w:val="24"/>
          <w:szCs w:val="24"/>
        </w:rPr>
      </w:pPr>
      <w:r w:rsidRPr="00003AA4">
        <w:rPr>
          <w:rFonts w:ascii="Times New Roman" w:eastAsia="Times New Roman" w:hAnsi="Times New Roman" w:cs="Times New Roman"/>
          <w:sz w:val="24"/>
          <w:szCs w:val="24"/>
        </w:rPr>
        <w:t>Some activities and in-class assignments will be for your benefit only. Others will be turned in for a grade and be worth up to 20 points per assignment.</w:t>
      </w:r>
    </w:p>
    <w:p w:rsidR="00003AA4" w:rsidRPr="00003AA4" w:rsidRDefault="00003AA4" w:rsidP="00003AA4">
      <w:pPr>
        <w:ind w:right="40"/>
        <w:rPr>
          <w:rFonts w:ascii="Times New Roman" w:eastAsia="Times New Roman" w:hAnsi="Times New Roman" w:cs="Times New Roman"/>
          <w:sz w:val="24"/>
          <w:szCs w:val="24"/>
        </w:rPr>
      </w:pPr>
    </w:p>
    <w:p w:rsidR="00003AA4" w:rsidRPr="00003AA4" w:rsidRDefault="00003AA4" w:rsidP="00003AA4">
      <w:pPr>
        <w:ind w:right="40"/>
        <w:rPr>
          <w:rFonts w:ascii="Times New Roman" w:eastAsia="Times New Roman" w:hAnsi="Times New Roman" w:cs="Times New Roman"/>
          <w:sz w:val="24"/>
          <w:szCs w:val="24"/>
        </w:rPr>
      </w:pPr>
      <w:r w:rsidRPr="00003AA4">
        <w:rPr>
          <w:rFonts w:ascii="Times New Roman" w:eastAsia="Times New Roman" w:hAnsi="Times New Roman" w:cs="Times New Roman"/>
          <w:sz w:val="24"/>
          <w:szCs w:val="24"/>
        </w:rPr>
        <w:t>Reading/Reflection guides and PRAXIS practice questions will be assigned regularly for homework.</w:t>
      </w:r>
    </w:p>
    <w:p w:rsidR="00003AA4" w:rsidRPr="00003AA4" w:rsidRDefault="00003AA4" w:rsidP="00003AA4">
      <w:pPr>
        <w:ind w:right="40"/>
        <w:rPr>
          <w:rFonts w:ascii="Times New Roman" w:eastAsia="Times New Roman" w:hAnsi="Times New Roman" w:cs="Times New Roman"/>
          <w:sz w:val="24"/>
          <w:szCs w:val="24"/>
        </w:rPr>
      </w:pPr>
    </w:p>
    <w:p w:rsidR="00003AA4" w:rsidRPr="00003AA4" w:rsidRDefault="00003AA4" w:rsidP="00003AA4">
      <w:pPr>
        <w:ind w:right="40"/>
        <w:rPr>
          <w:rFonts w:ascii="Times New Roman" w:eastAsia="Times New Roman" w:hAnsi="Times New Roman" w:cs="Times New Roman"/>
          <w:b/>
          <w:sz w:val="24"/>
          <w:szCs w:val="24"/>
        </w:rPr>
      </w:pPr>
      <w:r w:rsidRPr="00003AA4">
        <w:rPr>
          <w:rFonts w:ascii="Times New Roman" w:eastAsia="Times New Roman" w:hAnsi="Times New Roman" w:cs="Times New Roman"/>
          <w:b/>
          <w:sz w:val="24"/>
          <w:szCs w:val="24"/>
        </w:rPr>
        <w:t xml:space="preserve">Field Experiences (200 points) </w:t>
      </w:r>
      <w:r w:rsidRPr="00003AA4">
        <w:rPr>
          <w:rFonts w:ascii="Times New Roman" w:hAnsi="Times New Roman" w:cs="Times New Roman"/>
          <w:b/>
          <w:sz w:val="24"/>
          <w:szCs w:val="20"/>
        </w:rPr>
        <w:t>Due October 11, October 27, November 22, December 8</w:t>
      </w:r>
    </w:p>
    <w:p w:rsidR="00003AA4" w:rsidRPr="00003AA4" w:rsidRDefault="00003AA4" w:rsidP="00003AA4">
      <w:pPr>
        <w:jc w:val="center"/>
        <w:rPr>
          <w:rFonts w:ascii="Times New Roman" w:hAnsi="Times New Roman" w:cs="Times New Roman"/>
          <w:b/>
          <w:sz w:val="24"/>
          <w:szCs w:val="20"/>
        </w:rPr>
      </w:pPr>
    </w:p>
    <w:p w:rsidR="00003AA4" w:rsidRPr="00003AA4" w:rsidRDefault="00003AA4" w:rsidP="00003AA4">
      <w:pPr>
        <w:rPr>
          <w:rFonts w:ascii="Times New Roman" w:hAnsi="Times New Roman" w:cs="Times New Roman"/>
          <w:sz w:val="24"/>
          <w:szCs w:val="20"/>
        </w:rPr>
      </w:pPr>
      <w:r w:rsidRPr="00003AA4">
        <w:rPr>
          <w:rFonts w:ascii="Times New Roman" w:hAnsi="Times New Roman" w:cs="Times New Roman"/>
          <w:sz w:val="24"/>
          <w:szCs w:val="20"/>
        </w:rPr>
        <w:t xml:space="preserve">ED 341 students are required to </w:t>
      </w:r>
      <w:r w:rsidRPr="00003AA4">
        <w:rPr>
          <w:rFonts w:ascii="Times New Roman" w:hAnsi="Times New Roman" w:cs="Times New Roman"/>
          <w:b/>
          <w:sz w:val="24"/>
          <w:szCs w:val="20"/>
        </w:rPr>
        <w:t>complete 20 hours</w:t>
      </w:r>
      <w:r w:rsidRPr="00003AA4">
        <w:rPr>
          <w:rFonts w:ascii="Times New Roman" w:hAnsi="Times New Roman" w:cs="Times New Roman"/>
          <w:sz w:val="24"/>
          <w:szCs w:val="20"/>
        </w:rPr>
        <w:t xml:space="preserve"> of Field Experience clearly logged on the Field Experience Summary Form. Students are expected to follow the Field Hour Guidelines provided by course instructors for all field work assignments. Please have the cooperating public school teacher sign the form to verify time spent in the classroom or diverse setting. ED 341 students will type a </w:t>
      </w:r>
      <w:r w:rsidRPr="00003AA4">
        <w:rPr>
          <w:rFonts w:ascii="Times New Roman" w:hAnsi="Times New Roman" w:cs="Times New Roman"/>
          <w:b/>
          <w:sz w:val="24"/>
          <w:szCs w:val="20"/>
        </w:rPr>
        <w:t>one</w:t>
      </w:r>
      <w:r w:rsidRPr="00003AA4">
        <w:rPr>
          <w:rFonts w:ascii="Times New Roman" w:hAnsi="Times New Roman" w:cs="Times New Roman"/>
          <w:sz w:val="24"/>
          <w:szCs w:val="20"/>
        </w:rPr>
        <w:t xml:space="preserve"> </w:t>
      </w:r>
      <w:r w:rsidRPr="00003AA4">
        <w:rPr>
          <w:rFonts w:ascii="Times New Roman" w:hAnsi="Times New Roman" w:cs="Times New Roman"/>
          <w:b/>
          <w:sz w:val="24"/>
          <w:szCs w:val="20"/>
        </w:rPr>
        <w:t>page reflection</w:t>
      </w:r>
      <w:r w:rsidRPr="00003AA4">
        <w:rPr>
          <w:rFonts w:ascii="Times New Roman" w:hAnsi="Times New Roman" w:cs="Times New Roman"/>
          <w:sz w:val="24"/>
          <w:szCs w:val="20"/>
        </w:rPr>
        <w:t xml:space="preserve"> for each field experience. The instructor will provide specific questions for written reflection. These 20 Field Hours will represent the following activities:</w:t>
      </w:r>
    </w:p>
    <w:p w:rsidR="00003AA4" w:rsidRPr="00003AA4" w:rsidRDefault="00003AA4" w:rsidP="00003AA4">
      <w:pPr>
        <w:rPr>
          <w:rFonts w:ascii="Times New Roman" w:hAnsi="Times New Roman" w:cs="Times New Roman"/>
          <w:sz w:val="24"/>
          <w:szCs w:val="20"/>
        </w:rPr>
      </w:pPr>
      <w:r w:rsidRPr="00003AA4">
        <w:rPr>
          <w:rFonts w:ascii="Times New Roman" w:hAnsi="Times New Roman" w:cs="Times New Roman"/>
          <w:sz w:val="24"/>
          <w:szCs w:val="20"/>
        </w:rPr>
        <w:t>Any variations or modifications to these field hour experiences must be approved by the instructor in advance. Please submit a brief written explanation of the proposed modification, details on obtaining the hours, and justification.</w:t>
      </w:r>
    </w:p>
    <w:p w:rsidR="00003AA4" w:rsidRPr="00003AA4" w:rsidRDefault="00003AA4" w:rsidP="00003AA4">
      <w:pPr>
        <w:rPr>
          <w:rFonts w:ascii="Times New Roman" w:hAnsi="Times New Roman" w:cs="Times New Roman"/>
          <w:sz w:val="24"/>
          <w:szCs w:val="20"/>
        </w:rPr>
      </w:pPr>
    </w:p>
    <w:p w:rsidR="00003AA4" w:rsidRPr="00003AA4" w:rsidRDefault="00003AA4" w:rsidP="00003AA4">
      <w:pPr>
        <w:rPr>
          <w:rFonts w:ascii="Times New Roman" w:hAnsi="Times New Roman" w:cs="Times New Roman"/>
          <w:sz w:val="24"/>
          <w:szCs w:val="20"/>
        </w:rPr>
      </w:pPr>
      <w:r w:rsidRPr="00003AA4">
        <w:rPr>
          <w:rFonts w:ascii="Times New Roman" w:hAnsi="Times New Roman" w:cs="Times New Roman"/>
          <w:sz w:val="24"/>
          <w:szCs w:val="20"/>
        </w:rPr>
        <w:t>Two points for each hour will be earned by entering data into Kentucky Field Experience Tracking System (KFETS). Information and training will be provided. In order to receive these points, the hours must be entered by the due date. No late points will be given for this portion of the assignment.</w:t>
      </w:r>
    </w:p>
    <w:p w:rsidR="00003AA4" w:rsidRPr="00003AA4" w:rsidRDefault="00003AA4" w:rsidP="00003AA4">
      <w:pPr>
        <w:rPr>
          <w:rFonts w:ascii="Times New Roman" w:hAnsi="Times New Roman" w:cs="Times New Roman"/>
          <w:sz w:val="24"/>
          <w:szCs w:val="20"/>
        </w:rPr>
      </w:pPr>
    </w:p>
    <w:p w:rsidR="00003AA4" w:rsidRPr="00003AA4" w:rsidRDefault="00003AA4" w:rsidP="00003AA4">
      <w:pPr>
        <w:rPr>
          <w:rFonts w:ascii="Times New Roman" w:hAnsi="Times New Roman" w:cs="Times New Roman"/>
          <w:sz w:val="24"/>
          <w:szCs w:val="20"/>
        </w:rPr>
      </w:pPr>
      <w:r w:rsidRPr="00003AA4">
        <w:rPr>
          <w:rFonts w:ascii="Times New Roman" w:hAnsi="Times New Roman" w:cs="Times New Roman"/>
          <w:noProof/>
          <w:sz w:val="28"/>
        </w:rPr>
        <mc:AlternateContent>
          <mc:Choice Requires="wps">
            <w:drawing>
              <wp:anchor distT="0" distB="0" distL="114300" distR="114300" simplePos="0" relativeHeight="251653120" behindDoc="0" locked="0" layoutInCell="1" allowOverlap="1">
                <wp:simplePos x="0" y="0"/>
                <wp:positionH relativeFrom="column">
                  <wp:posOffset>3448050</wp:posOffset>
                </wp:positionH>
                <wp:positionV relativeFrom="paragraph">
                  <wp:posOffset>22225</wp:posOffset>
                </wp:positionV>
                <wp:extent cx="307340" cy="684530"/>
                <wp:effectExtent l="0" t="0" r="16510" b="20320"/>
                <wp:wrapNone/>
                <wp:docPr id="72" name="Right Brac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 cy="6845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EAC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2" o:spid="_x0000_s1026" type="#_x0000_t88" style="position:absolute;margin-left:271.5pt;margin-top:1.75pt;width:24.2pt;height:5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" adj="808" strokecolor="#4579b8 [3044]"/>
            </w:pict>
          </mc:Fallback>
        </mc:AlternateContent>
      </w:r>
      <w:r w:rsidRPr="00003AA4">
        <w:rPr>
          <w:rFonts w:ascii="Times New Roman" w:hAnsi="Times New Roman" w:cs="Times New Roman"/>
          <w:sz w:val="24"/>
          <w:szCs w:val="20"/>
        </w:rPr>
        <w:t>3 hours observing in a P-3</w:t>
      </w:r>
      <w:r w:rsidRPr="00003AA4">
        <w:rPr>
          <w:rFonts w:ascii="Times New Roman" w:hAnsi="Times New Roman" w:cs="Times New Roman"/>
          <w:sz w:val="24"/>
          <w:szCs w:val="20"/>
          <w:vertAlign w:val="superscript"/>
        </w:rPr>
        <w:t>rd</w:t>
      </w:r>
      <w:r w:rsidRPr="00003AA4">
        <w:rPr>
          <w:rFonts w:ascii="Times New Roman" w:hAnsi="Times New Roman" w:cs="Times New Roman"/>
          <w:sz w:val="24"/>
          <w:szCs w:val="20"/>
        </w:rPr>
        <w:t xml:space="preserve"> grade math classroom</w:t>
      </w:r>
    </w:p>
    <w:p w:rsidR="00003AA4" w:rsidRPr="00003AA4" w:rsidRDefault="00003AA4" w:rsidP="00003AA4">
      <w:pPr>
        <w:rPr>
          <w:rFonts w:ascii="Times New Roman" w:hAnsi="Times New Roman" w:cs="Times New Roman"/>
          <w:sz w:val="24"/>
          <w:szCs w:val="20"/>
        </w:rPr>
      </w:pPr>
      <w:r w:rsidRPr="00003AA4">
        <w:rPr>
          <w:rFonts w:ascii="Times New Roman" w:hAnsi="Times New Roman" w:cs="Times New Roman"/>
          <w:noProof/>
          <w:sz w:val="28"/>
        </w:rPr>
        <mc:AlternateContent>
          <mc:Choice Requires="wps">
            <w:drawing>
              <wp:anchor distT="45720" distB="45720" distL="114300" distR="114300" simplePos="0" relativeHeight="251654144" behindDoc="0" locked="0" layoutInCell="1" allowOverlap="1">
                <wp:simplePos x="0" y="0"/>
                <wp:positionH relativeFrom="column">
                  <wp:posOffset>3453130</wp:posOffset>
                </wp:positionH>
                <wp:positionV relativeFrom="paragraph">
                  <wp:posOffset>11430</wp:posOffset>
                </wp:positionV>
                <wp:extent cx="1962150" cy="34544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5440"/>
                        </a:xfrm>
                        <a:prstGeom prst="rect">
                          <a:avLst/>
                        </a:prstGeom>
                        <a:solidFill>
                          <a:srgbClr val="FFFFFF"/>
                        </a:solidFill>
                        <a:ln w="9525">
                          <a:noFill/>
                          <a:miter lim="800000"/>
                          <a:headEnd/>
                          <a:tailEnd/>
                        </a:ln>
                      </wps:spPr>
                      <wps:txbx>
                        <w:txbxContent>
                          <w:p w:rsidR="000F5AE1" w:rsidRPr="00E26EB9" w:rsidRDefault="000F5AE1" w:rsidP="00003AA4">
                            <w:pPr>
                              <w:ind w:firstLine="720"/>
                              <w:rPr>
                                <w:rFonts w:ascii="Times New Roman" w:hAnsi="Times New Roman" w:cs="Times New Roman"/>
                              </w:rPr>
                            </w:pPr>
                            <w:r w:rsidRPr="00E26EB9">
                              <w:rPr>
                                <w:rFonts w:ascii="Times New Roman" w:hAnsi="Times New Roman" w:cs="Times New Roman"/>
                              </w:rPr>
                              <w:t>Due October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71.9pt;margin-top:.9pt;width:154.5pt;height:27.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U8IAIAAB8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" stroked="f">
                <v:textbox>
                  <w:txbxContent>
                    <w:p w:rsidR="000F5AE1" w:rsidRPr="00E26EB9" w:rsidRDefault="000F5AE1" w:rsidP="00003AA4">
                      <w:pPr>
                        <w:ind w:firstLine="720"/>
                        <w:rPr>
                          <w:rFonts w:ascii="Times New Roman" w:hAnsi="Times New Roman" w:cs="Times New Roman"/>
                        </w:rPr>
                      </w:pPr>
                      <w:r w:rsidRPr="00E26EB9">
                        <w:rPr>
                          <w:rFonts w:ascii="Times New Roman" w:hAnsi="Times New Roman" w:cs="Times New Roman"/>
                        </w:rPr>
                        <w:t>Due October 27</w:t>
                      </w:r>
                    </w:p>
                  </w:txbxContent>
                </v:textbox>
                <w10:wrap type="square"/>
              </v:shape>
            </w:pict>
          </mc:Fallback>
        </mc:AlternateContent>
      </w:r>
      <w:r w:rsidRPr="00003AA4">
        <w:rPr>
          <w:rFonts w:ascii="Times New Roman" w:hAnsi="Times New Roman" w:cs="Times New Roman"/>
          <w:sz w:val="24"/>
          <w:szCs w:val="20"/>
        </w:rPr>
        <w:t>3 hours observing in 4</w:t>
      </w:r>
      <w:r w:rsidRPr="00003AA4">
        <w:rPr>
          <w:rFonts w:ascii="Times New Roman" w:hAnsi="Times New Roman" w:cs="Times New Roman"/>
          <w:sz w:val="24"/>
          <w:szCs w:val="20"/>
          <w:vertAlign w:val="superscript"/>
        </w:rPr>
        <w:t>th</w:t>
      </w:r>
      <w:r w:rsidRPr="00003AA4">
        <w:rPr>
          <w:rFonts w:ascii="Times New Roman" w:hAnsi="Times New Roman" w:cs="Times New Roman"/>
          <w:sz w:val="24"/>
          <w:szCs w:val="20"/>
        </w:rPr>
        <w:t xml:space="preserve"> -5</w:t>
      </w:r>
      <w:r w:rsidRPr="00003AA4">
        <w:rPr>
          <w:rFonts w:ascii="Times New Roman" w:hAnsi="Times New Roman" w:cs="Times New Roman"/>
          <w:sz w:val="24"/>
          <w:szCs w:val="20"/>
          <w:vertAlign w:val="superscript"/>
        </w:rPr>
        <w:t>th</w:t>
      </w:r>
      <w:r w:rsidRPr="00003AA4">
        <w:rPr>
          <w:rFonts w:ascii="Times New Roman" w:hAnsi="Times New Roman" w:cs="Times New Roman"/>
          <w:sz w:val="24"/>
          <w:szCs w:val="20"/>
        </w:rPr>
        <w:t xml:space="preserve"> grade math classroom</w:t>
      </w:r>
    </w:p>
    <w:p w:rsidR="00003AA4" w:rsidRPr="00003AA4" w:rsidRDefault="00003AA4" w:rsidP="00003AA4">
      <w:pPr>
        <w:rPr>
          <w:rFonts w:ascii="Times New Roman" w:hAnsi="Times New Roman" w:cs="Times New Roman"/>
          <w:sz w:val="24"/>
          <w:szCs w:val="20"/>
        </w:rPr>
      </w:pPr>
      <w:r w:rsidRPr="00003AA4">
        <w:rPr>
          <w:rFonts w:ascii="Times New Roman" w:hAnsi="Times New Roman" w:cs="Times New Roman"/>
          <w:sz w:val="24"/>
          <w:szCs w:val="20"/>
        </w:rPr>
        <w:t>3 hours observing in a 6</w:t>
      </w:r>
      <w:r w:rsidRPr="00003AA4">
        <w:rPr>
          <w:rFonts w:ascii="Times New Roman" w:hAnsi="Times New Roman" w:cs="Times New Roman"/>
          <w:sz w:val="24"/>
          <w:szCs w:val="20"/>
          <w:vertAlign w:val="superscript"/>
        </w:rPr>
        <w:t>th</w:t>
      </w:r>
      <w:r w:rsidRPr="00003AA4">
        <w:rPr>
          <w:rFonts w:ascii="Times New Roman" w:hAnsi="Times New Roman" w:cs="Times New Roman"/>
          <w:sz w:val="24"/>
          <w:szCs w:val="20"/>
        </w:rPr>
        <w:t xml:space="preserve"> -8</w:t>
      </w:r>
      <w:r w:rsidRPr="00003AA4">
        <w:rPr>
          <w:rFonts w:ascii="Times New Roman" w:hAnsi="Times New Roman" w:cs="Times New Roman"/>
          <w:sz w:val="24"/>
          <w:szCs w:val="20"/>
          <w:vertAlign w:val="superscript"/>
        </w:rPr>
        <w:t>th</w:t>
      </w:r>
      <w:r w:rsidRPr="00003AA4">
        <w:rPr>
          <w:rFonts w:ascii="Times New Roman" w:hAnsi="Times New Roman" w:cs="Times New Roman"/>
          <w:sz w:val="24"/>
          <w:szCs w:val="20"/>
        </w:rPr>
        <w:t xml:space="preserve"> grade math classroom</w:t>
      </w:r>
    </w:p>
    <w:p w:rsidR="00003AA4" w:rsidRPr="00003AA4" w:rsidRDefault="00003AA4" w:rsidP="00003AA4">
      <w:pPr>
        <w:rPr>
          <w:rFonts w:ascii="Times New Roman" w:hAnsi="Times New Roman" w:cs="Times New Roman"/>
          <w:sz w:val="24"/>
          <w:szCs w:val="20"/>
        </w:rPr>
      </w:pPr>
      <w:r w:rsidRPr="00003AA4">
        <w:rPr>
          <w:rFonts w:ascii="Times New Roman" w:hAnsi="Times New Roman" w:cs="Times New Roman"/>
          <w:sz w:val="24"/>
          <w:szCs w:val="20"/>
        </w:rPr>
        <w:t>3 hours observing in a math intervention classroom</w:t>
      </w:r>
    </w:p>
    <w:p w:rsidR="00003AA4" w:rsidRPr="00003AA4" w:rsidRDefault="00003AA4" w:rsidP="00003AA4">
      <w:pPr>
        <w:rPr>
          <w:rFonts w:ascii="Times New Roman" w:hAnsi="Times New Roman" w:cs="Times New Roman"/>
          <w:sz w:val="24"/>
          <w:szCs w:val="20"/>
        </w:rPr>
      </w:pPr>
    </w:p>
    <w:p w:rsidR="00003AA4" w:rsidRPr="00003AA4" w:rsidRDefault="00003AA4" w:rsidP="00003AA4">
      <w:pPr>
        <w:rPr>
          <w:rFonts w:ascii="Times New Roman" w:hAnsi="Times New Roman" w:cs="Times New Roman"/>
          <w:sz w:val="24"/>
          <w:szCs w:val="20"/>
        </w:rPr>
      </w:pPr>
      <w:r w:rsidRPr="00003AA4">
        <w:rPr>
          <w:rFonts w:ascii="Times New Roman" w:hAnsi="Times New Roman" w:cs="Times New Roman"/>
          <w:b/>
          <w:sz w:val="24"/>
          <w:szCs w:val="20"/>
        </w:rPr>
        <w:t>Integrated Lesson:</w:t>
      </w:r>
      <w:r w:rsidRPr="00003AA4">
        <w:rPr>
          <w:rFonts w:ascii="Times New Roman" w:hAnsi="Times New Roman" w:cs="Times New Roman"/>
          <w:sz w:val="24"/>
          <w:szCs w:val="20"/>
        </w:rPr>
        <w:t xml:space="preserve"> 3 hours for lesson plan development, observation, and implementation in a P-5 math classroom. This lesson should be interdisciplinary, related to science, or social studies. More details will be provided in class. Lesson plan due September 22. Field hours due October 11.</w:t>
      </w:r>
    </w:p>
    <w:p w:rsidR="00003AA4" w:rsidRPr="00003AA4" w:rsidRDefault="00003AA4" w:rsidP="00003AA4">
      <w:pPr>
        <w:rPr>
          <w:rFonts w:ascii="Times New Roman" w:hAnsi="Times New Roman" w:cs="Times New Roman"/>
          <w:sz w:val="24"/>
          <w:szCs w:val="20"/>
        </w:rPr>
      </w:pPr>
    </w:p>
    <w:p w:rsidR="00003AA4" w:rsidRPr="00003AA4" w:rsidRDefault="00003AA4" w:rsidP="00003AA4">
      <w:pPr>
        <w:rPr>
          <w:rFonts w:ascii="Times New Roman" w:hAnsi="Times New Roman" w:cs="Times New Roman"/>
          <w:sz w:val="24"/>
          <w:szCs w:val="20"/>
        </w:rPr>
      </w:pPr>
      <w:r w:rsidRPr="00003AA4">
        <w:rPr>
          <w:rFonts w:ascii="Times New Roman" w:hAnsi="Times New Roman" w:cs="Times New Roman"/>
          <w:b/>
          <w:sz w:val="24"/>
          <w:szCs w:val="20"/>
        </w:rPr>
        <w:t>Constructed Response:</w:t>
      </w:r>
      <w:r w:rsidRPr="00003AA4">
        <w:rPr>
          <w:rFonts w:ascii="Times New Roman" w:hAnsi="Times New Roman" w:cs="Times New Roman"/>
          <w:sz w:val="24"/>
          <w:szCs w:val="20"/>
        </w:rPr>
        <w:t xml:space="preserve"> 2 hours creating and implementing constructed response assessment, due November 10. Field hours for this assignment are due November 22. A specific set of questions will be provided for reflection on this experience.</w:t>
      </w:r>
    </w:p>
    <w:p w:rsidR="00003AA4" w:rsidRPr="00003AA4" w:rsidRDefault="00003AA4" w:rsidP="00003AA4">
      <w:pPr>
        <w:rPr>
          <w:rFonts w:ascii="Times New Roman" w:hAnsi="Times New Roman" w:cs="Times New Roman"/>
          <w:sz w:val="24"/>
          <w:szCs w:val="20"/>
        </w:rPr>
      </w:pPr>
    </w:p>
    <w:p w:rsidR="00003AA4" w:rsidRPr="00003AA4" w:rsidRDefault="00003AA4" w:rsidP="00003AA4">
      <w:pPr>
        <w:rPr>
          <w:rFonts w:ascii="Times New Roman" w:hAnsi="Times New Roman" w:cs="Times New Roman"/>
          <w:sz w:val="24"/>
          <w:szCs w:val="20"/>
        </w:rPr>
      </w:pPr>
      <w:r w:rsidRPr="00003AA4">
        <w:rPr>
          <w:rFonts w:ascii="Times New Roman" w:hAnsi="Times New Roman" w:cs="Times New Roman"/>
          <w:b/>
          <w:sz w:val="24"/>
          <w:szCs w:val="20"/>
        </w:rPr>
        <w:t>Original Book or Game:</w:t>
      </w:r>
      <w:r w:rsidRPr="00003AA4">
        <w:rPr>
          <w:rFonts w:ascii="Times New Roman" w:hAnsi="Times New Roman" w:cs="Times New Roman"/>
          <w:sz w:val="24"/>
          <w:szCs w:val="20"/>
        </w:rPr>
        <w:t xml:space="preserve"> 3 hours for lesson plan development, observation, and implementation of an original math children’s book or game in a P-5 math classroom. More details will be provided in class. Book and lesson plan due December 1. Field hours due December 8.</w:t>
      </w:r>
    </w:p>
    <w:p w:rsidR="00003AA4" w:rsidRPr="00003AA4" w:rsidRDefault="00003AA4" w:rsidP="00003AA4">
      <w:pPr>
        <w:widowControl/>
        <w:rPr>
          <w:rFonts w:ascii="Times New Roman" w:eastAsia="Times New Roman" w:hAnsi="Times New Roman" w:cs="Times New Roman"/>
          <w:szCs w:val="20"/>
        </w:rPr>
      </w:pPr>
    </w:p>
    <w:p w:rsidR="00003AA4" w:rsidRPr="00003AA4" w:rsidRDefault="00003AA4" w:rsidP="00003AA4">
      <w:pPr>
        <w:keepNext/>
        <w:widowControl/>
        <w:overflowPunct w:val="0"/>
        <w:autoSpaceDE w:val="0"/>
        <w:autoSpaceDN w:val="0"/>
        <w:adjustRightInd w:val="0"/>
        <w:textAlignment w:val="baseline"/>
        <w:outlineLvl w:val="5"/>
        <w:rPr>
          <w:rFonts w:ascii="Times New Roman" w:eastAsia="Times New Roman" w:hAnsi="Times New Roman" w:cs="Times New Roman"/>
          <w:b/>
          <w:bCs/>
          <w:sz w:val="24"/>
          <w:szCs w:val="24"/>
        </w:rPr>
      </w:pPr>
      <w:r w:rsidRPr="00003AA4">
        <w:rPr>
          <w:rFonts w:ascii="Times New Roman" w:eastAsia="Times New Roman" w:hAnsi="Times New Roman" w:cs="Times New Roman"/>
          <w:b/>
          <w:bCs/>
          <w:sz w:val="24"/>
          <w:szCs w:val="24"/>
        </w:rPr>
        <w:t>Pre-Professional Development Experiences (30 points) Due December 8</w:t>
      </w:r>
    </w:p>
    <w:p w:rsidR="00003AA4" w:rsidRPr="00003AA4" w:rsidRDefault="00003AA4" w:rsidP="00003AA4">
      <w:pPr>
        <w:rPr>
          <w:rFonts w:ascii="Times New Roman" w:hAnsi="Times New Roman" w:cs="Times New Roman"/>
          <w:sz w:val="24"/>
          <w:szCs w:val="24"/>
        </w:rPr>
      </w:pPr>
      <w:r w:rsidRPr="00003AA4">
        <w:rPr>
          <w:rFonts w:ascii="Times New Roman" w:hAnsi="Times New Roman" w:cs="Times New Roman"/>
          <w:sz w:val="24"/>
          <w:szCs w:val="24"/>
        </w:rPr>
        <w:t xml:space="preserve">ED 341 students are required to attend </w:t>
      </w:r>
      <w:r w:rsidRPr="00003AA4">
        <w:rPr>
          <w:rFonts w:ascii="Times New Roman" w:hAnsi="Times New Roman" w:cs="Times New Roman"/>
          <w:b/>
          <w:sz w:val="24"/>
          <w:szCs w:val="24"/>
        </w:rPr>
        <w:t>three (3) hours</w:t>
      </w:r>
      <w:r w:rsidRPr="00003AA4">
        <w:rPr>
          <w:rFonts w:ascii="Times New Roman" w:hAnsi="Times New Roman" w:cs="Times New Roman"/>
          <w:sz w:val="24"/>
          <w:szCs w:val="24"/>
        </w:rPr>
        <w:t xml:space="preserve"> of PPD outside of class time. PPD seminars are held on campus and include topics regarding educational issues for pre-service teacher development. The schedule is available on the School of Education website. All PPD sessions should be clearly logged on the attached PPD Summary Form with a signature of the presenter to verify attendance. Students will type a </w:t>
      </w:r>
      <w:r w:rsidRPr="00003AA4">
        <w:rPr>
          <w:rFonts w:ascii="Times New Roman" w:hAnsi="Times New Roman" w:cs="Times New Roman"/>
          <w:b/>
          <w:sz w:val="24"/>
          <w:szCs w:val="24"/>
        </w:rPr>
        <w:t>one page reflection</w:t>
      </w:r>
      <w:r w:rsidRPr="00003AA4">
        <w:rPr>
          <w:rFonts w:ascii="Times New Roman" w:hAnsi="Times New Roman" w:cs="Times New Roman"/>
          <w:sz w:val="24"/>
          <w:szCs w:val="24"/>
        </w:rPr>
        <w:t xml:space="preserve"> for each PPD and attach it to the PPD form. PPD reflections should answer the following questions:</w:t>
      </w:r>
    </w:p>
    <w:p w:rsidR="00003AA4" w:rsidRPr="00003AA4" w:rsidRDefault="00003AA4" w:rsidP="00003AA4">
      <w:pPr>
        <w:widowControl/>
        <w:numPr>
          <w:ilvl w:val="0"/>
          <w:numId w:val="2"/>
        </w:numPr>
        <w:rPr>
          <w:rFonts w:ascii="Times New Roman" w:hAnsi="Times New Roman" w:cs="Times New Roman"/>
          <w:sz w:val="24"/>
          <w:szCs w:val="24"/>
        </w:rPr>
      </w:pPr>
      <w:r w:rsidRPr="00003AA4">
        <w:rPr>
          <w:rFonts w:ascii="Times New Roman" w:hAnsi="Times New Roman" w:cs="Times New Roman"/>
          <w:sz w:val="24"/>
          <w:szCs w:val="24"/>
        </w:rPr>
        <w:t>What is your description of the PPD session attended?</w:t>
      </w:r>
    </w:p>
    <w:p w:rsidR="00003AA4" w:rsidRPr="00003AA4" w:rsidRDefault="00003AA4" w:rsidP="00003AA4">
      <w:pPr>
        <w:widowControl/>
        <w:numPr>
          <w:ilvl w:val="0"/>
          <w:numId w:val="2"/>
        </w:numPr>
        <w:rPr>
          <w:rFonts w:ascii="Times New Roman" w:hAnsi="Times New Roman" w:cs="Times New Roman"/>
          <w:sz w:val="24"/>
          <w:szCs w:val="24"/>
        </w:rPr>
      </w:pPr>
      <w:r w:rsidRPr="00003AA4">
        <w:rPr>
          <w:rFonts w:ascii="Times New Roman" w:hAnsi="Times New Roman" w:cs="Times New Roman"/>
          <w:sz w:val="24"/>
          <w:szCs w:val="24"/>
        </w:rPr>
        <w:t>What do you like/dislike about the PPD session?</w:t>
      </w:r>
    </w:p>
    <w:p w:rsidR="00003AA4" w:rsidRPr="00003AA4" w:rsidRDefault="00003AA4" w:rsidP="00003AA4">
      <w:pPr>
        <w:widowControl/>
        <w:numPr>
          <w:ilvl w:val="0"/>
          <w:numId w:val="2"/>
        </w:numPr>
        <w:rPr>
          <w:rFonts w:ascii="Times New Roman" w:hAnsi="Times New Roman" w:cs="Times New Roman"/>
          <w:sz w:val="24"/>
          <w:szCs w:val="24"/>
        </w:rPr>
      </w:pPr>
      <w:r w:rsidRPr="00003AA4">
        <w:rPr>
          <w:rFonts w:ascii="Times New Roman" w:hAnsi="Times New Roman" w:cs="Times New Roman"/>
          <w:sz w:val="24"/>
          <w:szCs w:val="24"/>
        </w:rPr>
        <w:t>What did you learn from the session?</w:t>
      </w:r>
    </w:p>
    <w:p w:rsidR="00003AA4" w:rsidRPr="00003AA4" w:rsidRDefault="00003AA4" w:rsidP="00003AA4">
      <w:pPr>
        <w:widowControl/>
        <w:numPr>
          <w:ilvl w:val="0"/>
          <w:numId w:val="2"/>
        </w:numPr>
        <w:rPr>
          <w:rFonts w:ascii="Times New Roman" w:hAnsi="Times New Roman" w:cs="Times New Roman"/>
          <w:sz w:val="24"/>
          <w:szCs w:val="24"/>
        </w:rPr>
      </w:pPr>
      <w:r w:rsidRPr="00003AA4">
        <w:rPr>
          <w:rFonts w:ascii="Times New Roman" w:hAnsi="Times New Roman" w:cs="Times New Roman"/>
          <w:sz w:val="24"/>
          <w:szCs w:val="24"/>
        </w:rPr>
        <w:t>What would you change and why?</w:t>
      </w:r>
    </w:p>
    <w:p w:rsidR="00003AA4" w:rsidRPr="00003AA4" w:rsidRDefault="00003AA4" w:rsidP="00003AA4">
      <w:pPr>
        <w:widowControl/>
        <w:numPr>
          <w:ilvl w:val="0"/>
          <w:numId w:val="2"/>
        </w:numPr>
        <w:rPr>
          <w:rFonts w:ascii="Times New Roman" w:hAnsi="Times New Roman" w:cs="Times New Roman"/>
          <w:sz w:val="24"/>
          <w:szCs w:val="24"/>
        </w:rPr>
      </w:pPr>
      <w:r w:rsidRPr="00003AA4">
        <w:rPr>
          <w:rFonts w:ascii="Times New Roman" w:hAnsi="Times New Roman" w:cs="Times New Roman"/>
          <w:sz w:val="24"/>
          <w:szCs w:val="24"/>
        </w:rPr>
        <w:t>How can you apply the lessons learned?</w:t>
      </w:r>
    </w:p>
    <w:p w:rsidR="00003AA4" w:rsidRPr="00003AA4" w:rsidRDefault="00003AA4" w:rsidP="00003AA4">
      <w:pPr>
        <w:widowControl/>
        <w:numPr>
          <w:ilvl w:val="0"/>
          <w:numId w:val="2"/>
        </w:numPr>
        <w:rPr>
          <w:rFonts w:ascii="Times New Roman" w:hAnsi="Times New Roman" w:cs="Times New Roman"/>
          <w:sz w:val="24"/>
          <w:szCs w:val="24"/>
        </w:rPr>
      </w:pPr>
      <w:r w:rsidRPr="00003AA4">
        <w:rPr>
          <w:rFonts w:ascii="Times New Roman" w:hAnsi="Times New Roman" w:cs="Times New Roman"/>
          <w:sz w:val="24"/>
          <w:szCs w:val="24"/>
        </w:rPr>
        <w:t>What types of diversity did you learn about?</w:t>
      </w:r>
    </w:p>
    <w:p w:rsidR="00003AA4" w:rsidRPr="00003AA4" w:rsidRDefault="00003AA4" w:rsidP="00003AA4">
      <w:pPr>
        <w:ind w:left="360"/>
        <w:rPr>
          <w:rFonts w:ascii="Times New Roman" w:hAnsi="Times New Roman" w:cs="Times New Roman"/>
          <w:sz w:val="24"/>
          <w:szCs w:val="24"/>
        </w:rPr>
      </w:pPr>
    </w:p>
    <w:p w:rsidR="00003AA4" w:rsidRPr="00003AA4" w:rsidRDefault="00003AA4" w:rsidP="00003AA4">
      <w:pPr>
        <w:rPr>
          <w:rFonts w:ascii="Times New Roman" w:hAnsi="Times New Roman" w:cs="Times New Roman"/>
          <w:sz w:val="24"/>
          <w:szCs w:val="24"/>
        </w:rPr>
      </w:pPr>
      <w:r w:rsidRPr="00003AA4">
        <w:rPr>
          <w:rFonts w:ascii="Times New Roman" w:hAnsi="Times New Roman" w:cs="Times New Roman"/>
          <w:sz w:val="24"/>
          <w:szCs w:val="24"/>
        </w:rPr>
        <w:t>NOTE: The Teacher Education Program requires completion of at least 230 field and PPD hours (200 field and 30 PPD hours) prior to student teaching semester. All education courses require field and PPD hours leading up to the total 230 hours.</w:t>
      </w:r>
    </w:p>
    <w:p w:rsidR="00003AA4" w:rsidRPr="00003AA4" w:rsidRDefault="00003AA4" w:rsidP="00003AA4">
      <w:pPr>
        <w:ind w:right="5067"/>
        <w:rPr>
          <w:rFonts w:ascii="Times New Roman" w:eastAsia="Times New Roman" w:hAnsi="Times New Roman" w:cs="Times New Roman"/>
          <w:b/>
          <w:sz w:val="24"/>
          <w:szCs w:val="24"/>
        </w:rPr>
      </w:pPr>
    </w:p>
    <w:p w:rsidR="00003AA4" w:rsidRPr="00003AA4" w:rsidRDefault="00003AA4" w:rsidP="00003AA4">
      <w:pPr>
        <w:ind w:right="5067"/>
        <w:rPr>
          <w:rFonts w:ascii="Times New Roman" w:eastAsia="Times New Roman" w:hAnsi="Times New Roman" w:cs="Times New Roman"/>
          <w:b/>
          <w:sz w:val="24"/>
          <w:szCs w:val="24"/>
        </w:rPr>
      </w:pPr>
      <w:r w:rsidRPr="00003AA4">
        <w:rPr>
          <w:rFonts w:ascii="Times New Roman" w:eastAsia="Times New Roman" w:hAnsi="Times New Roman" w:cs="Times New Roman"/>
          <w:b/>
          <w:sz w:val="24"/>
          <w:szCs w:val="24"/>
        </w:rPr>
        <w:t>Assignments/Projects/Research</w:t>
      </w:r>
    </w:p>
    <w:p w:rsidR="00003AA4" w:rsidRPr="00003AA4" w:rsidRDefault="00003AA4" w:rsidP="00003AA4">
      <w:pPr>
        <w:ind w:right="5067"/>
        <w:rPr>
          <w:rFonts w:ascii="Times New Roman" w:eastAsia="Times New Roman" w:hAnsi="Times New Roman" w:cs="Times New Roman"/>
          <w:b/>
          <w:sz w:val="24"/>
          <w:szCs w:val="24"/>
        </w:rPr>
      </w:pP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Explore Learning Gizmo (100 points)</w:t>
      </w: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Due September 15, October 6, October 25, November 8</w:t>
      </w:r>
    </w:p>
    <w:p w:rsidR="00003AA4" w:rsidRPr="00003AA4" w:rsidRDefault="00003AA4" w:rsidP="00003AA4">
      <w:pPr>
        <w:rPr>
          <w:rFonts w:ascii="Times New Roman" w:hAnsi="Times New Roman" w:cs="Times New Roman"/>
          <w:sz w:val="24"/>
          <w:szCs w:val="24"/>
        </w:rPr>
      </w:pPr>
      <w:r w:rsidRPr="00003AA4">
        <w:rPr>
          <w:rFonts w:ascii="Times New Roman" w:hAnsi="Times New Roman" w:cs="Times New Roman"/>
          <w:sz w:val="24"/>
          <w:szCs w:val="24"/>
        </w:rPr>
        <w:t>ED 341 students will receive a unique log-in code for Explore Learning Gizmos. They will be responsible for completing the Student Exploration Sheets and turning in a paper copy at the beginning of class. Students are also responsible for completing Assessment Questions online. The purpose of these gizmos is to become familiar with mathematics content, as well as experience an integration of quality technology in the classroom.</w:t>
      </w:r>
    </w:p>
    <w:p w:rsidR="00003AA4" w:rsidRPr="00003AA4" w:rsidRDefault="00003AA4" w:rsidP="00003AA4">
      <w:pPr>
        <w:rPr>
          <w:rFonts w:ascii="Times New Roman" w:hAnsi="Times New Roman" w:cs="Times New Roman"/>
          <w:sz w:val="24"/>
          <w:szCs w:val="24"/>
        </w:rPr>
      </w:pPr>
    </w:p>
    <w:p w:rsidR="00003AA4" w:rsidRPr="00003AA4" w:rsidRDefault="00003AA4" w:rsidP="00003AA4">
      <w:pPr>
        <w:rPr>
          <w:rFonts w:ascii="Times New Roman" w:hAnsi="Times New Roman" w:cs="Times New Roman"/>
          <w:sz w:val="24"/>
          <w:szCs w:val="24"/>
        </w:rPr>
      </w:pPr>
      <w:r w:rsidRPr="00003AA4">
        <w:rPr>
          <w:rFonts w:ascii="Times New Roman" w:hAnsi="Times New Roman" w:cs="Times New Roman"/>
          <w:b/>
          <w:sz w:val="24"/>
          <w:szCs w:val="24"/>
        </w:rPr>
        <w:t>On November 8</w:t>
      </w:r>
      <w:r w:rsidRPr="00003AA4">
        <w:rPr>
          <w:rFonts w:ascii="Times New Roman" w:hAnsi="Times New Roman" w:cs="Times New Roman"/>
          <w:sz w:val="24"/>
          <w:szCs w:val="24"/>
        </w:rPr>
        <w:t>, students will also turn in a two-page reflection on the experiences using Explore Learning Gizmos. Summarize the experiences, discuss ease of access, and connect each gizmo to at least one math standard. Reflect and evaluate the gizmos, discuss how students benefit from gizmos, challenges in the implementation, and explain how you would use gizmos in your classroom.</w:t>
      </w:r>
    </w:p>
    <w:p w:rsidR="00003AA4" w:rsidRPr="00003AA4" w:rsidRDefault="00003AA4" w:rsidP="000E4F3C">
      <w:pPr>
        <w:rPr>
          <w:rFonts w:ascii="Times New Roman" w:hAnsi="Times New Roman" w:cs="Times New Roman"/>
          <w:b/>
          <w:sz w:val="24"/>
          <w:szCs w:val="24"/>
        </w:rPr>
      </w:pP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Integrated Lesson Plan (40 points)</w:t>
      </w: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Due September 27</w:t>
      </w:r>
    </w:p>
    <w:p w:rsidR="00003AA4" w:rsidRPr="00003AA4" w:rsidRDefault="00003AA4" w:rsidP="00003AA4">
      <w:pPr>
        <w:rPr>
          <w:rFonts w:ascii="Times New Roman" w:hAnsi="Times New Roman" w:cs="Times New Roman"/>
          <w:sz w:val="24"/>
          <w:szCs w:val="24"/>
        </w:rPr>
      </w:pPr>
      <w:r w:rsidRPr="00003AA4">
        <w:rPr>
          <w:rFonts w:ascii="Times New Roman" w:hAnsi="Times New Roman" w:cs="Times New Roman"/>
          <w:sz w:val="24"/>
          <w:szCs w:val="24"/>
        </w:rPr>
        <w:t>ED 341 students will create an integrated lesson plan which links mathematics to a science or social studies content standard. PGES lesson plan format will be used. Lesson plan must be submitted and approved prior to teaching the lesson.</w:t>
      </w:r>
    </w:p>
    <w:p w:rsidR="00003AA4" w:rsidRPr="00003AA4" w:rsidRDefault="00003AA4" w:rsidP="00003AA4">
      <w:pPr>
        <w:rPr>
          <w:rFonts w:ascii="Times New Roman" w:hAnsi="Times New Roman" w:cs="Times New Roman"/>
          <w:sz w:val="24"/>
          <w:szCs w:val="24"/>
        </w:rPr>
      </w:pP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Textbook Analysis (50 points)</w:t>
      </w: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Due October 13</w:t>
      </w: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sz w:val="24"/>
          <w:szCs w:val="24"/>
        </w:rPr>
        <w:t>ED 341 students will analyze and evaluate student textbooks provided by professor. More information will be provided.</w:t>
      </w:r>
    </w:p>
    <w:p w:rsidR="00003AA4" w:rsidRPr="00003AA4" w:rsidRDefault="00003AA4" w:rsidP="00003AA4">
      <w:pPr>
        <w:rPr>
          <w:rFonts w:ascii="Times New Roman" w:hAnsi="Times New Roman" w:cs="Times New Roman"/>
          <w:sz w:val="24"/>
          <w:szCs w:val="24"/>
        </w:rPr>
      </w:pP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Manipulative Demonstration and Lesson Plan (40 points)</w:t>
      </w: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Due November 2</w:t>
      </w:r>
    </w:p>
    <w:p w:rsidR="00003AA4" w:rsidRPr="00003AA4" w:rsidRDefault="00003AA4" w:rsidP="00003AA4">
      <w:pPr>
        <w:rPr>
          <w:rFonts w:ascii="Times New Roman" w:hAnsi="Times New Roman" w:cs="Times New Roman"/>
          <w:sz w:val="24"/>
          <w:szCs w:val="24"/>
        </w:rPr>
      </w:pPr>
      <w:r w:rsidRPr="00003AA4">
        <w:rPr>
          <w:rFonts w:ascii="Times New Roman" w:hAnsi="Times New Roman" w:cs="Times New Roman"/>
          <w:sz w:val="24"/>
          <w:szCs w:val="24"/>
        </w:rPr>
        <w:t xml:space="preserve">ED 341 students will create a class set of manipulatives and prepare a ten minute demonstration. Appropriate materials (handouts, etc.) will be provided to all students as well. A lesson plan using the PGES format will be written. </w:t>
      </w:r>
    </w:p>
    <w:p w:rsidR="00003AA4" w:rsidRPr="00003AA4" w:rsidRDefault="00003AA4" w:rsidP="00003AA4">
      <w:pPr>
        <w:rPr>
          <w:rFonts w:ascii="Times New Roman" w:hAnsi="Times New Roman" w:cs="Times New Roman"/>
          <w:sz w:val="24"/>
          <w:szCs w:val="24"/>
        </w:rPr>
      </w:pP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Constructed Response Assessment (40 points)</w:t>
      </w: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Due November 15</w:t>
      </w:r>
    </w:p>
    <w:p w:rsidR="00003AA4" w:rsidRPr="00003AA4" w:rsidRDefault="00003AA4" w:rsidP="00003AA4">
      <w:pPr>
        <w:rPr>
          <w:rFonts w:ascii="Times New Roman" w:hAnsi="Times New Roman" w:cs="Times New Roman"/>
          <w:sz w:val="24"/>
          <w:szCs w:val="24"/>
        </w:rPr>
      </w:pPr>
      <w:r w:rsidRPr="00003AA4">
        <w:rPr>
          <w:rFonts w:ascii="Times New Roman" w:hAnsi="Times New Roman" w:cs="Times New Roman"/>
          <w:sz w:val="24"/>
          <w:szCs w:val="24"/>
        </w:rPr>
        <w:t>ED 341 students will create a constructed response assessment to be administered to a minimum of five P-5 elementary students.  Constructed Response must be submitted in advance and approved prior to implementing in the classroom. The field hours reflection will include a unique set of questions which allow students to reflect on this experience. More information will be provided.</w:t>
      </w:r>
    </w:p>
    <w:p w:rsidR="00003AA4" w:rsidRPr="00003AA4" w:rsidRDefault="00003AA4" w:rsidP="00003AA4">
      <w:pPr>
        <w:rPr>
          <w:rFonts w:ascii="Times New Roman" w:hAnsi="Times New Roman" w:cs="Times New Roman"/>
          <w:b/>
          <w:sz w:val="24"/>
          <w:szCs w:val="24"/>
        </w:rPr>
      </w:pP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Original Math Book OR Original Math Game (40 points)</w:t>
      </w: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December 1</w:t>
      </w:r>
    </w:p>
    <w:p w:rsidR="00003AA4" w:rsidRPr="00003AA4" w:rsidRDefault="00003AA4" w:rsidP="00003AA4">
      <w:pPr>
        <w:rPr>
          <w:rFonts w:ascii="Times New Roman" w:hAnsi="Times New Roman" w:cs="Times New Roman"/>
          <w:sz w:val="24"/>
          <w:szCs w:val="24"/>
        </w:rPr>
      </w:pPr>
      <w:r w:rsidRPr="00003AA4">
        <w:rPr>
          <w:rFonts w:ascii="Times New Roman" w:hAnsi="Times New Roman" w:cs="Times New Roman"/>
          <w:sz w:val="24"/>
          <w:szCs w:val="24"/>
        </w:rPr>
        <w:t xml:space="preserve">ED 341 students will create an original children’s book and lesson plan to be taught in a P-5 classroom. PGES lesson plan format will be used. More information will be provided. Book and Lesson Plan must be approved prior to teaching the lesson. OR ED 341 students will create an original math game either on their own or with a partner. Students must also create a one-page handout providing rules of the game and links to CCSM.  </w:t>
      </w:r>
    </w:p>
    <w:p w:rsidR="00003AA4" w:rsidRPr="00003AA4" w:rsidRDefault="00003AA4" w:rsidP="00003AA4">
      <w:pPr>
        <w:rPr>
          <w:rFonts w:ascii="Times New Roman" w:hAnsi="Times New Roman" w:cs="Times New Roman"/>
          <w:sz w:val="24"/>
          <w:szCs w:val="24"/>
        </w:rPr>
      </w:pP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Final Exam (100 points)</w:t>
      </w:r>
    </w:p>
    <w:p w:rsidR="00003AA4" w:rsidRPr="00003AA4" w:rsidRDefault="00003AA4" w:rsidP="00003AA4">
      <w:pPr>
        <w:jc w:val="center"/>
        <w:rPr>
          <w:rFonts w:ascii="Times New Roman" w:hAnsi="Times New Roman" w:cs="Times New Roman"/>
          <w:b/>
          <w:sz w:val="24"/>
          <w:szCs w:val="24"/>
        </w:rPr>
      </w:pPr>
      <w:r w:rsidRPr="00003AA4">
        <w:rPr>
          <w:rFonts w:ascii="Times New Roman" w:hAnsi="Times New Roman" w:cs="Times New Roman"/>
          <w:b/>
          <w:sz w:val="24"/>
          <w:szCs w:val="24"/>
        </w:rPr>
        <w:t>Date to be Determined</w:t>
      </w:r>
    </w:p>
    <w:p w:rsidR="00003AA4" w:rsidRPr="00003AA4" w:rsidRDefault="00003AA4" w:rsidP="00003AA4">
      <w:pPr>
        <w:ind w:right="40"/>
        <w:rPr>
          <w:rFonts w:ascii="Times New Roman" w:eastAsia="Times New Roman" w:hAnsi="Times New Roman" w:cs="Times New Roman"/>
          <w:b/>
          <w:sz w:val="24"/>
          <w:szCs w:val="24"/>
        </w:rPr>
      </w:pPr>
    </w:p>
    <w:p w:rsidR="00003AA4" w:rsidRPr="00003AA4" w:rsidRDefault="00003AA4" w:rsidP="00003AA4">
      <w:pPr>
        <w:ind w:right="43"/>
        <w:rPr>
          <w:rFonts w:ascii="Times New Roman" w:eastAsia="Times New Roman" w:hAnsi="Times New Roman" w:cs="Times New Roman"/>
          <w:sz w:val="24"/>
          <w:szCs w:val="24"/>
        </w:rPr>
      </w:pPr>
      <w:r w:rsidRPr="00003AA4">
        <w:rPr>
          <w:rFonts w:ascii="Times New Roman" w:eastAsia="Times New Roman" w:hAnsi="Times New Roman" w:cs="Times New Roman"/>
          <w:b/>
          <w:sz w:val="24"/>
          <w:szCs w:val="24"/>
        </w:rPr>
        <w:t xml:space="preserve">EVALUATION Process and expectations: </w:t>
      </w:r>
      <w:r w:rsidRPr="00003AA4">
        <w:rPr>
          <w:rFonts w:ascii="Times New Roman" w:eastAsia="Times New Roman" w:hAnsi="Times New Roman" w:cs="Times New Roman"/>
          <w:sz w:val="24"/>
          <w:szCs w:val="24"/>
        </w:rPr>
        <w:t>Students are expected to submit assignments via Tiger Net. The professor will provide detailed feedback with a scoring rubric.</w:t>
      </w:r>
    </w:p>
    <w:p w:rsidR="00003AA4" w:rsidRPr="00003AA4" w:rsidRDefault="00003AA4" w:rsidP="009B3F84">
      <w:pPr>
        <w:jc w:val="center"/>
        <w:rPr>
          <w:rFonts w:ascii="Times New Roman" w:eastAsia="Times New Roman" w:hAnsi="Times New Roman" w:cs="Times New Roman"/>
          <w:iCs/>
          <w:sz w:val="24"/>
          <w:szCs w:val="24"/>
        </w:rPr>
      </w:pPr>
    </w:p>
    <w:p w:rsidR="009B3F84" w:rsidRPr="009B3F84" w:rsidRDefault="009B3F84" w:rsidP="009B3F84">
      <w:pPr>
        <w:jc w:val="center"/>
        <w:rPr>
          <w:rFonts w:ascii="Times New Roman" w:eastAsia="Times New Roman" w:hAnsi="Times New Roman" w:cs="Times New Roman"/>
          <w:i/>
          <w:iCs/>
          <w:sz w:val="24"/>
          <w:szCs w:val="24"/>
        </w:rPr>
      </w:pPr>
    </w:p>
    <w:p w:rsidR="00CE6C98" w:rsidRPr="00003AA4" w:rsidRDefault="009B3F84" w:rsidP="00003AA4">
      <w:pPr>
        <w:pStyle w:val="ListParagraph"/>
        <w:numPr>
          <w:ilvl w:val="0"/>
          <w:numId w:val="2"/>
        </w:numPr>
        <w:jc w:val="center"/>
        <w:rPr>
          <w:rFonts w:ascii="Times New Roman" w:eastAsia="Times New Roman" w:hAnsi="Times New Roman" w:cs="Times New Roman"/>
          <w:i/>
          <w:iCs/>
          <w:sz w:val="24"/>
          <w:szCs w:val="24"/>
        </w:rPr>
      </w:pPr>
      <w:r w:rsidRPr="00003AA4">
        <w:rPr>
          <w:rFonts w:ascii="Times New Roman" w:eastAsia="Times New Roman" w:hAnsi="Times New Roman" w:cs="Times New Roman"/>
          <w:i/>
          <w:iCs/>
          <w:sz w:val="24"/>
          <w:szCs w:val="24"/>
        </w:rPr>
        <w:t>BOOKLIST</w:t>
      </w:r>
    </w:p>
    <w:p w:rsidR="00003AA4" w:rsidRPr="00003AA4" w:rsidRDefault="00003AA4" w:rsidP="00003AA4">
      <w:pPr>
        <w:pStyle w:val="ListParagraph"/>
        <w:ind w:left="90"/>
        <w:rPr>
          <w:rFonts w:ascii="Times New Roman" w:eastAsia="Times New Roman" w:hAnsi="Times New Roman" w:cs="Times New Roman"/>
          <w:iCs/>
          <w:sz w:val="24"/>
          <w:szCs w:val="24"/>
        </w:rPr>
      </w:pPr>
      <w:r w:rsidRPr="00003AA4">
        <w:rPr>
          <w:rFonts w:ascii="Times New Roman" w:eastAsia="Times New Roman" w:hAnsi="Times New Roman" w:cs="Times New Roman"/>
          <w:iCs/>
          <w:sz w:val="24"/>
          <w:szCs w:val="24"/>
        </w:rPr>
        <w:t xml:space="preserve">National Council of Teachers of Mathematics. (2016). Illuminations. Retrieved from </w:t>
      </w:r>
    </w:p>
    <w:p w:rsidR="00003AA4" w:rsidRDefault="00003AA4" w:rsidP="00003AA4">
      <w:pPr>
        <w:pStyle w:val="ListParagraph"/>
        <w:ind w:left="720"/>
        <w:rPr>
          <w:rFonts w:ascii="Times New Roman" w:eastAsia="Times New Roman" w:hAnsi="Times New Roman" w:cs="Times New Roman"/>
          <w:iCs/>
          <w:sz w:val="24"/>
          <w:szCs w:val="24"/>
        </w:rPr>
      </w:pPr>
      <w:r w:rsidRPr="00003AA4">
        <w:rPr>
          <w:rFonts w:ascii="Times New Roman" w:eastAsia="Times New Roman" w:hAnsi="Times New Roman" w:cs="Times New Roman"/>
          <w:iCs/>
          <w:sz w:val="24"/>
          <w:szCs w:val="24"/>
        </w:rPr>
        <w:tab/>
      </w:r>
      <w:hyperlink r:id="rId8" w:history="1">
        <w:r w:rsidRPr="00775178">
          <w:rPr>
            <w:rStyle w:val="Hyperlink"/>
            <w:rFonts w:ascii="Times New Roman" w:eastAsia="Times New Roman" w:hAnsi="Times New Roman" w:cs="Times New Roman"/>
            <w:iCs/>
            <w:sz w:val="24"/>
            <w:szCs w:val="24"/>
          </w:rPr>
          <w:t>https://owl.english.purdue.edu/owl/resource/560/10/</w:t>
        </w:r>
      </w:hyperlink>
    </w:p>
    <w:p w:rsidR="00003AA4" w:rsidRPr="00003AA4" w:rsidRDefault="00003AA4" w:rsidP="00003AA4">
      <w:pPr>
        <w:pStyle w:val="ListParagraph"/>
        <w:ind w:left="720"/>
        <w:rPr>
          <w:rFonts w:ascii="Times New Roman" w:eastAsia="Times New Roman" w:hAnsi="Times New Roman" w:cs="Times New Roman"/>
          <w:iCs/>
          <w:sz w:val="24"/>
          <w:szCs w:val="24"/>
        </w:rPr>
      </w:pPr>
    </w:p>
    <w:p w:rsidR="00003AA4" w:rsidRPr="00003AA4" w:rsidRDefault="00003AA4" w:rsidP="00003AA4">
      <w:pPr>
        <w:pStyle w:val="ListParagraph"/>
        <w:ind w:left="720"/>
        <w:rPr>
          <w:rFonts w:ascii="Times New Roman" w:eastAsia="Times New Roman" w:hAnsi="Times New Roman" w:cs="Times New Roman"/>
          <w:iCs/>
          <w:sz w:val="24"/>
          <w:szCs w:val="24"/>
        </w:rPr>
      </w:pPr>
    </w:p>
    <w:p w:rsidR="00003AA4" w:rsidRPr="00003AA4" w:rsidRDefault="00003AA4" w:rsidP="00003AA4">
      <w:pPr>
        <w:pStyle w:val="ListParagraph"/>
        <w:rPr>
          <w:rFonts w:ascii="Times New Roman" w:eastAsia="Times New Roman" w:hAnsi="Times New Roman" w:cs="Times New Roman"/>
          <w:iCs/>
          <w:sz w:val="24"/>
          <w:szCs w:val="24"/>
        </w:rPr>
      </w:pPr>
      <w:r w:rsidRPr="00003AA4">
        <w:rPr>
          <w:rFonts w:ascii="Times New Roman" w:eastAsia="Times New Roman" w:hAnsi="Times New Roman" w:cs="Times New Roman"/>
          <w:iCs/>
          <w:sz w:val="24"/>
          <w:szCs w:val="24"/>
        </w:rPr>
        <w:t xml:space="preserve">Utah State University. (2016). National Library of Virtual Manipulatives. Retrieved from     </w:t>
      </w:r>
    </w:p>
    <w:p w:rsidR="00003AA4" w:rsidRDefault="00003AA4" w:rsidP="00003AA4">
      <w:pPr>
        <w:pStyle w:val="ListParagraph"/>
        <w:ind w:left="720"/>
        <w:rPr>
          <w:rStyle w:val="Hyperlink"/>
          <w:rFonts w:ascii="Times New Roman" w:eastAsia="Times New Roman" w:hAnsi="Times New Roman" w:cs="Times New Roman"/>
          <w:iCs/>
          <w:sz w:val="24"/>
          <w:szCs w:val="24"/>
        </w:rPr>
      </w:pPr>
      <w:r w:rsidRPr="00003AA4">
        <w:rPr>
          <w:rFonts w:ascii="Times New Roman" w:eastAsia="Times New Roman" w:hAnsi="Times New Roman" w:cs="Times New Roman"/>
          <w:iCs/>
          <w:sz w:val="24"/>
          <w:szCs w:val="24"/>
        </w:rPr>
        <w:tab/>
      </w:r>
      <w:hyperlink r:id="rId9" w:history="1">
        <w:r w:rsidRPr="00775178">
          <w:rPr>
            <w:rStyle w:val="Hyperlink"/>
            <w:rFonts w:ascii="Times New Roman" w:eastAsia="Times New Roman" w:hAnsi="Times New Roman" w:cs="Times New Roman"/>
            <w:iCs/>
            <w:sz w:val="24"/>
            <w:szCs w:val="24"/>
          </w:rPr>
          <w:t>http://nlvm.usu.edu/en/nav/vlibrary.html</w:t>
        </w:r>
      </w:hyperlink>
    </w:p>
    <w:p w:rsidR="00196C51" w:rsidRDefault="00196C51">
      <w:pPr>
        <w:rPr>
          <w:rStyle w:val="Hyperlink"/>
          <w:rFonts w:ascii="Times New Roman" w:eastAsia="Times New Roman" w:hAnsi="Times New Roman" w:cs="Times New Roman"/>
          <w:iCs/>
          <w:sz w:val="24"/>
          <w:szCs w:val="24"/>
        </w:rPr>
      </w:pPr>
      <w:r>
        <w:rPr>
          <w:rStyle w:val="Hyperlink"/>
          <w:rFonts w:ascii="Times New Roman" w:eastAsia="Times New Roman" w:hAnsi="Times New Roman" w:cs="Times New Roman"/>
          <w:iCs/>
          <w:sz w:val="24"/>
          <w:szCs w:val="24"/>
        </w:rPr>
        <w:br w:type="page"/>
      </w:r>
    </w:p>
    <w:p w:rsidR="00196C51" w:rsidRDefault="00196C51" w:rsidP="00003AA4">
      <w:pPr>
        <w:pStyle w:val="ListParagraph"/>
        <w:ind w:left="720"/>
        <w:rPr>
          <w:rFonts w:ascii="Times New Roman" w:eastAsia="Times New Roman" w:hAnsi="Times New Roman" w:cs="Times New Roman"/>
          <w:iCs/>
          <w:sz w:val="24"/>
          <w:szCs w:val="24"/>
        </w:rPr>
      </w:pPr>
    </w:p>
    <w:p w:rsidR="00196C51" w:rsidRPr="00196C51" w:rsidRDefault="00196C51" w:rsidP="00196C51">
      <w:pPr>
        <w:spacing w:before="51" w:line="242" w:lineRule="auto"/>
        <w:jc w:val="center"/>
        <w:rPr>
          <w:rFonts w:ascii="Times New Roman" w:eastAsia="Times New Roman" w:hAnsi="Times New Roman" w:cs="Times New Roman"/>
          <w:b/>
          <w:i/>
          <w:sz w:val="24"/>
          <w:szCs w:val="24"/>
        </w:rPr>
      </w:pPr>
      <w:r w:rsidRPr="00196C51">
        <w:rPr>
          <w:rFonts w:ascii="Times New Roman" w:eastAsia="Times New Roman" w:hAnsi="Times New Roman" w:cs="Times New Roman"/>
          <w:b/>
          <w:i/>
          <w:sz w:val="24"/>
          <w:szCs w:val="24"/>
        </w:rPr>
        <w:t>Campbellsville University</w:t>
      </w:r>
    </w:p>
    <w:p w:rsidR="00196C51" w:rsidRPr="00196C51" w:rsidRDefault="00196C51" w:rsidP="00196C51">
      <w:pPr>
        <w:spacing w:before="51" w:line="242" w:lineRule="auto"/>
        <w:jc w:val="center"/>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School of Education Fall 2016</w:t>
      </w:r>
    </w:p>
    <w:p w:rsidR="00196C51" w:rsidRPr="00196C51" w:rsidRDefault="00196C51" w:rsidP="00196C51">
      <w:pPr>
        <w:spacing w:line="320" w:lineRule="exact"/>
        <w:jc w:val="center"/>
        <w:outlineLvl w:val="0"/>
        <w:rPr>
          <w:rFonts w:ascii="Times New Roman" w:eastAsia="Times New Roman" w:hAnsi="Times New Roman" w:cs="Times New Roman"/>
          <w:b/>
          <w:bCs/>
          <w:sz w:val="24"/>
          <w:szCs w:val="24"/>
        </w:rPr>
      </w:pPr>
      <w:r w:rsidRPr="00196C51">
        <w:rPr>
          <w:rFonts w:ascii="Times New Roman" w:eastAsia="Times New Roman" w:hAnsi="Times New Roman" w:cs="Times New Roman"/>
          <w:b/>
          <w:bCs/>
          <w:sz w:val="24"/>
          <w:szCs w:val="24"/>
        </w:rPr>
        <w:t>ED 341-01 Elementary Mathematics Methods</w:t>
      </w:r>
    </w:p>
    <w:p w:rsidR="00196C51" w:rsidRPr="00196C51" w:rsidRDefault="00196C51" w:rsidP="00196C51">
      <w:pPr>
        <w:spacing w:line="320" w:lineRule="exact"/>
        <w:jc w:val="center"/>
        <w:outlineLvl w:val="0"/>
        <w:rPr>
          <w:rFonts w:ascii="Times New Roman" w:eastAsia="Times New Roman" w:hAnsi="Times New Roman" w:cs="Times New Roman"/>
          <w:b/>
          <w:bCs/>
          <w:sz w:val="24"/>
          <w:szCs w:val="24"/>
        </w:rPr>
      </w:pPr>
      <w:r w:rsidRPr="00196C51">
        <w:rPr>
          <w:rFonts w:ascii="Times New Roman" w:eastAsia="Times New Roman" w:hAnsi="Times New Roman" w:cs="Times New Roman"/>
          <w:b/>
          <w:bCs/>
          <w:sz w:val="24"/>
          <w:szCs w:val="24"/>
        </w:rPr>
        <w:t>Tuesday/Thursday 12:30 pm-1:45 pm ED 121</w:t>
      </w:r>
    </w:p>
    <w:p w:rsidR="00196C51" w:rsidRPr="00196C51" w:rsidRDefault="00196C51" w:rsidP="00196C51">
      <w:pPr>
        <w:spacing w:before="5"/>
        <w:rPr>
          <w:rFonts w:ascii="Times New Roman" w:eastAsia="Times New Roman" w:hAnsi="Times New Roman" w:cs="Times New Roman"/>
          <w:b/>
          <w:sz w:val="24"/>
          <w:szCs w:val="24"/>
        </w:rPr>
      </w:pPr>
    </w:p>
    <w:p w:rsidR="00196C51" w:rsidRPr="00196C51" w:rsidRDefault="00196C51" w:rsidP="00196C51">
      <w:pPr>
        <w:spacing w:before="73"/>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Instructor: Dr. Robin Magruder</w:t>
      </w:r>
    </w:p>
    <w:p w:rsidR="00196C51" w:rsidRPr="00196C51" w:rsidRDefault="00196C51" w:rsidP="00196C51">
      <w:pPr>
        <w:spacing w:before="73"/>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Office Phone: (270) 789-5139</w:t>
      </w:r>
    </w:p>
    <w:p w:rsidR="00196C51" w:rsidRPr="00196C51" w:rsidRDefault="00196C51" w:rsidP="00196C51">
      <w:pPr>
        <w:spacing w:before="73"/>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Office Hours: Tuesday 11:30 am-12:30 pm, 1:00 pm-5:00 pm</w:t>
      </w:r>
    </w:p>
    <w:p w:rsidR="00196C51" w:rsidRPr="00196C51" w:rsidRDefault="00196C51" w:rsidP="00196C51">
      <w:pPr>
        <w:spacing w:before="73"/>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ab/>
      </w:r>
      <w:r w:rsidRPr="00196C51">
        <w:rPr>
          <w:rFonts w:ascii="Times New Roman" w:eastAsia="Times New Roman" w:hAnsi="Times New Roman" w:cs="Times New Roman"/>
          <w:sz w:val="24"/>
          <w:szCs w:val="24"/>
        </w:rPr>
        <w:tab/>
        <w:t xml:space="preserve"> Thursday 11:30 am-12:30 pm, 1:00 pm-5:00 pm</w:t>
      </w:r>
    </w:p>
    <w:p w:rsidR="00196C51" w:rsidRPr="00196C51" w:rsidRDefault="00196C51" w:rsidP="00196C51">
      <w:pPr>
        <w:spacing w:before="73"/>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Email: rlmagruder@campbellsville.edu</w:t>
      </w:r>
    </w:p>
    <w:p w:rsidR="00196C51" w:rsidRPr="00196C51" w:rsidRDefault="00196C51" w:rsidP="00196C51">
      <w:pPr>
        <w:spacing w:before="10"/>
        <w:rPr>
          <w:rFonts w:ascii="Times New Roman" w:eastAsia="Times New Roman" w:hAnsi="Times New Roman" w:cs="Times New Roman"/>
          <w:sz w:val="24"/>
          <w:szCs w:val="24"/>
        </w:rPr>
      </w:pPr>
    </w:p>
    <w:p w:rsidR="00196C51" w:rsidRPr="00196C51" w:rsidRDefault="00196C51" w:rsidP="00196C51">
      <w:pPr>
        <w:rPr>
          <w:rFonts w:ascii="Times New Roman" w:eastAsia="Times New Roman" w:hAnsi="Times New Roman" w:cs="Times New Roman"/>
          <w:b/>
          <w:i/>
          <w:sz w:val="24"/>
          <w:szCs w:val="24"/>
        </w:rPr>
      </w:pPr>
      <w:r w:rsidRPr="00196C51">
        <w:rPr>
          <w:rFonts w:ascii="Times New Roman" w:eastAsia="Times New Roman" w:hAnsi="Times New Roman" w:cs="Times New Roman"/>
          <w:i/>
          <w:sz w:val="24"/>
          <w:szCs w:val="24"/>
        </w:rPr>
        <w:t xml:space="preserve">Campus Security numbers:  Office </w:t>
      </w:r>
      <w:r w:rsidRPr="00196C51">
        <w:rPr>
          <w:rFonts w:ascii="Times New Roman" w:eastAsia="Times New Roman" w:hAnsi="Times New Roman" w:cs="Times New Roman"/>
          <w:b/>
          <w:i/>
          <w:sz w:val="24"/>
          <w:szCs w:val="24"/>
        </w:rPr>
        <w:t xml:space="preserve">(270) 789-5555, </w:t>
      </w:r>
      <w:r w:rsidRPr="00196C51">
        <w:rPr>
          <w:rFonts w:ascii="Times New Roman" w:eastAsia="Times New Roman" w:hAnsi="Times New Roman" w:cs="Times New Roman"/>
          <w:i/>
          <w:sz w:val="24"/>
          <w:szCs w:val="24"/>
        </w:rPr>
        <w:t xml:space="preserve">Cell </w:t>
      </w:r>
      <w:r w:rsidRPr="00196C51">
        <w:rPr>
          <w:rFonts w:ascii="Times New Roman" w:eastAsia="Times New Roman" w:hAnsi="Times New Roman" w:cs="Times New Roman"/>
          <w:b/>
          <w:i/>
          <w:sz w:val="24"/>
          <w:szCs w:val="24"/>
        </w:rPr>
        <w:t>(270) 403-3611</w:t>
      </w:r>
    </w:p>
    <w:p w:rsidR="00196C51" w:rsidRPr="00196C51" w:rsidRDefault="00196C51" w:rsidP="00196C51">
      <w:pPr>
        <w:spacing w:before="4"/>
        <w:rPr>
          <w:rFonts w:ascii="Times New Roman" w:eastAsia="Times New Roman" w:hAnsi="Times New Roman" w:cs="Times New Roman"/>
          <w:b/>
          <w:i/>
          <w:sz w:val="24"/>
          <w:szCs w:val="24"/>
        </w:rPr>
      </w:pPr>
    </w:p>
    <w:p w:rsidR="00196C51" w:rsidRPr="00196C51" w:rsidRDefault="00196C51" w:rsidP="00196C51">
      <w:pPr>
        <w:outlineLvl w:val="0"/>
        <w:rPr>
          <w:rFonts w:ascii="Times New Roman" w:eastAsia="Times New Roman" w:hAnsi="Times New Roman" w:cs="Times New Roman"/>
          <w:b/>
          <w:bCs/>
          <w:sz w:val="24"/>
          <w:szCs w:val="24"/>
        </w:rPr>
      </w:pPr>
      <w:r w:rsidRPr="00196C51">
        <w:rPr>
          <w:rFonts w:ascii="Times New Roman" w:eastAsia="Times New Roman" w:hAnsi="Times New Roman" w:cs="Times New Roman"/>
          <w:b/>
          <w:bCs/>
          <w:sz w:val="24"/>
          <w:szCs w:val="24"/>
        </w:rPr>
        <w:t>“Empowerment for Learning”</w:t>
      </w:r>
    </w:p>
    <w:p w:rsidR="00196C51" w:rsidRPr="00196C51" w:rsidRDefault="00196C51" w:rsidP="00196C51">
      <w:pPr>
        <w:spacing w:before="9"/>
        <w:jc w:val="center"/>
        <w:rPr>
          <w:rFonts w:ascii="Times New Roman" w:eastAsia="Times New Roman" w:hAnsi="Times New Roman" w:cs="Times New Roman"/>
          <w:b/>
          <w:sz w:val="24"/>
          <w:szCs w:val="24"/>
        </w:rPr>
      </w:pPr>
    </w:p>
    <w:p w:rsidR="00196C51" w:rsidRPr="00196C51" w:rsidRDefault="00196C51" w:rsidP="00196C51">
      <w:pPr>
        <w:spacing w:before="4"/>
        <w:jc w:val="center"/>
        <w:rPr>
          <w:rFonts w:ascii="Times New Roman" w:eastAsia="Times New Roman" w:hAnsi="Times New Roman" w:cs="Times New Roman"/>
          <w:b/>
          <w:sz w:val="24"/>
          <w:szCs w:val="24"/>
        </w:rPr>
      </w:pPr>
      <w:r w:rsidRPr="00196C51">
        <w:rPr>
          <w:rFonts w:ascii="Times New Roman" w:eastAsia="Times New Roman" w:hAnsi="Times New Roman" w:cs="Times New Roman"/>
          <w:noProof/>
          <w:sz w:val="20"/>
          <w:szCs w:val="20"/>
        </w:rPr>
        <w:drawing>
          <wp:inline distT="0" distB="0" distL="0" distR="0" wp14:anchorId="0BDDE37D" wp14:editId="5A6CE609">
            <wp:extent cx="3891915" cy="3033395"/>
            <wp:effectExtent l="0" t="0" r="0" b="0"/>
            <wp:docPr id="1" name="Picture 1" descr="cid:image001.png@01D1FC6D.A526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FC6D.A52623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91915" cy="3033395"/>
                    </a:xfrm>
                    <a:prstGeom prst="rect">
                      <a:avLst/>
                    </a:prstGeom>
                    <a:noFill/>
                    <a:ln>
                      <a:noFill/>
                    </a:ln>
                  </pic:spPr>
                </pic:pic>
              </a:graphicData>
            </a:graphic>
          </wp:inline>
        </w:drawing>
      </w:r>
    </w:p>
    <w:p w:rsidR="00196C51" w:rsidRPr="00196C51" w:rsidRDefault="00196C51" w:rsidP="00196C51">
      <w:pPr>
        <w:spacing w:before="4"/>
        <w:jc w:val="center"/>
        <w:rPr>
          <w:rFonts w:ascii="Times New Roman" w:eastAsia="Times New Roman" w:hAnsi="Times New Roman" w:cs="Times New Roman"/>
          <w:b/>
          <w:sz w:val="24"/>
          <w:szCs w:val="24"/>
        </w:rPr>
      </w:pPr>
    </w:p>
    <w:p w:rsidR="00196C51" w:rsidRPr="00196C51" w:rsidRDefault="00196C51" w:rsidP="00196C51">
      <w:pPr>
        <w:outlineLvl w:val="1"/>
        <w:rPr>
          <w:rFonts w:ascii="Times New Roman" w:eastAsia="Times New Roman" w:hAnsi="Times New Roman" w:cs="Times New Roman"/>
          <w:bCs/>
          <w:sz w:val="24"/>
          <w:szCs w:val="24"/>
        </w:rPr>
      </w:pPr>
      <w:r w:rsidRPr="00196C51">
        <w:rPr>
          <w:rFonts w:ascii="Times New Roman" w:eastAsia="Times New Roman" w:hAnsi="Times New Roman" w:cs="Times New Roman"/>
          <w:b/>
          <w:bCs/>
          <w:sz w:val="24"/>
          <w:szCs w:val="24"/>
        </w:rPr>
        <w:t xml:space="preserve">Textbook: </w:t>
      </w:r>
      <w:r w:rsidRPr="00196C51">
        <w:rPr>
          <w:rFonts w:ascii="Times New Roman" w:eastAsia="Times New Roman" w:hAnsi="Times New Roman" w:cs="Times New Roman"/>
          <w:bCs/>
          <w:sz w:val="24"/>
          <w:szCs w:val="24"/>
        </w:rPr>
        <w:t xml:space="preserve">Van de Walle, J.A., Karp, K.S., &amp; Bay-Williams, J.M. (2016). </w:t>
      </w:r>
      <w:r w:rsidRPr="00196C51">
        <w:rPr>
          <w:rFonts w:ascii="Times New Roman" w:eastAsia="Times New Roman" w:hAnsi="Times New Roman" w:cs="Times New Roman"/>
          <w:bCs/>
          <w:i/>
          <w:sz w:val="24"/>
          <w:szCs w:val="24"/>
        </w:rPr>
        <w:t>Elementary and middle school mathematics: Teaching developmentally</w:t>
      </w:r>
      <w:r w:rsidRPr="00196C51">
        <w:rPr>
          <w:rFonts w:ascii="Times New Roman" w:eastAsia="Times New Roman" w:hAnsi="Times New Roman" w:cs="Times New Roman"/>
          <w:bCs/>
          <w:sz w:val="24"/>
          <w:szCs w:val="24"/>
        </w:rPr>
        <w:t>. Upper Saddle River, NJ: Pearson.</w:t>
      </w:r>
    </w:p>
    <w:p w:rsidR="00196C51" w:rsidRPr="00196C51" w:rsidRDefault="00196C51" w:rsidP="00196C51">
      <w:pPr>
        <w:spacing w:before="6"/>
        <w:rPr>
          <w:rFonts w:ascii="Times New Roman" w:eastAsia="Times New Roman" w:hAnsi="Times New Roman" w:cs="Times New Roman"/>
          <w:b/>
          <w:sz w:val="24"/>
          <w:szCs w:val="24"/>
        </w:rPr>
      </w:pPr>
    </w:p>
    <w:p w:rsidR="00196C51" w:rsidRPr="00196C51" w:rsidRDefault="00196C51" w:rsidP="00196C51">
      <w:pPr>
        <w:rPr>
          <w:rFonts w:ascii="Times New Roman" w:eastAsia="Times New Roman" w:hAnsi="Times New Roman" w:cs="Times New Roman"/>
          <w:sz w:val="24"/>
          <w:szCs w:val="24"/>
        </w:rPr>
      </w:pPr>
      <w:r w:rsidRPr="00196C51">
        <w:rPr>
          <w:rFonts w:ascii="Times New Roman" w:eastAsia="Times New Roman" w:hAnsi="Times New Roman" w:cs="Times New Roman"/>
          <w:b/>
          <w:sz w:val="24"/>
          <w:szCs w:val="24"/>
        </w:rPr>
        <w:t>Pre-requisites</w:t>
      </w:r>
      <w:r w:rsidRPr="00196C51">
        <w:rPr>
          <w:rFonts w:ascii="Times New Roman" w:eastAsia="Times New Roman" w:hAnsi="Times New Roman" w:cs="Times New Roman"/>
          <w:sz w:val="24"/>
          <w:szCs w:val="24"/>
        </w:rPr>
        <w:t>: Admission into CU School of Education</w:t>
      </w:r>
    </w:p>
    <w:p w:rsidR="00196C51" w:rsidRPr="00196C51" w:rsidRDefault="00196C51" w:rsidP="00196C51">
      <w:pPr>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MATH 201, MATH 202</w:t>
      </w:r>
    </w:p>
    <w:p w:rsidR="00196C51" w:rsidRPr="00196C51" w:rsidRDefault="00196C51" w:rsidP="00196C51">
      <w:pPr>
        <w:spacing w:before="7"/>
        <w:rPr>
          <w:rFonts w:ascii="Times New Roman" w:eastAsia="Times New Roman" w:hAnsi="Times New Roman" w:cs="Times New Roman"/>
          <w:sz w:val="24"/>
          <w:szCs w:val="24"/>
        </w:rPr>
      </w:pPr>
    </w:p>
    <w:p w:rsidR="00196C51" w:rsidRPr="00196C51" w:rsidRDefault="00196C51" w:rsidP="00196C51">
      <w:pPr>
        <w:outlineLvl w:val="3"/>
        <w:rPr>
          <w:rFonts w:ascii="Times New Roman" w:eastAsia="Times New Roman" w:hAnsi="Times New Roman" w:cs="Times New Roman"/>
          <w:b/>
          <w:bCs/>
          <w:sz w:val="24"/>
          <w:szCs w:val="24"/>
        </w:rPr>
      </w:pPr>
      <w:r w:rsidRPr="00196C51">
        <w:rPr>
          <w:rFonts w:ascii="Times New Roman" w:eastAsia="Times New Roman" w:hAnsi="Times New Roman" w:cs="Times New Roman"/>
          <w:b/>
          <w:bCs/>
          <w:sz w:val="24"/>
          <w:szCs w:val="24"/>
        </w:rPr>
        <w:t>Course Description:</w:t>
      </w:r>
    </w:p>
    <w:p w:rsidR="00196C51" w:rsidRPr="00196C51" w:rsidRDefault="00196C51" w:rsidP="00196C51">
      <w:pPr>
        <w:rPr>
          <w:rFonts w:ascii="Times New Roman" w:eastAsia="Times New Roman" w:hAnsi="Times New Roman" w:cs="Times New Roman"/>
          <w:sz w:val="24"/>
          <w:szCs w:val="20"/>
        </w:rPr>
      </w:pPr>
      <w:r w:rsidRPr="00196C51">
        <w:rPr>
          <w:rFonts w:ascii="Times New Roman" w:eastAsia="Times New Roman" w:hAnsi="Times New Roman" w:cs="Times New Roman"/>
          <w:sz w:val="24"/>
          <w:szCs w:val="20"/>
        </w:rPr>
        <w:t>This course is designed to familiarize pre-service teachers with processes of thinking about mathematics concepts that are taught to students in the P-5 level. Pre-service teachers explore national and state standards for mathematics including the Common Core Content Standards for Mathematics (CCSM) as well as other appropriate standard documents. Instructional materials, strategies, and evaluation tools will be investigated noting response to developmental and diverse needs of learners. The course will include research on effective schools and best practices (implications for teaching).</w:t>
      </w:r>
    </w:p>
    <w:p w:rsidR="00196C51" w:rsidRPr="00196C51" w:rsidRDefault="00196C51" w:rsidP="00196C51">
      <w:pPr>
        <w:rPr>
          <w:rFonts w:ascii="Times New Roman" w:eastAsia="Times New Roman" w:hAnsi="Times New Roman" w:cs="Times New Roman"/>
          <w:sz w:val="24"/>
          <w:szCs w:val="20"/>
        </w:rPr>
      </w:pPr>
    </w:p>
    <w:p w:rsidR="00196C51" w:rsidRPr="00196C51" w:rsidRDefault="00196C51" w:rsidP="00196C51">
      <w:pPr>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PROFESSIONAL STANDARDS addressed in this course:</w:t>
      </w:r>
    </w:p>
    <w:p w:rsidR="00196C51" w:rsidRPr="00196C51" w:rsidRDefault="00196C51" w:rsidP="00196C51">
      <w:pPr>
        <w:spacing w:before="52"/>
        <w:ind w:right="1978"/>
        <w:rPr>
          <w:rFonts w:ascii="Times New Roman" w:eastAsia="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80"/>
        <w:gridCol w:w="1280"/>
        <w:gridCol w:w="1091"/>
        <w:gridCol w:w="1280"/>
        <w:gridCol w:w="1414"/>
        <w:gridCol w:w="1159"/>
        <w:gridCol w:w="875"/>
        <w:gridCol w:w="875"/>
      </w:tblGrid>
      <w:tr w:rsidR="00D33A11" w:rsidRPr="00196C51" w:rsidTr="00D33A11">
        <w:tc>
          <w:tcPr>
            <w:tcW w:w="800" w:type="pct"/>
            <w:shd w:val="clear" w:color="auto" w:fill="D9D9D9"/>
          </w:tcPr>
          <w:p w:rsidR="00D33A11" w:rsidRPr="00196C51" w:rsidRDefault="00D33A11" w:rsidP="00196C51">
            <w:pPr>
              <w:widowControl/>
              <w:rPr>
                <w:rFonts w:ascii="Times New Roman" w:eastAsia="Calibri" w:hAnsi="Times New Roman" w:cs="Times New Roman"/>
                <w:sz w:val="24"/>
                <w:szCs w:val="24"/>
              </w:rPr>
            </w:pPr>
          </w:p>
          <w:p w:rsidR="00D33A11" w:rsidRPr="00196C51" w:rsidRDefault="00D33A11" w:rsidP="00196C51">
            <w:pPr>
              <w:widowControl/>
              <w:rPr>
                <w:rFonts w:ascii="Times New Roman" w:eastAsia="Calibri" w:hAnsi="Times New Roman" w:cs="Times New Roman"/>
                <w:b/>
                <w:sz w:val="24"/>
                <w:szCs w:val="24"/>
              </w:rPr>
            </w:pPr>
            <w:r>
              <w:rPr>
                <w:rFonts w:ascii="Times New Roman" w:eastAsia="Calibri" w:hAnsi="Times New Roman" w:cs="Times New Roman"/>
                <w:noProof/>
                <w:sz w:val="24"/>
                <w:szCs w:val="24"/>
              </w:rPr>
              <mc:AlternateContent>
                <mc:Choice Requires="wps">
                  <w:drawing>
                    <wp:anchor distT="4294967294" distB="4294967294" distL="114300" distR="114300" simplePos="0" relativeHeight="251659776" behindDoc="0" locked="0" layoutInCell="1" allowOverlap="1" wp14:anchorId="461EB156" wp14:editId="2285FB19">
                      <wp:simplePos x="0" y="0"/>
                      <wp:positionH relativeFrom="column">
                        <wp:posOffset>797560</wp:posOffset>
                      </wp:positionH>
                      <wp:positionV relativeFrom="paragraph">
                        <wp:posOffset>88899</wp:posOffset>
                      </wp:positionV>
                      <wp:extent cx="160655" cy="0"/>
                      <wp:effectExtent l="0" t="76200" r="29845" b="952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845BBF" id="_x0000_t32" coordsize="21600,21600" o:spt="32" o:oned="t" path="m,l21600,21600e" filled="f">
                      <v:path arrowok="t" fillok="f" o:connecttype="none"/>
                      <o:lock v:ext="edit" shapetype="t"/>
                    </v:shapetype>
                    <v:shape id="Straight Arrow Connector 79" o:spid="_x0000_s1026" type="#_x0000_t32" style="position:absolute;margin-left:62.8pt;margin-top:7pt;width:12.65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">
                      <v:stroke endarrow="block"/>
                    </v:shape>
                  </w:pict>
                </mc:Fallback>
              </mc:AlternateContent>
            </w:r>
            <w:r w:rsidRPr="00196C51">
              <w:rPr>
                <w:rFonts w:ascii="Times New Roman" w:eastAsia="Calibri" w:hAnsi="Times New Roman" w:cs="Times New Roman"/>
                <w:b/>
                <w:sz w:val="24"/>
                <w:szCs w:val="24"/>
              </w:rPr>
              <w:t xml:space="preserve">Aligned with </w:t>
            </w:r>
          </w:p>
          <w:p w:rsidR="00D33A11" w:rsidRPr="00196C51" w:rsidRDefault="00D33A11" w:rsidP="00196C51">
            <w:pPr>
              <w:widowControl/>
              <w:rPr>
                <w:rFonts w:ascii="Times New Roman" w:eastAsia="Calibri" w:hAnsi="Times New Roman" w:cs="Times New Roman"/>
                <w:b/>
                <w:sz w:val="24"/>
                <w:szCs w:val="24"/>
              </w:rPr>
            </w:pPr>
          </w:p>
          <w:p w:rsidR="00D33A11" w:rsidRPr="00196C51" w:rsidRDefault="00D33A11" w:rsidP="00196C51">
            <w:pPr>
              <w:widowControl/>
              <w:rPr>
                <w:rFonts w:ascii="Times New Roman" w:eastAsia="Calibri" w:hAnsi="Times New Roman" w:cs="Times New Roman"/>
                <w:b/>
                <w:sz w:val="24"/>
                <w:szCs w:val="24"/>
              </w:rPr>
            </w:pPr>
            <w:r>
              <w:rPr>
                <w:rFonts w:ascii="Times New Roman" w:eastAsia="Calibri" w:hAnsi="Times New Roman" w:cs="Times New Roman"/>
                <w:noProof/>
                <w:sz w:val="24"/>
                <w:szCs w:val="24"/>
              </w:rPr>
              <mc:AlternateContent>
                <mc:Choice Requires="wps">
                  <w:drawing>
                    <wp:anchor distT="0" distB="0" distL="114298" distR="114298" simplePos="0" relativeHeight="251660800" behindDoc="0" locked="0" layoutInCell="1" allowOverlap="1" wp14:anchorId="08FEB32B" wp14:editId="2E2C3E3B">
                      <wp:simplePos x="0" y="0"/>
                      <wp:positionH relativeFrom="column">
                        <wp:posOffset>877569</wp:posOffset>
                      </wp:positionH>
                      <wp:positionV relativeFrom="paragraph">
                        <wp:posOffset>82550</wp:posOffset>
                      </wp:positionV>
                      <wp:extent cx="0" cy="109855"/>
                      <wp:effectExtent l="76200" t="0" r="57150" b="6159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BBB37" id="Straight Arrow Connector 78" o:spid="_x0000_s1026" type="#_x0000_t32" style="position:absolute;margin-left:69.1pt;margin-top:6.5pt;width:0;height:8.65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Fn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">
                      <v:stroke endarrow="block"/>
                    </v:shape>
                  </w:pict>
                </mc:Fallback>
              </mc:AlternateContent>
            </w:r>
            <w:r>
              <w:rPr>
                <w:rFonts w:ascii="Times New Roman" w:eastAsia="Calibri" w:hAnsi="Times New Roman" w:cs="Times New Roman"/>
                <w:noProof/>
                <w:sz w:val="24"/>
                <w:szCs w:val="24"/>
              </w:rPr>
              <mc:AlternateContent>
                <mc:Choice Requires="wps">
                  <w:drawing>
                    <wp:anchor distT="4294967294" distB="4294967294" distL="114300" distR="114300" simplePos="0" relativeHeight="251661824" behindDoc="0" locked="0" layoutInCell="1" allowOverlap="1" wp14:anchorId="725C2D74" wp14:editId="5548BB0B">
                      <wp:simplePos x="0" y="0"/>
                      <wp:positionH relativeFrom="column">
                        <wp:posOffset>746125</wp:posOffset>
                      </wp:positionH>
                      <wp:positionV relativeFrom="paragraph">
                        <wp:posOffset>82549</wp:posOffset>
                      </wp:positionV>
                      <wp:extent cx="131445" cy="0"/>
                      <wp:effectExtent l="0" t="0" r="20955" b="190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2276B" id="Straight Arrow Connector 77" o:spid="_x0000_s1026" type="#_x0000_t32" style="position:absolute;margin-left:58.75pt;margin-top:6.5pt;width:10.3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"/>
                  </w:pict>
                </mc:Fallback>
              </mc:AlternateContent>
            </w:r>
            <w:r w:rsidRPr="00196C51">
              <w:rPr>
                <w:rFonts w:ascii="Times New Roman" w:eastAsia="Calibri" w:hAnsi="Times New Roman" w:cs="Times New Roman"/>
                <w:b/>
                <w:sz w:val="24"/>
                <w:szCs w:val="24"/>
              </w:rPr>
              <w:t xml:space="preserve">Assessment </w:t>
            </w:r>
          </w:p>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b/>
                <w:sz w:val="24"/>
                <w:szCs w:val="24"/>
              </w:rPr>
              <w:t>(point values)</w:t>
            </w:r>
          </w:p>
        </w:tc>
        <w:tc>
          <w:tcPr>
            <w:tcW w:w="581" w:type="pct"/>
          </w:tcPr>
          <w:p w:rsidR="00D33A11" w:rsidRPr="00196C51" w:rsidRDefault="00D33A11" w:rsidP="00D33A1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Kentucky</w:t>
            </w:r>
          </w:p>
          <w:p w:rsidR="00D33A11" w:rsidRPr="00196C51" w:rsidRDefault="00D33A11" w:rsidP="00196C51">
            <w:pPr>
              <w:widowControl/>
              <w:jc w:val="center"/>
              <w:rPr>
                <w:rFonts w:ascii="Times New Roman" w:eastAsia="Calibri" w:hAnsi="Times New Roman" w:cs="Times New Roman"/>
                <w:b/>
                <w:sz w:val="24"/>
                <w:szCs w:val="24"/>
              </w:rPr>
            </w:pPr>
            <w:r w:rsidRPr="00196C51">
              <w:rPr>
                <w:rFonts w:ascii="Times New Roman" w:eastAsia="Calibri" w:hAnsi="Times New Roman" w:cs="Times New Roman"/>
                <w:b/>
                <w:sz w:val="24"/>
                <w:szCs w:val="24"/>
              </w:rPr>
              <w:t>Teacher</w:t>
            </w:r>
          </w:p>
          <w:p w:rsidR="00D33A11" w:rsidRPr="00196C51" w:rsidRDefault="00D33A11" w:rsidP="00196C51">
            <w:pPr>
              <w:widowControl/>
              <w:jc w:val="center"/>
              <w:rPr>
                <w:rFonts w:ascii="Times New Roman" w:eastAsia="Calibri" w:hAnsi="Times New Roman" w:cs="Times New Roman"/>
                <w:b/>
                <w:sz w:val="24"/>
                <w:szCs w:val="24"/>
              </w:rPr>
            </w:pPr>
            <w:r w:rsidRPr="00196C51">
              <w:rPr>
                <w:rFonts w:ascii="Times New Roman" w:eastAsia="Calibri" w:hAnsi="Times New Roman" w:cs="Times New Roman"/>
                <w:b/>
                <w:sz w:val="24"/>
                <w:szCs w:val="24"/>
              </w:rPr>
              <w:t>Standards</w:t>
            </w:r>
          </w:p>
          <w:p w:rsidR="00D33A11" w:rsidRPr="00196C51" w:rsidRDefault="00D33A11" w:rsidP="00196C51">
            <w:pPr>
              <w:widowControl/>
              <w:jc w:val="center"/>
              <w:rPr>
                <w:rFonts w:ascii="Times New Roman" w:eastAsia="Calibri" w:hAnsi="Times New Roman" w:cs="Times New Roman"/>
                <w:sz w:val="24"/>
                <w:szCs w:val="24"/>
              </w:rPr>
            </w:pPr>
            <w:r w:rsidRPr="00196C51">
              <w:rPr>
                <w:rFonts w:ascii="Times New Roman" w:eastAsia="Calibri" w:hAnsi="Times New Roman" w:cs="Times New Roman"/>
                <w:b/>
                <w:sz w:val="24"/>
                <w:szCs w:val="24"/>
              </w:rPr>
              <w:t>(KTS)</w:t>
            </w:r>
          </w:p>
        </w:tc>
        <w:tc>
          <w:tcPr>
            <w:tcW w:w="581" w:type="pct"/>
          </w:tcPr>
          <w:p w:rsidR="00D33A11" w:rsidRPr="00196C51" w:rsidRDefault="00D33A11" w:rsidP="00D33A1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KTS Diversity Indicators</w:t>
            </w:r>
          </w:p>
        </w:tc>
        <w:tc>
          <w:tcPr>
            <w:tcW w:w="495" w:type="pct"/>
          </w:tcPr>
          <w:p w:rsidR="00D33A11" w:rsidRPr="00196C51" w:rsidRDefault="00D33A11" w:rsidP="00D33A1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InTASC</w:t>
            </w:r>
          </w:p>
        </w:tc>
        <w:tc>
          <w:tcPr>
            <w:tcW w:w="581" w:type="pct"/>
          </w:tcPr>
          <w:p w:rsidR="00D33A11" w:rsidRPr="00196C51" w:rsidRDefault="00D33A11" w:rsidP="00D33A1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ILA Standards</w:t>
            </w:r>
          </w:p>
        </w:tc>
        <w:tc>
          <w:tcPr>
            <w:tcW w:w="642" w:type="pct"/>
          </w:tcPr>
          <w:p w:rsidR="00D33A11" w:rsidRPr="00196C51" w:rsidRDefault="00D33A11" w:rsidP="00D33A1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Technology</w:t>
            </w:r>
          </w:p>
          <w:p w:rsidR="00D33A11" w:rsidRPr="00196C51" w:rsidRDefault="00D33A11" w:rsidP="00196C51">
            <w:pPr>
              <w:widowControl/>
              <w:jc w:val="center"/>
              <w:rPr>
                <w:rFonts w:ascii="Times New Roman" w:eastAsia="Calibri" w:hAnsi="Times New Roman" w:cs="Times New Roman"/>
                <w:b/>
                <w:sz w:val="24"/>
                <w:szCs w:val="24"/>
              </w:rPr>
            </w:pPr>
            <w:r w:rsidRPr="00196C51">
              <w:rPr>
                <w:rFonts w:ascii="Times New Roman" w:eastAsia="Calibri" w:hAnsi="Times New Roman" w:cs="Times New Roman"/>
                <w:b/>
                <w:sz w:val="24"/>
                <w:szCs w:val="24"/>
              </w:rPr>
              <w:t>(Yes or No)</w:t>
            </w:r>
          </w:p>
        </w:tc>
        <w:tc>
          <w:tcPr>
            <w:tcW w:w="526" w:type="pct"/>
          </w:tcPr>
          <w:p w:rsidR="00D33A11" w:rsidRPr="00196C51" w:rsidRDefault="00D33A11" w:rsidP="00D33A1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 xml:space="preserve">National Council of Teachers of Mathe-matics </w:t>
            </w:r>
          </w:p>
          <w:p w:rsidR="00D33A11" w:rsidRPr="00196C51" w:rsidRDefault="00D33A11" w:rsidP="00196C51">
            <w:pPr>
              <w:widowControl/>
              <w:jc w:val="center"/>
              <w:rPr>
                <w:rFonts w:ascii="Times New Roman" w:eastAsia="Calibri" w:hAnsi="Times New Roman" w:cs="Times New Roman"/>
                <w:b/>
                <w:sz w:val="24"/>
                <w:szCs w:val="24"/>
              </w:rPr>
            </w:pPr>
            <w:r w:rsidRPr="00196C51">
              <w:rPr>
                <w:rFonts w:ascii="Times New Roman" w:eastAsia="Calibri" w:hAnsi="Times New Roman" w:cs="Times New Roman"/>
                <w:b/>
                <w:sz w:val="24"/>
                <w:szCs w:val="24"/>
              </w:rPr>
              <w:t>(NCTM)</w:t>
            </w:r>
          </w:p>
          <w:p w:rsidR="00D33A11" w:rsidRPr="00196C51" w:rsidRDefault="00D33A11" w:rsidP="00196C51">
            <w:pPr>
              <w:widowControl/>
              <w:jc w:val="center"/>
              <w:rPr>
                <w:rFonts w:ascii="Times New Roman" w:eastAsia="Calibri" w:hAnsi="Times New Roman" w:cs="Times New Roman"/>
                <w:sz w:val="24"/>
                <w:szCs w:val="24"/>
              </w:rPr>
            </w:pPr>
          </w:p>
          <w:p w:rsidR="00D33A11" w:rsidRPr="00196C51" w:rsidRDefault="00D33A11" w:rsidP="00196C51">
            <w:pPr>
              <w:widowControl/>
              <w:jc w:val="center"/>
              <w:rPr>
                <w:rFonts w:ascii="Times New Roman" w:eastAsia="Calibri" w:hAnsi="Times New Roman" w:cs="Times New Roman"/>
                <w:sz w:val="24"/>
                <w:szCs w:val="24"/>
              </w:rPr>
            </w:pPr>
          </w:p>
        </w:tc>
        <w:tc>
          <w:tcPr>
            <w:tcW w:w="397" w:type="pct"/>
          </w:tcPr>
          <w:p w:rsidR="00D33A11" w:rsidRPr="00196C51" w:rsidRDefault="00D33A11" w:rsidP="00D33A1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CAEP</w:t>
            </w:r>
          </w:p>
          <w:p w:rsidR="00D33A11" w:rsidRPr="00196C51" w:rsidRDefault="00D33A11" w:rsidP="00196C51">
            <w:pPr>
              <w:widowControl/>
              <w:jc w:val="center"/>
              <w:rPr>
                <w:rFonts w:ascii="Times New Roman" w:eastAsia="Calibri" w:hAnsi="Times New Roman" w:cs="Times New Roman"/>
                <w:b/>
                <w:sz w:val="24"/>
                <w:szCs w:val="24"/>
              </w:rPr>
            </w:pPr>
          </w:p>
          <w:p w:rsidR="00D33A11" w:rsidRPr="00196C51" w:rsidRDefault="00D33A11" w:rsidP="00196C51">
            <w:pPr>
              <w:widowControl/>
              <w:jc w:val="center"/>
              <w:rPr>
                <w:rFonts w:ascii="Times New Roman" w:eastAsia="Calibri" w:hAnsi="Times New Roman" w:cs="Times New Roman"/>
                <w:b/>
                <w:sz w:val="24"/>
                <w:szCs w:val="24"/>
              </w:rPr>
            </w:pPr>
          </w:p>
        </w:tc>
        <w:tc>
          <w:tcPr>
            <w:tcW w:w="397" w:type="pct"/>
          </w:tcPr>
          <w:p w:rsidR="00D33A11" w:rsidRPr="00196C51" w:rsidRDefault="00D33A11" w:rsidP="00196C51">
            <w:pPr>
              <w:widowControl/>
              <w:jc w:val="center"/>
              <w:rPr>
                <w:rFonts w:ascii="Times New Roman" w:eastAsia="Calibri" w:hAnsi="Times New Roman" w:cs="Times New Roman"/>
                <w:b/>
                <w:sz w:val="24"/>
                <w:szCs w:val="24"/>
              </w:rPr>
            </w:pPr>
            <w:r>
              <w:rPr>
                <w:rFonts w:ascii="Times New Roman" w:eastAsia="Calibri" w:hAnsi="Times New Roman" w:cs="Times New Roman"/>
                <w:b/>
                <w:sz w:val="24"/>
                <w:szCs w:val="24"/>
              </w:rPr>
              <w:t>ACEI</w:t>
            </w:r>
          </w:p>
        </w:tc>
      </w:tr>
      <w:tr w:rsidR="00D33A11" w:rsidRPr="00196C51" w:rsidTr="00D33A11">
        <w:tc>
          <w:tcPr>
            <w:tcW w:w="800" w:type="pct"/>
            <w:shd w:val="clear" w:color="auto" w:fill="D9D9D9"/>
          </w:tcPr>
          <w:p w:rsidR="00D33A11" w:rsidRPr="00196C51" w:rsidRDefault="00D33A11" w:rsidP="00196C5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Explore Learning Gizmos</w:t>
            </w:r>
          </w:p>
          <w:p w:rsidR="00D33A11" w:rsidRPr="00196C51" w:rsidRDefault="00D33A11" w:rsidP="00196C51">
            <w:pPr>
              <w:widowControl/>
              <w:rPr>
                <w:rFonts w:ascii="Times New Roman" w:eastAsia="Calibri" w:hAnsi="Times New Roman" w:cs="Times New Roman"/>
                <w:b/>
                <w:sz w:val="24"/>
                <w:szCs w:val="24"/>
              </w:rPr>
            </w:pPr>
          </w:p>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b/>
                <w:sz w:val="24"/>
                <w:szCs w:val="24"/>
              </w:rPr>
              <w:t>Students will be able to explain and reflect on a math topic by using technology.</w:t>
            </w:r>
            <w:r w:rsidRPr="00196C51">
              <w:rPr>
                <w:rFonts w:ascii="Times New Roman" w:eastAsia="Calibri" w:hAnsi="Times New Roman" w:cs="Times New Roman"/>
                <w:sz w:val="24"/>
                <w:szCs w:val="24"/>
              </w:rPr>
              <w:t xml:space="preserve"> </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2,4,6</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1.2, 6.3</w:t>
            </w:r>
          </w:p>
        </w:tc>
        <w:tc>
          <w:tcPr>
            <w:tcW w:w="495"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4,5</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w:t>
            </w:r>
          </w:p>
        </w:tc>
        <w:tc>
          <w:tcPr>
            <w:tcW w:w="642"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Yes</w:t>
            </w:r>
          </w:p>
        </w:tc>
        <w:tc>
          <w:tcPr>
            <w:tcW w:w="526"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Various</w:t>
            </w:r>
          </w:p>
        </w:tc>
        <w:tc>
          <w:tcPr>
            <w:tcW w:w="397"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w:t>
            </w:r>
          </w:p>
        </w:tc>
        <w:tc>
          <w:tcPr>
            <w:tcW w:w="397" w:type="pct"/>
          </w:tcPr>
          <w:p w:rsidR="00D33A11" w:rsidRPr="00196C51" w:rsidRDefault="00D33A11" w:rsidP="00196C51">
            <w:pPr>
              <w:widowControl/>
              <w:rPr>
                <w:rFonts w:ascii="Times New Roman" w:eastAsia="Calibri" w:hAnsi="Times New Roman" w:cs="Times New Roman"/>
                <w:sz w:val="24"/>
                <w:szCs w:val="24"/>
              </w:rPr>
            </w:pPr>
          </w:p>
        </w:tc>
      </w:tr>
      <w:tr w:rsidR="00D33A11" w:rsidRPr="00196C51" w:rsidTr="00D33A11">
        <w:tc>
          <w:tcPr>
            <w:tcW w:w="800" w:type="pct"/>
            <w:shd w:val="clear" w:color="auto" w:fill="D9D9D9"/>
          </w:tcPr>
          <w:p w:rsidR="00D33A11" w:rsidRPr="00196C51" w:rsidRDefault="00D33A11" w:rsidP="00196C5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Integrated Lesson Plan</w:t>
            </w:r>
          </w:p>
          <w:p w:rsidR="00D33A11" w:rsidRPr="00196C51" w:rsidRDefault="00D33A11" w:rsidP="00196C51">
            <w:pPr>
              <w:widowControl/>
              <w:rPr>
                <w:rFonts w:ascii="Times New Roman" w:eastAsia="Calibri" w:hAnsi="Times New Roman" w:cs="Times New Roman"/>
                <w:b/>
                <w:sz w:val="24"/>
                <w:szCs w:val="24"/>
              </w:rPr>
            </w:pPr>
          </w:p>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b/>
                <w:sz w:val="24"/>
                <w:szCs w:val="24"/>
              </w:rPr>
              <w:t>Students will be able to create a lesson plan which integrates science or social studies and score a minimum B on the scoring rubric.</w:t>
            </w:r>
            <w:r w:rsidRPr="00196C51">
              <w:rPr>
                <w:rFonts w:ascii="Times New Roman" w:eastAsia="Calibri" w:hAnsi="Times New Roman" w:cs="Times New Roman"/>
                <w:sz w:val="24"/>
                <w:szCs w:val="24"/>
              </w:rPr>
              <w:t xml:space="preserve"> </w:t>
            </w:r>
          </w:p>
          <w:p w:rsidR="00D33A11" w:rsidRPr="00196C51" w:rsidRDefault="00D33A11" w:rsidP="00196C51">
            <w:pPr>
              <w:widowControl/>
              <w:rPr>
                <w:rFonts w:ascii="Times New Roman" w:eastAsia="Calibri" w:hAnsi="Times New Roman" w:cs="Times New Roman"/>
                <w:sz w:val="24"/>
                <w:szCs w:val="24"/>
              </w:rPr>
            </w:pP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1,2,3,7,8</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1.2,2.2,</w:t>
            </w:r>
          </w:p>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2.4,3.3</w:t>
            </w:r>
          </w:p>
        </w:tc>
        <w:tc>
          <w:tcPr>
            <w:tcW w:w="495"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1,2,3,4,</w:t>
            </w:r>
          </w:p>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7,9</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w:t>
            </w:r>
          </w:p>
        </w:tc>
        <w:tc>
          <w:tcPr>
            <w:tcW w:w="642"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Yes</w:t>
            </w:r>
          </w:p>
        </w:tc>
        <w:tc>
          <w:tcPr>
            <w:tcW w:w="526"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Various</w:t>
            </w:r>
          </w:p>
        </w:tc>
        <w:tc>
          <w:tcPr>
            <w:tcW w:w="397"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w:t>
            </w:r>
          </w:p>
        </w:tc>
        <w:tc>
          <w:tcPr>
            <w:tcW w:w="397" w:type="pct"/>
          </w:tcPr>
          <w:p w:rsidR="00D33A11" w:rsidRPr="00196C51" w:rsidRDefault="00D33A11" w:rsidP="00196C51">
            <w:pPr>
              <w:widowControl/>
              <w:rPr>
                <w:rFonts w:ascii="Times New Roman" w:eastAsia="Calibri" w:hAnsi="Times New Roman" w:cs="Times New Roman"/>
                <w:sz w:val="24"/>
                <w:szCs w:val="24"/>
              </w:rPr>
            </w:pPr>
          </w:p>
        </w:tc>
      </w:tr>
      <w:tr w:rsidR="00D33A11" w:rsidRPr="00196C51" w:rsidTr="00D33A11">
        <w:tc>
          <w:tcPr>
            <w:tcW w:w="800" w:type="pct"/>
            <w:shd w:val="clear" w:color="auto" w:fill="D9D9D9"/>
          </w:tcPr>
          <w:p w:rsidR="00D33A11" w:rsidRPr="00196C51" w:rsidRDefault="00D33A11" w:rsidP="00196C5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Textbook Analysis</w:t>
            </w:r>
          </w:p>
          <w:p w:rsidR="00D33A11" w:rsidRPr="00196C51" w:rsidRDefault="00D33A11" w:rsidP="00196C51">
            <w:pPr>
              <w:widowControl/>
              <w:rPr>
                <w:rFonts w:ascii="Times New Roman" w:eastAsia="Calibri" w:hAnsi="Times New Roman" w:cs="Times New Roman"/>
                <w:b/>
                <w:sz w:val="24"/>
                <w:szCs w:val="24"/>
              </w:rPr>
            </w:pPr>
          </w:p>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b/>
                <w:sz w:val="24"/>
                <w:szCs w:val="24"/>
              </w:rPr>
              <w:t>Students will be able to analyze and evaluate a common math textbook using a rubric.</w:t>
            </w:r>
            <w:r w:rsidRPr="00196C51">
              <w:rPr>
                <w:rFonts w:ascii="Times New Roman" w:eastAsia="Calibri" w:hAnsi="Times New Roman" w:cs="Times New Roman"/>
                <w:sz w:val="24"/>
                <w:szCs w:val="24"/>
              </w:rPr>
              <w:t xml:space="preserve"> </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2,3,6,8</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1.2,3.3</w:t>
            </w:r>
          </w:p>
        </w:tc>
        <w:tc>
          <w:tcPr>
            <w:tcW w:w="495"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1,4,7,9</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1,2,5,6</w:t>
            </w:r>
          </w:p>
        </w:tc>
        <w:tc>
          <w:tcPr>
            <w:tcW w:w="642"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No</w:t>
            </w:r>
          </w:p>
        </w:tc>
        <w:tc>
          <w:tcPr>
            <w:tcW w:w="526"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Various</w:t>
            </w:r>
          </w:p>
        </w:tc>
        <w:tc>
          <w:tcPr>
            <w:tcW w:w="397"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w:t>
            </w:r>
          </w:p>
        </w:tc>
        <w:tc>
          <w:tcPr>
            <w:tcW w:w="397" w:type="pct"/>
          </w:tcPr>
          <w:p w:rsidR="00D33A11" w:rsidRPr="00196C51" w:rsidRDefault="00D33A11" w:rsidP="00196C51">
            <w:pPr>
              <w:widowControl/>
              <w:rPr>
                <w:rFonts w:ascii="Times New Roman" w:eastAsia="Calibri" w:hAnsi="Times New Roman" w:cs="Times New Roman"/>
                <w:sz w:val="24"/>
                <w:szCs w:val="24"/>
              </w:rPr>
            </w:pPr>
          </w:p>
        </w:tc>
      </w:tr>
      <w:tr w:rsidR="00D33A11" w:rsidRPr="00196C51" w:rsidTr="00D33A11">
        <w:tc>
          <w:tcPr>
            <w:tcW w:w="800" w:type="pct"/>
            <w:shd w:val="clear" w:color="auto" w:fill="D9D9D9"/>
          </w:tcPr>
          <w:p w:rsidR="00D33A11" w:rsidRPr="00196C51" w:rsidRDefault="00D33A11" w:rsidP="00196C5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Manipulative</w:t>
            </w:r>
          </w:p>
          <w:p w:rsidR="00D33A11" w:rsidRPr="00196C51" w:rsidRDefault="00D33A11" w:rsidP="00196C5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Demonstration</w:t>
            </w:r>
          </w:p>
          <w:p w:rsidR="00D33A11" w:rsidRPr="00196C51" w:rsidRDefault="00D33A11" w:rsidP="00196C51">
            <w:pPr>
              <w:widowControl/>
              <w:rPr>
                <w:rFonts w:ascii="Times New Roman" w:eastAsia="Calibri" w:hAnsi="Times New Roman" w:cs="Times New Roman"/>
                <w:b/>
                <w:sz w:val="24"/>
                <w:szCs w:val="24"/>
              </w:rPr>
            </w:pPr>
          </w:p>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b/>
                <w:sz w:val="24"/>
                <w:szCs w:val="24"/>
              </w:rPr>
              <w:t>Students will create a manipulative and lesson and score a minimum B on the scoring rubric.</w:t>
            </w:r>
            <w:r w:rsidRPr="00196C51">
              <w:rPr>
                <w:rFonts w:ascii="Times New Roman" w:eastAsia="Calibri" w:hAnsi="Times New Roman" w:cs="Times New Roman"/>
                <w:sz w:val="24"/>
                <w:szCs w:val="24"/>
              </w:rPr>
              <w:t xml:space="preserve"> </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1,2,3,6,7,8</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2.4,3.3</w:t>
            </w:r>
          </w:p>
        </w:tc>
        <w:tc>
          <w:tcPr>
            <w:tcW w:w="495"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1,2,3,4,6</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1,2,4</w:t>
            </w:r>
          </w:p>
        </w:tc>
        <w:tc>
          <w:tcPr>
            <w:tcW w:w="642"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Yes</w:t>
            </w:r>
          </w:p>
        </w:tc>
        <w:tc>
          <w:tcPr>
            <w:tcW w:w="526"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Various</w:t>
            </w:r>
          </w:p>
        </w:tc>
        <w:tc>
          <w:tcPr>
            <w:tcW w:w="397"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w:t>
            </w:r>
          </w:p>
        </w:tc>
        <w:tc>
          <w:tcPr>
            <w:tcW w:w="397" w:type="pct"/>
          </w:tcPr>
          <w:p w:rsidR="00D33A11" w:rsidRPr="00196C51" w:rsidRDefault="00D33A11" w:rsidP="00196C51">
            <w:pPr>
              <w:widowControl/>
              <w:rPr>
                <w:rFonts w:ascii="Times New Roman" w:eastAsia="Calibri" w:hAnsi="Times New Roman" w:cs="Times New Roman"/>
                <w:sz w:val="24"/>
                <w:szCs w:val="24"/>
              </w:rPr>
            </w:pPr>
          </w:p>
        </w:tc>
      </w:tr>
      <w:tr w:rsidR="00D33A11" w:rsidRPr="00196C51" w:rsidTr="00D33A11">
        <w:tc>
          <w:tcPr>
            <w:tcW w:w="800" w:type="pct"/>
            <w:shd w:val="clear" w:color="auto" w:fill="D9D9D9"/>
          </w:tcPr>
          <w:p w:rsidR="00D33A11" w:rsidRPr="00196C51" w:rsidRDefault="00D33A11" w:rsidP="00196C5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Constructed</w:t>
            </w:r>
          </w:p>
          <w:p w:rsidR="00D33A11" w:rsidRPr="00196C51" w:rsidRDefault="00D33A11" w:rsidP="00196C5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Response</w:t>
            </w:r>
          </w:p>
          <w:p w:rsidR="00D33A11" w:rsidRPr="00196C51" w:rsidRDefault="00D33A11" w:rsidP="00196C5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Assessment</w:t>
            </w:r>
          </w:p>
          <w:p w:rsidR="00D33A11" w:rsidRPr="00196C51" w:rsidRDefault="00D33A11" w:rsidP="00196C51">
            <w:pPr>
              <w:widowControl/>
              <w:rPr>
                <w:rFonts w:ascii="Times New Roman" w:eastAsia="Calibri" w:hAnsi="Times New Roman" w:cs="Times New Roman"/>
                <w:b/>
                <w:sz w:val="24"/>
                <w:szCs w:val="24"/>
              </w:rPr>
            </w:pPr>
          </w:p>
          <w:p w:rsidR="00D33A11" w:rsidRPr="00196C51" w:rsidRDefault="00D33A11" w:rsidP="00196C5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Students will create an assessment and score student responses correctly.</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1,2,5,7</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2.2,2.4</w:t>
            </w:r>
          </w:p>
        </w:tc>
        <w:tc>
          <w:tcPr>
            <w:tcW w:w="495"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4,5,6,7,8</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1,2,3</w:t>
            </w:r>
          </w:p>
        </w:tc>
        <w:tc>
          <w:tcPr>
            <w:tcW w:w="642"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Yes</w:t>
            </w:r>
          </w:p>
        </w:tc>
        <w:tc>
          <w:tcPr>
            <w:tcW w:w="526"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Various</w:t>
            </w:r>
          </w:p>
        </w:tc>
        <w:tc>
          <w:tcPr>
            <w:tcW w:w="397"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w:t>
            </w:r>
          </w:p>
        </w:tc>
        <w:tc>
          <w:tcPr>
            <w:tcW w:w="397" w:type="pct"/>
          </w:tcPr>
          <w:p w:rsidR="00D33A11" w:rsidRPr="00196C51" w:rsidRDefault="00D33A11" w:rsidP="00196C51">
            <w:pPr>
              <w:widowControl/>
              <w:rPr>
                <w:rFonts w:ascii="Times New Roman" w:eastAsia="Calibri" w:hAnsi="Times New Roman" w:cs="Times New Roman"/>
                <w:sz w:val="24"/>
                <w:szCs w:val="24"/>
              </w:rPr>
            </w:pPr>
          </w:p>
        </w:tc>
      </w:tr>
      <w:tr w:rsidR="00D33A11" w:rsidRPr="00196C51" w:rsidTr="00D33A11">
        <w:tc>
          <w:tcPr>
            <w:tcW w:w="800" w:type="pct"/>
            <w:shd w:val="clear" w:color="auto" w:fill="D9D9D9"/>
          </w:tcPr>
          <w:p w:rsidR="00D33A11" w:rsidRPr="00196C51" w:rsidRDefault="00D33A11" w:rsidP="00196C51">
            <w:pPr>
              <w:widowControl/>
              <w:rPr>
                <w:rFonts w:ascii="Times New Roman" w:eastAsia="Calibri" w:hAnsi="Times New Roman" w:cs="Times New Roman"/>
                <w:b/>
                <w:sz w:val="24"/>
                <w:szCs w:val="24"/>
              </w:rPr>
            </w:pPr>
            <w:r w:rsidRPr="00196C51">
              <w:rPr>
                <w:rFonts w:ascii="Times New Roman" w:eastAsia="Calibri" w:hAnsi="Times New Roman" w:cs="Times New Roman"/>
                <w:b/>
                <w:sz w:val="24"/>
                <w:szCs w:val="24"/>
              </w:rPr>
              <w:t>Original Math Book of Game</w:t>
            </w:r>
          </w:p>
          <w:p w:rsidR="00D33A11" w:rsidRPr="00196C51" w:rsidRDefault="00D33A11" w:rsidP="00196C51">
            <w:pPr>
              <w:widowControl/>
              <w:rPr>
                <w:rFonts w:ascii="Times New Roman" w:eastAsia="Calibri" w:hAnsi="Times New Roman" w:cs="Times New Roman"/>
                <w:b/>
                <w:sz w:val="24"/>
                <w:szCs w:val="24"/>
              </w:rPr>
            </w:pPr>
          </w:p>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b/>
                <w:sz w:val="24"/>
                <w:szCs w:val="24"/>
              </w:rPr>
              <w:t>Students will create a book or game integrating math content and score a minimum B on a rubric.</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1,2,3,4</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1.2,2,4,3.3</w:t>
            </w:r>
          </w:p>
        </w:tc>
        <w:tc>
          <w:tcPr>
            <w:tcW w:w="495"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1,2,3,4,5</w:t>
            </w:r>
          </w:p>
        </w:tc>
        <w:tc>
          <w:tcPr>
            <w:tcW w:w="581"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1,2</w:t>
            </w:r>
          </w:p>
        </w:tc>
        <w:tc>
          <w:tcPr>
            <w:tcW w:w="642"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Yes</w:t>
            </w:r>
          </w:p>
        </w:tc>
        <w:tc>
          <w:tcPr>
            <w:tcW w:w="526"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Various</w:t>
            </w:r>
          </w:p>
        </w:tc>
        <w:tc>
          <w:tcPr>
            <w:tcW w:w="397" w:type="pct"/>
          </w:tcPr>
          <w:p w:rsidR="00D33A11" w:rsidRPr="00196C51" w:rsidRDefault="00D33A1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1</w:t>
            </w:r>
          </w:p>
        </w:tc>
        <w:tc>
          <w:tcPr>
            <w:tcW w:w="397" w:type="pct"/>
          </w:tcPr>
          <w:p w:rsidR="00D33A11" w:rsidRPr="00196C51" w:rsidRDefault="00D33A11" w:rsidP="00196C51">
            <w:pPr>
              <w:widowControl/>
              <w:rPr>
                <w:rFonts w:ascii="Times New Roman" w:eastAsia="Calibri" w:hAnsi="Times New Roman" w:cs="Times New Roman"/>
                <w:sz w:val="24"/>
                <w:szCs w:val="24"/>
              </w:rPr>
            </w:pPr>
          </w:p>
        </w:tc>
      </w:tr>
    </w:tbl>
    <w:p w:rsidR="00196C51" w:rsidRPr="00196C51" w:rsidRDefault="00196C51" w:rsidP="00196C51">
      <w:pPr>
        <w:rPr>
          <w:rFonts w:ascii="Times New Roman" w:eastAsia="Times New Roman" w:hAnsi="Times New Roman" w:cs="Times New Roman"/>
          <w:b/>
          <w:sz w:val="24"/>
          <w:szCs w:val="24"/>
        </w:rPr>
      </w:pPr>
    </w:p>
    <w:p w:rsidR="00196C51" w:rsidRPr="00196C51" w:rsidRDefault="00196C51" w:rsidP="00196C51">
      <w:pPr>
        <w:spacing w:before="1" w:line="250" w:lineRule="exact"/>
        <w:ind w:right="1978"/>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Kentucky Teacher Standards (</w:t>
      </w:r>
      <w:r w:rsidRPr="00196C51">
        <w:rPr>
          <w:rFonts w:ascii="Times New Roman" w:eastAsia="Times New Roman" w:hAnsi="Times New Roman" w:cs="Times New Roman"/>
          <w:b/>
          <w:i/>
          <w:sz w:val="24"/>
          <w:szCs w:val="24"/>
        </w:rPr>
        <w:t>KTS</w:t>
      </w:r>
      <w:r w:rsidRPr="00196C51">
        <w:rPr>
          <w:rFonts w:ascii="Times New Roman" w:eastAsia="Times New Roman" w:hAnsi="Times New Roman" w:cs="Times New Roman"/>
          <w:b/>
          <w:sz w:val="24"/>
          <w:szCs w:val="24"/>
        </w:rPr>
        <w:t>)</w:t>
      </w:r>
    </w:p>
    <w:p w:rsidR="00196C51" w:rsidRPr="00196C51" w:rsidRDefault="00196C51" w:rsidP="00196C51">
      <w:pPr>
        <w:spacing w:before="1" w:line="252" w:lineRule="exact"/>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Standard 1The Teacher Demonstrates Applied Content Knowledge </w:t>
      </w:r>
    </w:p>
    <w:p w:rsidR="00196C51" w:rsidRPr="00196C51" w:rsidRDefault="00196C51" w:rsidP="00196C51">
      <w:pPr>
        <w:spacing w:before="1" w:line="252" w:lineRule="exact"/>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Standard 2 The Teacher Designs and Plans Instruction</w:t>
      </w: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Standard 3 The Teacher Creates and Maintains Learning Environment </w:t>
      </w: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Standard 4 The Teacher Implements and Manages Instruction  </w:t>
      </w: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Standard 5 The Teacher Assesses and Communicates Learning</w:t>
      </w:r>
      <w:r w:rsidRPr="00196C51">
        <w:rPr>
          <w:rFonts w:ascii="Times New Roman" w:eastAsia="Times New Roman" w:hAnsi="Times New Roman" w:cs="Times New Roman"/>
          <w:spacing w:val="-18"/>
          <w:sz w:val="24"/>
          <w:szCs w:val="24"/>
        </w:rPr>
        <w:t xml:space="preserve"> </w:t>
      </w:r>
      <w:r w:rsidRPr="00196C51">
        <w:rPr>
          <w:rFonts w:ascii="Times New Roman" w:eastAsia="Times New Roman" w:hAnsi="Times New Roman" w:cs="Times New Roman"/>
          <w:sz w:val="24"/>
          <w:szCs w:val="24"/>
        </w:rPr>
        <w:t>Results</w:t>
      </w:r>
    </w:p>
    <w:p w:rsidR="00196C51" w:rsidRPr="00196C51" w:rsidRDefault="00196C51" w:rsidP="00196C51">
      <w:pPr>
        <w:ind w:right="1093"/>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Standard 6 The Teacher Demonstrates the Implementation of Technology Standard 7 Reflects On and Evaluates Teaching and Learning</w:t>
      </w:r>
    </w:p>
    <w:p w:rsidR="00196C51" w:rsidRPr="00196C51" w:rsidRDefault="00196C51" w:rsidP="00196C51">
      <w:pPr>
        <w:spacing w:before="1" w:line="252" w:lineRule="exact"/>
        <w:ind w:right="1978"/>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Standard 8 Collaborates with Colleagues/Parents/Others</w:t>
      </w:r>
    </w:p>
    <w:p w:rsidR="00196C51" w:rsidRPr="00196C51" w:rsidRDefault="00196C51" w:rsidP="00196C51">
      <w:pPr>
        <w:ind w:right="1093"/>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Standard 9 Evaluates Teaching and Implements Professional Development Standard 10 Provides Leadership Within School/Community/Profession</w:t>
      </w:r>
    </w:p>
    <w:p w:rsidR="00196C51" w:rsidRPr="00196C51" w:rsidRDefault="00196C51" w:rsidP="00196C51">
      <w:pPr>
        <w:spacing w:line="251" w:lineRule="exact"/>
        <w:ind w:right="1978"/>
        <w:rPr>
          <w:rFonts w:ascii="Times New Roman" w:eastAsia="Times New Roman" w:hAnsi="Times New Roman" w:cs="Times New Roman"/>
          <w:b/>
          <w:sz w:val="24"/>
          <w:szCs w:val="24"/>
        </w:rPr>
      </w:pPr>
    </w:p>
    <w:p w:rsidR="00196C51" w:rsidRPr="00196C51" w:rsidRDefault="00196C51" w:rsidP="00196C51">
      <w:pPr>
        <w:spacing w:line="251" w:lineRule="exact"/>
        <w:ind w:right="1978"/>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CU Diversity Proficiencies (from KTS)</w:t>
      </w:r>
    </w:p>
    <w:p w:rsidR="00196C51" w:rsidRPr="00196C51" w:rsidRDefault="00196C51" w:rsidP="00196C51">
      <w:pPr>
        <w:spacing w:line="251" w:lineRule="exact"/>
        <w:ind w:right="1978"/>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KTS 1.2 Connects content to life experiences of student</w:t>
      </w:r>
    </w:p>
    <w:p w:rsidR="00196C51" w:rsidRPr="00196C51" w:rsidRDefault="00196C51" w:rsidP="00196C51">
      <w:pPr>
        <w:ind w:right="1954"/>
        <w:jc w:val="both"/>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KTS 2.2 Uses contextual data to design instruction relevant to students KTS 2.4 Plans instructional strategies &amp; activities that address learning objectives for all students</w:t>
      </w:r>
    </w:p>
    <w:p w:rsidR="00196C51" w:rsidRPr="00196C51" w:rsidRDefault="00196C51" w:rsidP="00196C51">
      <w:pPr>
        <w:ind w:right="1093"/>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KTS 3.3 Values and supports student diversity and addresses individual needs KTS 4.2 Implement instruction based on diverse student need &amp; assessment data</w:t>
      </w:r>
    </w:p>
    <w:p w:rsidR="00196C51" w:rsidRPr="00196C51" w:rsidRDefault="00196C51" w:rsidP="00196C51">
      <w:pPr>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KTS 5.4 Describes, analyzes &amp; evaluates student performance data to determine progress of individuals and identify differences in progress among student groups</w:t>
      </w:r>
    </w:p>
    <w:p w:rsidR="00196C51" w:rsidRPr="00196C51" w:rsidRDefault="00196C51" w:rsidP="00196C51">
      <w:pPr>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KTS 6.3 Integrates student use of available technology into instruction to enhance learning outcomes and meet diverse student needs.</w:t>
      </w:r>
    </w:p>
    <w:p w:rsidR="00196C51" w:rsidRPr="00196C51" w:rsidRDefault="00196C51" w:rsidP="00196C51">
      <w:pPr>
        <w:spacing w:line="252" w:lineRule="exact"/>
        <w:ind w:right="1093"/>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KTS 8.1 Identifies students whose learning could be enhanced by collaboration</w:t>
      </w:r>
    </w:p>
    <w:p w:rsidR="00196C51" w:rsidRPr="00196C51" w:rsidRDefault="00196C51" w:rsidP="00196C51">
      <w:pPr>
        <w:spacing w:before="9"/>
        <w:rPr>
          <w:rFonts w:ascii="Times New Roman" w:eastAsia="Times New Roman" w:hAnsi="Times New Roman" w:cs="Times New Roman"/>
          <w:sz w:val="24"/>
          <w:szCs w:val="24"/>
        </w:rPr>
      </w:pPr>
    </w:p>
    <w:p w:rsidR="00196C51" w:rsidRPr="00196C51" w:rsidRDefault="00196C51" w:rsidP="00196C51">
      <w:pPr>
        <w:ind w:right="2166"/>
        <w:rPr>
          <w:rFonts w:ascii="Times New Roman" w:eastAsia="Times New Roman" w:hAnsi="Times New Roman" w:cs="Times New Roman"/>
          <w:sz w:val="24"/>
          <w:szCs w:val="24"/>
        </w:rPr>
      </w:pPr>
      <w:r w:rsidRPr="00196C51">
        <w:rPr>
          <w:rFonts w:ascii="Times New Roman" w:eastAsia="Times New Roman" w:hAnsi="Times New Roman" w:cs="Times New Roman"/>
          <w:b/>
          <w:sz w:val="24"/>
          <w:szCs w:val="24"/>
        </w:rPr>
        <w:t xml:space="preserve">Interstate Teacher Assessment and Support Consortium </w:t>
      </w:r>
      <w:r w:rsidRPr="00196C51">
        <w:rPr>
          <w:rFonts w:ascii="Times New Roman" w:eastAsia="Times New Roman" w:hAnsi="Times New Roman" w:cs="Times New Roman"/>
          <w:sz w:val="24"/>
          <w:szCs w:val="24"/>
        </w:rPr>
        <w:t>(</w:t>
      </w:r>
      <w:r w:rsidRPr="00196C51">
        <w:rPr>
          <w:rFonts w:ascii="Times New Roman" w:eastAsia="Times New Roman" w:hAnsi="Times New Roman" w:cs="Times New Roman"/>
          <w:b/>
          <w:i/>
          <w:sz w:val="24"/>
          <w:szCs w:val="24"/>
        </w:rPr>
        <w:t>InTASC</w:t>
      </w:r>
      <w:r w:rsidRPr="00196C51">
        <w:rPr>
          <w:rFonts w:ascii="Times New Roman" w:eastAsia="Times New Roman" w:hAnsi="Times New Roman" w:cs="Times New Roman"/>
          <w:sz w:val="24"/>
          <w:szCs w:val="24"/>
        </w:rPr>
        <w:t>) InTASC 1  Learner Development</w:t>
      </w:r>
    </w:p>
    <w:p w:rsidR="00196C51" w:rsidRPr="00196C51" w:rsidRDefault="00196C51" w:rsidP="00196C51">
      <w:pPr>
        <w:ind w:right="4838"/>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InTASC 2 Learner Differences InTASC 3 Learning Environments InTASC 4 Content Knowledge InTASC 5 Application of Content InTASC 6</w:t>
      </w:r>
      <w:r w:rsidRPr="00196C51">
        <w:rPr>
          <w:rFonts w:ascii="Times New Roman" w:eastAsia="Times New Roman" w:hAnsi="Times New Roman" w:cs="Times New Roman"/>
          <w:spacing w:val="54"/>
          <w:sz w:val="24"/>
          <w:szCs w:val="24"/>
        </w:rPr>
        <w:t xml:space="preserve"> </w:t>
      </w:r>
      <w:r w:rsidRPr="00196C51">
        <w:rPr>
          <w:rFonts w:ascii="Times New Roman" w:eastAsia="Times New Roman" w:hAnsi="Times New Roman" w:cs="Times New Roman"/>
          <w:sz w:val="24"/>
          <w:szCs w:val="24"/>
        </w:rPr>
        <w:t>Assessment</w:t>
      </w:r>
    </w:p>
    <w:p w:rsidR="00196C51" w:rsidRPr="00196C51" w:rsidRDefault="00196C51" w:rsidP="00196C51">
      <w:pPr>
        <w:ind w:right="4838"/>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InTASC 7 Planning for Instruction InTASK 8  Instructional Strategies</w:t>
      </w:r>
    </w:p>
    <w:p w:rsidR="00196C51" w:rsidRPr="00196C51" w:rsidRDefault="00196C51" w:rsidP="00196C51">
      <w:pPr>
        <w:ind w:right="2341"/>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InTASC 9 Professional Learning and Ethical Practice InTASC 10  Leadership and Collaboration</w:t>
      </w:r>
    </w:p>
    <w:p w:rsidR="00196C51" w:rsidRPr="00196C51" w:rsidRDefault="00196C51" w:rsidP="00196C51">
      <w:pPr>
        <w:spacing w:before="213"/>
        <w:ind w:right="4838"/>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 xml:space="preserve">             </w:t>
      </w:r>
    </w:p>
    <w:p w:rsidR="00196C51" w:rsidRPr="00196C51" w:rsidRDefault="00196C51" w:rsidP="00196C51">
      <w:pPr>
        <w:spacing w:before="213"/>
        <w:ind w:right="4838"/>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International Literacy Association (</w:t>
      </w:r>
      <w:r w:rsidRPr="00196C51">
        <w:rPr>
          <w:rFonts w:ascii="Times New Roman" w:eastAsia="Times New Roman" w:hAnsi="Times New Roman" w:cs="Times New Roman"/>
          <w:b/>
          <w:i/>
          <w:sz w:val="24"/>
          <w:szCs w:val="24"/>
        </w:rPr>
        <w:t>ILA</w:t>
      </w:r>
      <w:r w:rsidRPr="00196C51">
        <w:rPr>
          <w:rFonts w:ascii="Times New Roman" w:eastAsia="Times New Roman" w:hAnsi="Times New Roman" w:cs="Times New Roman"/>
          <w:b/>
          <w:sz w:val="24"/>
          <w:szCs w:val="24"/>
        </w:rPr>
        <w:t xml:space="preserve">) </w:t>
      </w: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Standard 1 Foundational Knowledge </w:t>
      </w: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Standard 2 Curriculum and Instruction </w:t>
      </w: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Standard 3 Assessment and Evaluation </w:t>
      </w: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Standard 4 Diversity</w:t>
      </w:r>
    </w:p>
    <w:p w:rsidR="00196C51" w:rsidRPr="00196C51" w:rsidRDefault="00196C51" w:rsidP="00196C51">
      <w:pPr>
        <w:spacing w:line="252" w:lineRule="exact"/>
        <w:ind w:right="1978"/>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Standard 5 Literate Environment</w:t>
      </w:r>
    </w:p>
    <w:p w:rsidR="00196C51" w:rsidRPr="00196C51" w:rsidRDefault="00196C51" w:rsidP="00196C51">
      <w:pPr>
        <w:spacing w:before="53"/>
        <w:ind w:right="3759"/>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Standard 6 Professional Learning and Leadership</w:t>
      </w:r>
    </w:p>
    <w:p w:rsidR="00196C51" w:rsidRPr="00196C51" w:rsidRDefault="00196C51" w:rsidP="00196C51">
      <w:pPr>
        <w:spacing w:before="7"/>
        <w:rPr>
          <w:rFonts w:ascii="Times New Roman" w:eastAsia="Times New Roman" w:hAnsi="Times New Roman" w:cs="Times New Roman"/>
          <w:sz w:val="24"/>
          <w:szCs w:val="24"/>
        </w:rPr>
      </w:pPr>
    </w:p>
    <w:p w:rsidR="00196C51" w:rsidRPr="00196C51" w:rsidRDefault="00196C51" w:rsidP="00196C51">
      <w:pPr>
        <w:spacing w:line="237" w:lineRule="auto"/>
        <w:ind w:right="3759"/>
        <w:rPr>
          <w:rFonts w:ascii="Times New Roman" w:eastAsia="Times New Roman" w:hAnsi="Times New Roman" w:cs="Times New Roman"/>
          <w:sz w:val="24"/>
          <w:szCs w:val="24"/>
        </w:rPr>
      </w:pPr>
      <w:r w:rsidRPr="00196C51">
        <w:rPr>
          <w:rFonts w:ascii="Times New Roman" w:eastAsia="Times New Roman" w:hAnsi="Times New Roman" w:cs="Times New Roman"/>
          <w:b/>
          <w:sz w:val="24"/>
          <w:szCs w:val="24"/>
        </w:rPr>
        <w:t>Council for Accreditation of Educator Programs (</w:t>
      </w:r>
      <w:r w:rsidRPr="00196C51">
        <w:rPr>
          <w:rFonts w:ascii="Times New Roman" w:eastAsia="Times New Roman" w:hAnsi="Times New Roman" w:cs="Times New Roman"/>
          <w:b/>
          <w:i/>
          <w:sz w:val="24"/>
          <w:szCs w:val="24"/>
        </w:rPr>
        <w:t>CAEP</w:t>
      </w:r>
      <w:r w:rsidRPr="00196C51">
        <w:rPr>
          <w:rFonts w:ascii="Times New Roman" w:eastAsia="Times New Roman" w:hAnsi="Times New Roman" w:cs="Times New Roman"/>
          <w:b/>
          <w:sz w:val="24"/>
          <w:szCs w:val="24"/>
        </w:rPr>
        <w:t xml:space="preserve">) </w:t>
      </w:r>
      <w:r w:rsidRPr="00196C51">
        <w:rPr>
          <w:rFonts w:ascii="Times New Roman" w:eastAsia="Times New Roman" w:hAnsi="Times New Roman" w:cs="Times New Roman"/>
          <w:sz w:val="24"/>
          <w:szCs w:val="24"/>
        </w:rPr>
        <w:t>Standard 1 Content and Pedagogical Knowledge Standard 2 Clinical Partnerships and Practice</w:t>
      </w:r>
    </w:p>
    <w:p w:rsidR="00196C51" w:rsidRPr="00196C51" w:rsidRDefault="00196C51" w:rsidP="00196C51">
      <w:pPr>
        <w:ind w:right="315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Standard 3 Candidate Quality, Recruitment, and Selectivity Standard 4 Program Impact</w:t>
      </w:r>
    </w:p>
    <w:p w:rsidR="00196C51" w:rsidRPr="00196C51" w:rsidRDefault="00196C51" w:rsidP="00196C51">
      <w:pPr>
        <w:spacing w:line="252" w:lineRule="exact"/>
        <w:ind w:right="162"/>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Standard 5 Provider Quality Assurance and Continuous Improvement</w:t>
      </w:r>
    </w:p>
    <w:p w:rsidR="00196C51" w:rsidRPr="00196C51" w:rsidRDefault="00196C51" w:rsidP="00196C51">
      <w:pPr>
        <w:spacing w:before="5"/>
        <w:rPr>
          <w:rFonts w:ascii="Times New Roman" w:eastAsia="Times New Roman" w:hAnsi="Times New Roman" w:cs="Times New Roman"/>
          <w:sz w:val="24"/>
          <w:szCs w:val="24"/>
        </w:rPr>
      </w:pPr>
    </w:p>
    <w:p w:rsidR="00196C51" w:rsidRPr="00196C51" w:rsidRDefault="00196C51" w:rsidP="00196C51">
      <w:pPr>
        <w:spacing w:line="250" w:lineRule="exact"/>
        <w:ind w:right="40"/>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National Council of Teachers of Mathematics Content Standards</w:t>
      </w:r>
    </w:p>
    <w:p w:rsidR="00196C51" w:rsidRPr="00196C51" w:rsidRDefault="00196C51" w:rsidP="00196C51">
      <w:pPr>
        <w:spacing w:before="6"/>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  Numbers and Operations</w:t>
      </w:r>
    </w:p>
    <w:p w:rsidR="00196C51" w:rsidRPr="00196C51" w:rsidRDefault="00196C51" w:rsidP="00196C51">
      <w:pPr>
        <w:spacing w:before="6"/>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ab/>
      </w:r>
      <w:r w:rsidRPr="00196C51">
        <w:rPr>
          <w:rFonts w:ascii="Times New Roman" w:eastAsia="Times New Roman" w:hAnsi="Times New Roman" w:cs="Times New Roman"/>
          <w:sz w:val="24"/>
          <w:szCs w:val="24"/>
        </w:rPr>
        <w:tab/>
        <w:t xml:space="preserve">  Algebra</w:t>
      </w:r>
    </w:p>
    <w:p w:rsidR="00196C51" w:rsidRPr="00196C51" w:rsidRDefault="00196C51" w:rsidP="00196C51">
      <w:pPr>
        <w:spacing w:before="6"/>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                          Geometry</w:t>
      </w:r>
    </w:p>
    <w:p w:rsidR="00196C51" w:rsidRPr="00196C51" w:rsidRDefault="00196C51" w:rsidP="00196C51">
      <w:pPr>
        <w:spacing w:before="6"/>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                          Measurement</w:t>
      </w:r>
    </w:p>
    <w:p w:rsidR="00196C51" w:rsidRPr="00196C51" w:rsidRDefault="00196C51" w:rsidP="00196C51">
      <w:pPr>
        <w:spacing w:before="6"/>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                          Data Analysis and Probability</w:t>
      </w:r>
    </w:p>
    <w:p w:rsidR="00196C51" w:rsidRPr="00196C51" w:rsidRDefault="00196C51" w:rsidP="00196C51">
      <w:pPr>
        <w:ind w:right="40"/>
        <w:rPr>
          <w:rFonts w:ascii="Times New Roman" w:eastAsia="Times New Roman" w:hAnsi="Times New Roman" w:cs="Times New Roman"/>
          <w:b/>
          <w:sz w:val="24"/>
          <w:szCs w:val="24"/>
        </w:rPr>
      </w:pPr>
    </w:p>
    <w:p w:rsidR="00196C51" w:rsidRPr="00196C51" w:rsidRDefault="00196C51" w:rsidP="00196C51">
      <w:pPr>
        <w:ind w:right="3555"/>
        <w:jc w:val="center"/>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Mission Statements/Vision</w:t>
      </w:r>
    </w:p>
    <w:p w:rsidR="00196C51" w:rsidRPr="00196C51" w:rsidRDefault="00196C51" w:rsidP="00196C51">
      <w:pPr>
        <w:ind w:right="162"/>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The Campbellsville University Mission focuses on Scholarship, Excellence and Christian Servant Leadership.</w:t>
      </w:r>
    </w:p>
    <w:p w:rsidR="00196C51" w:rsidRPr="00196C51" w:rsidRDefault="00196C51" w:rsidP="00196C51">
      <w:pPr>
        <w:ind w:right="162"/>
        <w:rPr>
          <w:rFonts w:ascii="Times New Roman" w:eastAsia="Times New Roman" w:hAnsi="Times New Roman" w:cs="Times New Roman"/>
          <w:sz w:val="24"/>
          <w:szCs w:val="24"/>
        </w:rPr>
      </w:pPr>
    </w:p>
    <w:p w:rsidR="00196C51" w:rsidRPr="00196C51" w:rsidRDefault="00196C51" w:rsidP="00196C51">
      <w:pPr>
        <w:ind w:right="162"/>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196C51" w:rsidRPr="00196C51" w:rsidRDefault="00196C51" w:rsidP="00196C51">
      <w:pPr>
        <w:numPr>
          <w:ilvl w:val="0"/>
          <w:numId w:val="3"/>
        </w:numPr>
        <w:tabs>
          <w:tab w:val="left" w:pos="819"/>
        </w:tabs>
        <w:spacing w:line="304" w:lineRule="exact"/>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Knowledge and</w:t>
      </w:r>
      <w:r w:rsidRPr="00196C51">
        <w:rPr>
          <w:rFonts w:ascii="Times New Roman" w:eastAsia="Times New Roman" w:hAnsi="Times New Roman" w:cs="Times New Roman"/>
          <w:spacing w:val="-8"/>
          <w:sz w:val="24"/>
          <w:szCs w:val="24"/>
        </w:rPr>
        <w:t xml:space="preserve"> </w:t>
      </w:r>
      <w:r w:rsidRPr="00196C51">
        <w:rPr>
          <w:rFonts w:ascii="Times New Roman" w:eastAsia="Times New Roman" w:hAnsi="Times New Roman" w:cs="Times New Roman"/>
          <w:sz w:val="24"/>
          <w:szCs w:val="24"/>
        </w:rPr>
        <w:t>skills</w:t>
      </w:r>
    </w:p>
    <w:p w:rsidR="00196C51" w:rsidRPr="00196C51" w:rsidRDefault="00196C51" w:rsidP="00196C51">
      <w:pPr>
        <w:numPr>
          <w:ilvl w:val="0"/>
          <w:numId w:val="3"/>
        </w:numPr>
        <w:tabs>
          <w:tab w:val="left" w:pos="819"/>
        </w:tabs>
        <w:spacing w:line="305" w:lineRule="exact"/>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Caring Dispositions, including respect for</w:t>
      </w:r>
      <w:r w:rsidRPr="00196C51">
        <w:rPr>
          <w:rFonts w:ascii="Times New Roman" w:eastAsia="Times New Roman" w:hAnsi="Times New Roman" w:cs="Times New Roman"/>
          <w:spacing w:val="-29"/>
          <w:sz w:val="24"/>
          <w:szCs w:val="24"/>
        </w:rPr>
        <w:t xml:space="preserve"> </w:t>
      </w:r>
      <w:r w:rsidRPr="00196C51">
        <w:rPr>
          <w:rFonts w:ascii="Times New Roman" w:eastAsia="Times New Roman" w:hAnsi="Times New Roman" w:cs="Times New Roman"/>
          <w:sz w:val="24"/>
          <w:szCs w:val="24"/>
        </w:rPr>
        <w:t>diversity</w:t>
      </w:r>
    </w:p>
    <w:p w:rsidR="00196C51" w:rsidRPr="00196C51" w:rsidRDefault="00196C51" w:rsidP="00196C51">
      <w:pPr>
        <w:numPr>
          <w:ilvl w:val="0"/>
          <w:numId w:val="3"/>
        </w:numPr>
        <w:tabs>
          <w:tab w:val="left" w:pos="819"/>
        </w:tabs>
        <w:spacing w:before="1" w:line="305" w:lineRule="exact"/>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Commitment to life-long learning in a global</w:t>
      </w:r>
      <w:r w:rsidRPr="00196C51">
        <w:rPr>
          <w:rFonts w:ascii="Times New Roman" w:eastAsia="Times New Roman" w:hAnsi="Times New Roman" w:cs="Times New Roman"/>
          <w:spacing w:val="-20"/>
          <w:sz w:val="24"/>
          <w:szCs w:val="24"/>
        </w:rPr>
        <w:t xml:space="preserve"> </w:t>
      </w:r>
      <w:r w:rsidRPr="00196C51">
        <w:rPr>
          <w:rFonts w:ascii="Times New Roman" w:eastAsia="Times New Roman" w:hAnsi="Times New Roman" w:cs="Times New Roman"/>
          <w:sz w:val="24"/>
          <w:szCs w:val="24"/>
        </w:rPr>
        <w:t>society-</w:t>
      </w:r>
    </w:p>
    <w:p w:rsidR="00196C51" w:rsidRPr="00196C51" w:rsidRDefault="00196C51" w:rsidP="00196C51">
      <w:pPr>
        <w:numPr>
          <w:ilvl w:val="0"/>
          <w:numId w:val="3"/>
        </w:numPr>
        <w:tabs>
          <w:tab w:val="left" w:pos="819"/>
        </w:tabs>
        <w:spacing w:line="304" w:lineRule="exact"/>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Characteristics of servant</w:t>
      </w:r>
      <w:r w:rsidRPr="00196C51">
        <w:rPr>
          <w:rFonts w:ascii="Times New Roman" w:eastAsia="Times New Roman" w:hAnsi="Times New Roman" w:cs="Times New Roman"/>
          <w:spacing w:val="-16"/>
          <w:sz w:val="24"/>
          <w:szCs w:val="24"/>
        </w:rPr>
        <w:t xml:space="preserve"> </w:t>
      </w:r>
      <w:r w:rsidRPr="00196C51">
        <w:rPr>
          <w:rFonts w:ascii="Times New Roman" w:eastAsia="Times New Roman" w:hAnsi="Times New Roman" w:cs="Times New Roman"/>
          <w:sz w:val="24"/>
          <w:szCs w:val="24"/>
        </w:rPr>
        <w:t>leadership</w:t>
      </w:r>
    </w:p>
    <w:p w:rsidR="00196C51" w:rsidRPr="00196C51" w:rsidRDefault="00196C51" w:rsidP="00196C51">
      <w:pPr>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The objectives of this course align with the mission of the university and of the School of Education. Students are involved in an action research study that demonstrates all of these characteristics.</w:t>
      </w:r>
    </w:p>
    <w:p w:rsidR="00196C51" w:rsidRPr="00196C51" w:rsidRDefault="00196C51" w:rsidP="00196C51">
      <w:pPr>
        <w:spacing w:before="8"/>
        <w:rPr>
          <w:rFonts w:ascii="Times New Roman" w:eastAsia="Times New Roman" w:hAnsi="Times New Roman" w:cs="Times New Roman"/>
          <w:sz w:val="24"/>
          <w:szCs w:val="24"/>
        </w:rPr>
      </w:pPr>
    </w:p>
    <w:p w:rsidR="00196C51" w:rsidRPr="00196C51" w:rsidRDefault="00196C51" w:rsidP="00196C51">
      <w:pPr>
        <w:spacing w:line="250" w:lineRule="exact"/>
        <w:ind w:right="3759"/>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SPECIFIC OBJECTIVES:</w:t>
      </w:r>
    </w:p>
    <w:p w:rsidR="00196C51" w:rsidRPr="00196C51" w:rsidRDefault="00196C51" w:rsidP="00196C51">
      <w:pPr>
        <w:spacing w:line="250" w:lineRule="exact"/>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Upon completion of this course, you will have gained an understanding of:</w:t>
      </w:r>
    </w:p>
    <w:tbl>
      <w:tblPr>
        <w:tblStyle w:val="TableGrid"/>
        <w:tblW w:w="9198" w:type="dxa"/>
        <w:tblLayout w:type="fixed"/>
        <w:tblLook w:val="04A0" w:firstRow="1" w:lastRow="0" w:firstColumn="1" w:lastColumn="0" w:noHBand="0" w:noVBand="1"/>
      </w:tblPr>
      <w:tblGrid>
        <w:gridCol w:w="6228"/>
        <w:gridCol w:w="2970"/>
      </w:tblGrid>
      <w:tr w:rsidR="00196C51" w:rsidRPr="00196C51" w:rsidTr="000F5AE1">
        <w:tc>
          <w:tcPr>
            <w:tcW w:w="6228" w:type="dxa"/>
          </w:tcPr>
          <w:p w:rsidR="00196C51" w:rsidRPr="00196C51" w:rsidRDefault="00196C51" w:rsidP="00196C51">
            <w:pPr>
              <w:rPr>
                <w:b/>
                <w:sz w:val="24"/>
                <w:szCs w:val="24"/>
              </w:rPr>
            </w:pPr>
            <w:r w:rsidRPr="00196C51">
              <w:rPr>
                <w:b/>
                <w:sz w:val="24"/>
                <w:szCs w:val="24"/>
              </w:rPr>
              <w:t>Objective</w:t>
            </w:r>
          </w:p>
        </w:tc>
        <w:tc>
          <w:tcPr>
            <w:tcW w:w="2970" w:type="dxa"/>
          </w:tcPr>
          <w:p w:rsidR="00196C51" w:rsidRPr="00196C51" w:rsidRDefault="00196C51" w:rsidP="00196C51">
            <w:pPr>
              <w:rPr>
                <w:b/>
                <w:sz w:val="24"/>
                <w:szCs w:val="24"/>
              </w:rPr>
            </w:pPr>
            <w:r w:rsidRPr="00196C51">
              <w:rPr>
                <w:b/>
                <w:sz w:val="24"/>
                <w:szCs w:val="24"/>
              </w:rPr>
              <w:t>Activities</w:t>
            </w:r>
          </w:p>
        </w:tc>
      </w:tr>
      <w:tr w:rsidR="00196C51" w:rsidRPr="00196C51" w:rsidTr="000F5AE1">
        <w:tc>
          <w:tcPr>
            <w:tcW w:w="6228" w:type="dxa"/>
          </w:tcPr>
          <w:p w:rsidR="00196C51" w:rsidRPr="00196C51" w:rsidRDefault="00196C51" w:rsidP="00196C51">
            <w:pPr>
              <w:rPr>
                <w:sz w:val="24"/>
                <w:szCs w:val="24"/>
              </w:rPr>
            </w:pPr>
            <w:r w:rsidRPr="00196C51">
              <w:rPr>
                <w:sz w:val="24"/>
                <w:szCs w:val="24"/>
              </w:rPr>
              <w:t>Demonstrate knowledge of mathematics through design of appropriate learning strategies for all P-5 students.</w:t>
            </w:r>
          </w:p>
        </w:tc>
        <w:tc>
          <w:tcPr>
            <w:tcW w:w="2970" w:type="dxa"/>
          </w:tcPr>
          <w:p w:rsidR="00196C51" w:rsidRPr="00196C51" w:rsidRDefault="00196C51" w:rsidP="00196C51">
            <w:pPr>
              <w:rPr>
                <w:sz w:val="24"/>
                <w:szCs w:val="24"/>
              </w:rPr>
            </w:pPr>
            <w:r w:rsidRPr="00196C51">
              <w:rPr>
                <w:sz w:val="24"/>
                <w:szCs w:val="24"/>
              </w:rPr>
              <w:t>Class discussions</w:t>
            </w:r>
          </w:p>
          <w:p w:rsidR="00196C51" w:rsidRPr="00196C51" w:rsidRDefault="00196C51" w:rsidP="00196C51">
            <w:pPr>
              <w:rPr>
                <w:sz w:val="24"/>
                <w:szCs w:val="24"/>
              </w:rPr>
            </w:pPr>
            <w:r w:rsidRPr="00196C51">
              <w:rPr>
                <w:sz w:val="24"/>
                <w:szCs w:val="24"/>
              </w:rPr>
              <w:t>Integrated Lesson Plan</w:t>
            </w:r>
          </w:p>
          <w:p w:rsidR="00196C51" w:rsidRPr="00196C51" w:rsidRDefault="00196C51" w:rsidP="00196C51">
            <w:pPr>
              <w:rPr>
                <w:sz w:val="24"/>
                <w:szCs w:val="24"/>
              </w:rPr>
            </w:pPr>
            <w:r w:rsidRPr="00196C51">
              <w:rPr>
                <w:sz w:val="24"/>
                <w:szCs w:val="24"/>
              </w:rPr>
              <w:t>Manipulative Demonstration</w:t>
            </w:r>
          </w:p>
          <w:p w:rsidR="00196C51" w:rsidRPr="00196C51" w:rsidRDefault="00196C51" w:rsidP="00196C51">
            <w:pPr>
              <w:rPr>
                <w:sz w:val="24"/>
                <w:szCs w:val="24"/>
              </w:rPr>
            </w:pPr>
            <w:r w:rsidRPr="00196C51">
              <w:rPr>
                <w:sz w:val="24"/>
                <w:szCs w:val="24"/>
              </w:rPr>
              <w:t>Original Math Book</w:t>
            </w:r>
          </w:p>
          <w:p w:rsidR="00196C51" w:rsidRPr="00196C51" w:rsidRDefault="00196C51" w:rsidP="00196C51">
            <w:pPr>
              <w:rPr>
                <w:sz w:val="24"/>
                <w:szCs w:val="24"/>
              </w:rPr>
            </w:pPr>
            <w:r w:rsidRPr="00196C51">
              <w:rPr>
                <w:sz w:val="24"/>
                <w:szCs w:val="24"/>
              </w:rPr>
              <w:t>Field Experience</w:t>
            </w:r>
          </w:p>
        </w:tc>
      </w:tr>
      <w:tr w:rsidR="00196C51" w:rsidRPr="00196C51" w:rsidTr="000F5AE1">
        <w:tc>
          <w:tcPr>
            <w:tcW w:w="6228" w:type="dxa"/>
          </w:tcPr>
          <w:p w:rsidR="00196C51" w:rsidRPr="00196C51" w:rsidRDefault="00196C51" w:rsidP="00196C51">
            <w:pPr>
              <w:rPr>
                <w:sz w:val="24"/>
                <w:szCs w:val="24"/>
              </w:rPr>
            </w:pPr>
            <w:r w:rsidRPr="00196C51">
              <w:rPr>
                <w:sz w:val="24"/>
                <w:szCs w:val="24"/>
              </w:rPr>
              <w:t>Design, implement, and reflect on instructional experiences that integrate curriculum across disciplines, especially English Language Arts/Literacy Standards.</w:t>
            </w:r>
          </w:p>
        </w:tc>
        <w:tc>
          <w:tcPr>
            <w:tcW w:w="2970" w:type="dxa"/>
          </w:tcPr>
          <w:p w:rsidR="00196C51" w:rsidRPr="00196C51" w:rsidRDefault="00196C51" w:rsidP="00196C51">
            <w:pPr>
              <w:rPr>
                <w:sz w:val="24"/>
                <w:szCs w:val="24"/>
              </w:rPr>
            </w:pPr>
            <w:r w:rsidRPr="00196C51">
              <w:rPr>
                <w:sz w:val="24"/>
                <w:szCs w:val="24"/>
              </w:rPr>
              <w:t>Integrated Lesson Plan</w:t>
            </w:r>
          </w:p>
          <w:p w:rsidR="00196C51" w:rsidRPr="00196C51" w:rsidRDefault="00196C51" w:rsidP="00196C51">
            <w:pPr>
              <w:rPr>
                <w:sz w:val="24"/>
                <w:szCs w:val="24"/>
              </w:rPr>
            </w:pPr>
            <w:r w:rsidRPr="00196C51">
              <w:rPr>
                <w:sz w:val="24"/>
                <w:szCs w:val="24"/>
              </w:rPr>
              <w:t>Textbook Analysis</w:t>
            </w:r>
          </w:p>
          <w:p w:rsidR="00196C51" w:rsidRPr="00196C51" w:rsidRDefault="00196C51" w:rsidP="00196C51">
            <w:pPr>
              <w:rPr>
                <w:sz w:val="24"/>
                <w:szCs w:val="24"/>
              </w:rPr>
            </w:pPr>
            <w:r w:rsidRPr="00196C51">
              <w:rPr>
                <w:sz w:val="24"/>
                <w:szCs w:val="24"/>
              </w:rPr>
              <w:t>Original Math Book</w:t>
            </w:r>
          </w:p>
        </w:tc>
      </w:tr>
      <w:tr w:rsidR="00196C51" w:rsidRPr="00196C51" w:rsidTr="000F5AE1">
        <w:tc>
          <w:tcPr>
            <w:tcW w:w="6228" w:type="dxa"/>
          </w:tcPr>
          <w:p w:rsidR="00196C51" w:rsidRPr="00196C51" w:rsidRDefault="00196C51" w:rsidP="00196C51">
            <w:pPr>
              <w:rPr>
                <w:sz w:val="24"/>
                <w:szCs w:val="24"/>
              </w:rPr>
            </w:pPr>
            <w:r w:rsidRPr="00196C51">
              <w:rPr>
                <w:sz w:val="24"/>
                <w:szCs w:val="24"/>
              </w:rPr>
              <w:t>Engage all students in problem solving and inquiry as major strategies in teaching mathematics.</w:t>
            </w:r>
          </w:p>
        </w:tc>
        <w:tc>
          <w:tcPr>
            <w:tcW w:w="2970" w:type="dxa"/>
          </w:tcPr>
          <w:p w:rsidR="00196C51" w:rsidRPr="00196C51" w:rsidRDefault="00196C51" w:rsidP="00196C51">
            <w:pPr>
              <w:rPr>
                <w:sz w:val="24"/>
                <w:szCs w:val="24"/>
              </w:rPr>
            </w:pPr>
            <w:r w:rsidRPr="00196C51">
              <w:rPr>
                <w:sz w:val="24"/>
                <w:szCs w:val="24"/>
              </w:rPr>
              <w:t>Explore Learning Gizmo</w:t>
            </w:r>
          </w:p>
          <w:p w:rsidR="00196C51" w:rsidRPr="00196C51" w:rsidRDefault="00196C51" w:rsidP="00196C51">
            <w:pPr>
              <w:rPr>
                <w:sz w:val="24"/>
                <w:szCs w:val="24"/>
              </w:rPr>
            </w:pPr>
            <w:r w:rsidRPr="00196C51">
              <w:rPr>
                <w:sz w:val="24"/>
                <w:szCs w:val="24"/>
              </w:rPr>
              <w:t>Integrated Lesson Plan</w:t>
            </w:r>
          </w:p>
          <w:p w:rsidR="00196C51" w:rsidRPr="00196C51" w:rsidRDefault="00196C51" w:rsidP="00196C51">
            <w:pPr>
              <w:rPr>
                <w:sz w:val="24"/>
                <w:szCs w:val="24"/>
              </w:rPr>
            </w:pPr>
            <w:r w:rsidRPr="00196C51">
              <w:rPr>
                <w:sz w:val="24"/>
                <w:szCs w:val="24"/>
              </w:rPr>
              <w:t>Manipulative Demonstration</w:t>
            </w:r>
          </w:p>
          <w:p w:rsidR="00196C51" w:rsidRPr="00196C51" w:rsidRDefault="00196C51" w:rsidP="00196C51">
            <w:pPr>
              <w:rPr>
                <w:sz w:val="24"/>
                <w:szCs w:val="24"/>
              </w:rPr>
            </w:pPr>
            <w:r w:rsidRPr="00196C51">
              <w:rPr>
                <w:sz w:val="24"/>
                <w:szCs w:val="24"/>
              </w:rPr>
              <w:t>Constructed Response Assessment</w:t>
            </w:r>
          </w:p>
          <w:p w:rsidR="00196C51" w:rsidRPr="00196C51" w:rsidRDefault="00196C51" w:rsidP="00196C51">
            <w:pPr>
              <w:rPr>
                <w:sz w:val="24"/>
                <w:szCs w:val="24"/>
              </w:rPr>
            </w:pPr>
            <w:r w:rsidRPr="00196C51">
              <w:rPr>
                <w:sz w:val="24"/>
                <w:szCs w:val="24"/>
              </w:rPr>
              <w:t>Original Math Book</w:t>
            </w:r>
          </w:p>
        </w:tc>
      </w:tr>
      <w:tr w:rsidR="00196C51" w:rsidRPr="00196C51" w:rsidTr="000F5AE1">
        <w:tc>
          <w:tcPr>
            <w:tcW w:w="6228" w:type="dxa"/>
          </w:tcPr>
          <w:p w:rsidR="00196C51" w:rsidRPr="00196C51" w:rsidRDefault="00196C51" w:rsidP="00196C51">
            <w:pPr>
              <w:rPr>
                <w:sz w:val="24"/>
                <w:szCs w:val="24"/>
              </w:rPr>
            </w:pPr>
            <w:r w:rsidRPr="00196C51">
              <w:rPr>
                <w:sz w:val="24"/>
                <w:szCs w:val="24"/>
              </w:rPr>
              <w:t>Improve knowledge of mathematics resources, including technology.</w:t>
            </w:r>
          </w:p>
        </w:tc>
        <w:tc>
          <w:tcPr>
            <w:tcW w:w="2970" w:type="dxa"/>
          </w:tcPr>
          <w:p w:rsidR="00196C51" w:rsidRPr="00196C51" w:rsidRDefault="00196C51" w:rsidP="00196C51">
            <w:pPr>
              <w:rPr>
                <w:sz w:val="24"/>
                <w:szCs w:val="24"/>
              </w:rPr>
            </w:pPr>
            <w:r w:rsidRPr="00196C51">
              <w:rPr>
                <w:sz w:val="24"/>
                <w:szCs w:val="24"/>
              </w:rPr>
              <w:t>Explore Learning Gizmo</w:t>
            </w:r>
          </w:p>
          <w:p w:rsidR="00196C51" w:rsidRPr="00196C51" w:rsidRDefault="00196C51" w:rsidP="00196C51">
            <w:pPr>
              <w:rPr>
                <w:sz w:val="24"/>
                <w:szCs w:val="24"/>
              </w:rPr>
            </w:pPr>
            <w:r w:rsidRPr="00196C51">
              <w:rPr>
                <w:sz w:val="24"/>
                <w:szCs w:val="24"/>
              </w:rPr>
              <w:t>Textbook Analysis</w:t>
            </w:r>
          </w:p>
          <w:p w:rsidR="00196C51" w:rsidRPr="00196C51" w:rsidRDefault="00196C51" w:rsidP="00196C51">
            <w:pPr>
              <w:rPr>
                <w:sz w:val="24"/>
                <w:szCs w:val="24"/>
              </w:rPr>
            </w:pPr>
            <w:r w:rsidRPr="00196C51">
              <w:rPr>
                <w:sz w:val="24"/>
                <w:szCs w:val="24"/>
              </w:rPr>
              <w:t>Manipulative Demonstration</w:t>
            </w:r>
          </w:p>
        </w:tc>
      </w:tr>
      <w:tr w:rsidR="00196C51" w:rsidRPr="00196C51" w:rsidTr="000F5AE1">
        <w:tc>
          <w:tcPr>
            <w:tcW w:w="6228" w:type="dxa"/>
          </w:tcPr>
          <w:p w:rsidR="00196C51" w:rsidRPr="00196C51" w:rsidRDefault="00196C51" w:rsidP="00196C51">
            <w:pPr>
              <w:rPr>
                <w:sz w:val="24"/>
                <w:szCs w:val="24"/>
              </w:rPr>
            </w:pPr>
            <w:r w:rsidRPr="00196C51">
              <w:rPr>
                <w:sz w:val="24"/>
                <w:szCs w:val="24"/>
              </w:rPr>
              <w:t>Increase knowledge of and familiarity with Common Core Content Standards for Mathematics (CCSM).</w:t>
            </w:r>
          </w:p>
        </w:tc>
        <w:tc>
          <w:tcPr>
            <w:tcW w:w="2970" w:type="dxa"/>
          </w:tcPr>
          <w:p w:rsidR="00196C51" w:rsidRPr="00196C51" w:rsidRDefault="00196C51" w:rsidP="00196C51">
            <w:pPr>
              <w:rPr>
                <w:sz w:val="24"/>
                <w:szCs w:val="24"/>
              </w:rPr>
            </w:pPr>
            <w:r w:rsidRPr="00196C51">
              <w:rPr>
                <w:sz w:val="24"/>
                <w:szCs w:val="24"/>
              </w:rPr>
              <w:t>Integrated Lesson Plan</w:t>
            </w:r>
          </w:p>
          <w:p w:rsidR="00196C51" w:rsidRPr="00196C51" w:rsidRDefault="00196C51" w:rsidP="00196C51">
            <w:pPr>
              <w:rPr>
                <w:sz w:val="24"/>
                <w:szCs w:val="24"/>
              </w:rPr>
            </w:pPr>
            <w:r w:rsidRPr="00196C51">
              <w:rPr>
                <w:sz w:val="24"/>
                <w:szCs w:val="24"/>
              </w:rPr>
              <w:t>Textbook Analysis</w:t>
            </w:r>
          </w:p>
          <w:p w:rsidR="00196C51" w:rsidRPr="00196C51" w:rsidRDefault="00196C51" w:rsidP="00196C51">
            <w:pPr>
              <w:rPr>
                <w:sz w:val="24"/>
                <w:szCs w:val="24"/>
              </w:rPr>
            </w:pPr>
            <w:r w:rsidRPr="00196C51">
              <w:rPr>
                <w:sz w:val="24"/>
                <w:szCs w:val="24"/>
              </w:rPr>
              <w:t>Manipulative Demonstration</w:t>
            </w:r>
          </w:p>
          <w:p w:rsidR="00196C51" w:rsidRPr="00196C51" w:rsidRDefault="00196C51" w:rsidP="00196C51">
            <w:pPr>
              <w:rPr>
                <w:sz w:val="24"/>
                <w:szCs w:val="24"/>
              </w:rPr>
            </w:pPr>
            <w:r w:rsidRPr="00196C51">
              <w:rPr>
                <w:sz w:val="24"/>
                <w:szCs w:val="24"/>
              </w:rPr>
              <w:t>Constructed Response Assessment</w:t>
            </w:r>
          </w:p>
          <w:p w:rsidR="00196C51" w:rsidRPr="00196C51" w:rsidRDefault="00196C51" w:rsidP="00196C51">
            <w:pPr>
              <w:rPr>
                <w:sz w:val="24"/>
                <w:szCs w:val="24"/>
              </w:rPr>
            </w:pPr>
            <w:r w:rsidRPr="00196C51">
              <w:rPr>
                <w:sz w:val="24"/>
                <w:szCs w:val="24"/>
              </w:rPr>
              <w:t>Original Math Book</w:t>
            </w:r>
          </w:p>
        </w:tc>
      </w:tr>
      <w:tr w:rsidR="00196C51" w:rsidRPr="00196C51" w:rsidTr="000F5AE1">
        <w:tc>
          <w:tcPr>
            <w:tcW w:w="6228" w:type="dxa"/>
          </w:tcPr>
          <w:p w:rsidR="00196C51" w:rsidRPr="00196C51" w:rsidRDefault="00196C51" w:rsidP="00196C51">
            <w:pPr>
              <w:rPr>
                <w:sz w:val="24"/>
                <w:szCs w:val="24"/>
              </w:rPr>
            </w:pPr>
            <w:r w:rsidRPr="00196C51">
              <w:rPr>
                <w:sz w:val="24"/>
                <w:szCs w:val="24"/>
              </w:rPr>
              <w:t>Apply the connections to Kentucky Teacher Standards (KTS), Professional Growth and Effectiveness System Domains (PGES), and other appropriate documents to instructional planning.</w:t>
            </w:r>
          </w:p>
        </w:tc>
        <w:tc>
          <w:tcPr>
            <w:tcW w:w="2970" w:type="dxa"/>
          </w:tcPr>
          <w:p w:rsidR="00196C51" w:rsidRPr="00196C51" w:rsidRDefault="00196C51" w:rsidP="00196C51">
            <w:pPr>
              <w:rPr>
                <w:sz w:val="24"/>
                <w:szCs w:val="24"/>
              </w:rPr>
            </w:pPr>
            <w:r w:rsidRPr="00196C51">
              <w:rPr>
                <w:sz w:val="24"/>
                <w:szCs w:val="24"/>
              </w:rPr>
              <w:t>Integrated Lesson Plan</w:t>
            </w:r>
          </w:p>
          <w:p w:rsidR="00196C51" w:rsidRPr="00196C51" w:rsidRDefault="00196C51" w:rsidP="00196C51">
            <w:pPr>
              <w:rPr>
                <w:sz w:val="24"/>
                <w:szCs w:val="24"/>
              </w:rPr>
            </w:pPr>
            <w:r w:rsidRPr="00196C51">
              <w:rPr>
                <w:sz w:val="24"/>
                <w:szCs w:val="24"/>
              </w:rPr>
              <w:t>Textbook Analysis</w:t>
            </w:r>
          </w:p>
          <w:p w:rsidR="00196C51" w:rsidRPr="00196C51" w:rsidRDefault="00196C51" w:rsidP="00196C51">
            <w:pPr>
              <w:rPr>
                <w:sz w:val="24"/>
                <w:szCs w:val="24"/>
              </w:rPr>
            </w:pPr>
            <w:r w:rsidRPr="00196C51">
              <w:rPr>
                <w:sz w:val="24"/>
                <w:szCs w:val="24"/>
              </w:rPr>
              <w:t>Constructed Response Assessment</w:t>
            </w:r>
          </w:p>
          <w:p w:rsidR="00196C51" w:rsidRPr="00196C51" w:rsidRDefault="00196C51" w:rsidP="00196C51">
            <w:pPr>
              <w:rPr>
                <w:sz w:val="24"/>
                <w:szCs w:val="24"/>
              </w:rPr>
            </w:pPr>
            <w:r w:rsidRPr="00196C51">
              <w:rPr>
                <w:sz w:val="24"/>
                <w:szCs w:val="24"/>
              </w:rPr>
              <w:t>Field Experience</w:t>
            </w:r>
          </w:p>
        </w:tc>
      </w:tr>
      <w:tr w:rsidR="00196C51" w:rsidRPr="00196C51" w:rsidTr="000F5AE1">
        <w:tc>
          <w:tcPr>
            <w:tcW w:w="6228" w:type="dxa"/>
          </w:tcPr>
          <w:p w:rsidR="00196C51" w:rsidRPr="00196C51" w:rsidRDefault="00196C51" w:rsidP="00196C51">
            <w:pPr>
              <w:rPr>
                <w:sz w:val="24"/>
                <w:szCs w:val="24"/>
              </w:rPr>
            </w:pPr>
            <w:r w:rsidRPr="00196C51">
              <w:rPr>
                <w:sz w:val="24"/>
                <w:szCs w:val="24"/>
              </w:rPr>
              <w:t>Improve differentiation skills to meet the needs of all learners (e.g. multicultural, gender, socioeconomic, academic).</w:t>
            </w:r>
          </w:p>
        </w:tc>
        <w:tc>
          <w:tcPr>
            <w:tcW w:w="2970" w:type="dxa"/>
          </w:tcPr>
          <w:p w:rsidR="00196C51" w:rsidRPr="00196C51" w:rsidRDefault="00196C51" w:rsidP="00196C51">
            <w:pPr>
              <w:rPr>
                <w:sz w:val="24"/>
                <w:szCs w:val="24"/>
              </w:rPr>
            </w:pPr>
            <w:r w:rsidRPr="00196C51">
              <w:rPr>
                <w:sz w:val="24"/>
                <w:szCs w:val="24"/>
              </w:rPr>
              <w:t>Manipulative Demonstration</w:t>
            </w:r>
          </w:p>
          <w:p w:rsidR="00196C51" w:rsidRPr="00196C51" w:rsidRDefault="00196C51" w:rsidP="00196C51">
            <w:pPr>
              <w:rPr>
                <w:sz w:val="24"/>
                <w:szCs w:val="24"/>
              </w:rPr>
            </w:pPr>
            <w:r w:rsidRPr="00196C51">
              <w:rPr>
                <w:sz w:val="24"/>
                <w:szCs w:val="24"/>
              </w:rPr>
              <w:t>Original Math Book</w:t>
            </w:r>
          </w:p>
          <w:p w:rsidR="00196C51" w:rsidRPr="00196C51" w:rsidRDefault="00196C51" w:rsidP="00196C51">
            <w:pPr>
              <w:rPr>
                <w:sz w:val="24"/>
                <w:szCs w:val="24"/>
              </w:rPr>
            </w:pPr>
            <w:r w:rsidRPr="00196C51">
              <w:rPr>
                <w:sz w:val="24"/>
                <w:szCs w:val="24"/>
              </w:rPr>
              <w:t>Field Experience</w:t>
            </w:r>
          </w:p>
        </w:tc>
      </w:tr>
      <w:tr w:rsidR="00196C51" w:rsidRPr="00196C51" w:rsidTr="000F5AE1">
        <w:tc>
          <w:tcPr>
            <w:tcW w:w="6228" w:type="dxa"/>
          </w:tcPr>
          <w:p w:rsidR="00196C51" w:rsidRPr="00196C51" w:rsidRDefault="00196C51" w:rsidP="00196C51">
            <w:pPr>
              <w:rPr>
                <w:sz w:val="24"/>
                <w:szCs w:val="24"/>
              </w:rPr>
            </w:pPr>
            <w:r w:rsidRPr="00196C51">
              <w:rPr>
                <w:sz w:val="24"/>
                <w:szCs w:val="24"/>
              </w:rPr>
              <w:t>Explore assessment of and for student learning of mathematics.</w:t>
            </w:r>
          </w:p>
          <w:p w:rsidR="00196C51" w:rsidRPr="00196C51" w:rsidRDefault="00196C51" w:rsidP="00196C51">
            <w:pPr>
              <w:rPr>
                <w:sz w:val="24"/>
                <w:szCs w:val="24"/>
              </w:rPr>
            </w:pPr>
          </w:p>
        </w:tc>
        <w:tc>
          <w:tcPr>
            <w:tcW w:w="2970" w:type="dxa"/>
          </w:tcPr>
          <w:p w:rsidR="00196C51" w:rsidRPr="00196C51" w:rsidRDefault="00196C51" w:rsidP="00196C51">
            <w:pPr>
              <w:rPr>
                <w:sz w:val="24"/>
                <w:szCs w:val="24"/>
              </w:rPr>
            </w:pPr>
            <w:r w:rsidRPr="00196C51">
              <w:rPr>
                <w:sz w:val="24"/>
                <w:szCs w:val="24"/>
              </w:rPr>
              <w:t>Constructed Response Assessment</w:t>
            </w:r>
          </w:p>
          <w:p w:rsidR="00196C51" w:rsidRPr="00196C51" w:rsidRDefault="00196C51" w:rsidP="00196C51">
            <w:pPr>
              <w:rPr>
                <w:sz w:val="24"/>
                <w:szCs w:val="24"/>
              </w:rPr>
            </w:pPr>
            <w:r w:rsidRPr="00196C51">
              <w:rPr>
                <w:sz w:val="24"/>
                <w:szCs w:val="24"/>
              </w:rPr>
              <w:t>Field Experience</w:t>
            </w:r>
          </w:p>
        </w:tc>
      </w:tr>
      <w:tr w:rsidR="00196C51" w:rsidRPr="00196C51" w:rsidTr="000F5AE1">
        <w:tc>
          <w:tcPr>
            <w:tcW w:w="6228" w:type="dxa"/>
          </w:tcPr>
          <w:p w:rsidR="00196C51" w:rsidRPr="00196C51" w:rsidRDefault="00196C51" w:rsidP="00196C51">
            <w:pPr>
              <w:rPr>
                <w:sz w:val="24"/>
                <w:szCs w:val="24"/>
              </w:rPr>
            </w:pPr>
            <w:r w:rsidRPr="00196C51">
              <w:rPr>
                <w:sz w:val="24"/>
                <w:szCs w:val="24"/>
              </w:rPr>
              <w:t>Design mathematics instruction to empower students to function successfully in a diverse global society.</w:t>
            </w:r>
          </w:p>
        </w:tc>
        <w:tc>
          <w:tcPr>
            <w:tcW w:w="2970" w:type="dxa"/>
          </w:tcPr>
          <w:p w:rsidR="00196C51" w:rsidRPr="00196C51" w:rsidRDefault="00196C51" w:rsidP="00196C51">
            <w:pPr>
              <w:rPr>
                <w:sz w:val="24"/>
                <w:szCs w:val="24"/>
              </w:rPr>
            </w:pPr>
            <w:r w:rsidRPr="00196C51">
              <w:rPr>
                <w:sz w:val="24"/>
                <w:szCs w:val="24"/>
              </w:rPr>
              <w:t>Explore Learning Gizmo</w:t>
            </w:r>
          </w:p>
        </w:tc>
      </w:tr>
      <w:tr w:rsidR="00196C51" w:rsidRPr="00196C51" w:rsidTr="000F5AE1">
        <w:tc>
          <w:tcPr>
            <w:tcW w:w="6228" w:type="dxa"/>
          </w:tcPr>
          <w:p w:rsidR="00196C51" w:rsidRPr="00196C51" w:rsidRDefault="00196C51" w:rsidP="00196C51">
            <w:pPr>
              <w:rPr>
                <w:sz w:val="24"/>
                <w:szCs w:val="24"/>
              </w:rPr>
            </w:pPr>
            <w:r w:rsidRPr="00196C51">
              <w:rPr>
                <w:sz w:val="24"/>
                <w:szCs w:val="24"/>
              </w:rPr>
              <w:t>Explore positive relationships with parents and community.</w:t>
            </w:r>
          </w:p>
        </w:tc>
        <w:tc>
          <w:tcPr>
            <w:tcW w:w="2970" w:type="dxa"/>
          </w:tcPr>
          <w:p w:rsidR="00196C51" w:rsidRPr="00196C51" w:rsidRDefault="00196C51" w:rsidP="00196C51">
            <w:pPr>
              <w:rPr>
                <w:sz w:val="24"/>
                <w:szCs w:val="24"/>
              </w:rPr>
            </w:pPr>
            <w:r w:rsidRPr="00196C51">
              <w:rPr>
                <w:sz w:val="24"/>
                <w:szCs w:val="24"/>
              </w:rPr>
              <w:t>Original Math Game</w:t>
            </w:r>
          </w:p>
          <w:p w:rsidR="00196C51" w:rsidRPr="00196C51" w:rsidRDefault="00196C51" w:rsidP="00196C51">
            <w:pPr>
              <w:rPr>
                <w:sz w:val="24"/>
                <w:szCs w:val="24"/>
              </w:rPr>
            </w:pPr>
            <w:r w:rsidRPr="00196C51">
              <w:rPr>
                <w:sz w:val="24"/>
                <w:szCs w:val="24"/>
              </w:rPr>
              <w:t>Field Experience</w:t>
            </w:r>
          </w:p>
        </w:tc>
      </w:tr>
      <w:tr w:rsidR="00196C51" w:rsidRPr="00196C51" w:rsidTr="000F5AE1">
        <w:tc>
          <w:tcPr>
            <w:tcW w:w="6228" w:type="dxa"/>
          </w:tcPr>
          <w:p w:rsidR="00196C51" w:rsidRPr="00196C51" w:rsidRDefault="00196C51" w:rsidP="00196C51">
            <w:pPr>
              <w:rPr>
                <w:sz w:val="24"/>
                <w:szCs w:val="24"/>
              </w:rPr>
            </w:pPr>
            <w:r w:rsidRPr="00196C51">
              <w:rPr>
                <w:sz w:val="24"/>
                <w:szCs w:val="24"/>
              </w:rPr>
              <w:t>Interrelationship of basic concepts and philosophy of education to praxis.</w:t>
            </w:r>
          </w:p>
        </w:tc>
        <w:tc>
          <w:tcPr>
            <w:tcW w:w="2970" w:type="dxa"/>
          </w:tcPr>
          <w:p w:rsidR="00196C51" w:rsidRPr="00196C51" w:rsidRDefault="00196C51" w:rsidP="00196C51">
            <w:pPr>
              <w:rPr>
                <w:sz w:val="24"/>
                <w:szCs w:val="24"/>
              </w:rPr>
            </w:pPr>
            <w:r w:rsidRPr="00196C51">
              <w:rPr>
                <w:sz w:val="24"/>
                <w:szCs w:val="24"/>
              </w:rPr>
              <w:t>Textbook Analysis</w:t>
            </w:r>
          </w:p>
          <w:p w:rsidR="00196C51" w:rsidRPr="00196C51" w:rsidRDefault="00196C51" w:rsidP="00196C51">
            <w:pPr>
              <w:rPr>
                <w:sz w:val="24"/>
                <w:szCs w:val="24"/>
              </w:rPr>
            </w:pPr>
            <w:r w:rsidRPr="00196C51">
              <w:rPr>
                <w:sz w:val="24"/>
                <w:szCs w:val="24"/>
              </w:rPr>
              <w:t>Manipulative Demonstration</w:t>
            </w:r>
          </w:p>
          <w:p w:rsidR="00196C51" w:rsidRPr="00196C51" w:rsidRDefault="00196C51" w:rsidP="00196C51">
            <w:pPr>
              <w:rPr>
                <w:sz w:val="24"/>
                <w:szCs w:val="24"/>
              </w:rPr>
            </w:pPr>
            <w:r w:rsidRPr="00196C51">
              <w:rPr>
                <w:sz w:val="24"/>
                <w:szCs w:val="24"/>
              </w:rPr>
              <w:t>Field Experience</w:t>
            </w:r>
          </w:p>
        </w:tc>
      </w:tr>
      <w:tr w:rsidR="00196C51" w:rsidRPr="00196C51" w:rsidTr="000F5AE1">
        <w:tc>
          <w:tcPr>
            <w:tcW w:w="6228" w:type="dxa"/>
          </w:tcPr>
          <w:p w:rsidR="00196C51" w:rsidRPr="00196C51" w:rsidRDefault="00196C51" w:rsidP="00196C51">
            <w:pPr>
              <w:rPr>
                <w:sz w:val="24"/>
                <w:szCs w:val="24"/>
              </w:rPr>
            </w:pPr>
            <w:r w:rsidRPr="00196C51">
              <w:rPr>
                <w:sz w:val="24"/>
                <w:szCs w:val="24"/>
              </w:rPr>
              <w:t>Explore relationships of P-5 mathematics concepts and praxis</w:t>
            </w:r>
            <w:r w:rsidRPr="00196C51">
              <w:rPr>
                <w:sz w:val="24"/>
                <w:szCs w:val="24"/>
              </w:rPr>
              <w:tab/>
            </w:r>
          </w:p>
          <w:p w:rsidR="00196C51" w:rsidRPr="00196C51" w:rsidRDefault="00196C51" w:rsidP="00196C51">
            <w:pPr>
              <w:numPr>
                <w:ilvl w:val="1"/>
                <w:numId w:val="5"/>
              </w:numPr>
              <w:ind w:left="360"/>
              <w:rPr>
                <w:sz w:val="24"/>
                <w:szCs w:val="24"/>
              </w:rPr>
            </w:pPr>
            <w:r w:rsidRPr="00196C51">
              <w:rPr>
                <w:sz w:val="24"/>
                <w:szCs w:val="24"/>
              </w:rPr>
              <w:t>Identifying purpose for teaching mathematics content</w:t>
            </w:r>
          </w:p>
          <w:p w:rsidR="00196C51" w:rsidRPr="00196C51" w:rsidRDefault="00196C51" w:rsidP="00196C51">
            <w:pPr>
              <w:numPr>
                <w:ilvl w:val="1"/>
                <w:numId w:val="5"/>
              </w:numPr>
              <w:ind w:left="360"/>
              <w:rPr>
                <w:sz w:val="24"/>
                <w:szCs w:val="24"/>
              </w:rPr>
            </w:pPr>
            <w:r w:rsidRPr="00196C51">
              <w:rPr>
                <w:sz w:val="24"/>
                <w:szCs w:val="24"/>
              </w:rPr>
              <w:t>Identifying interdisciplinary nature of mathematics</w:t>
            </w:r>
          </w:p>
          <w:p w:rsidR="00196C51" w:rsidRPr="00196C51" w:rsidRDefault="00196C51" w:rsidP="00196C51">
            <w:pPr>
              <w:numPr>
                <w:ilvl w:val="1"/>
                <w:numId w:val="5"/>
              </w:numPr>
              <w:ind w:left="360"/>
              <w:rPr>
                <w:sz w:val="24"/>
                <w:szCs w:val="24"/>
              </w:rPr>
            </w:pPr>
            <w:r w:rsidRPr="00196C51">
              <w:rPr>
                <w:sz w:val="24"/>
                <w:szCs w:val="24"/>
              </w:rPr>
              <w:t>Planning, implementing, evaluating/assessing instruction (practice teaching, field experiences, observing, discussing, and reflecting on teaching)</w:t>
            </w:r>
          </w:p>
          <w:p w:rsidR="00196C51" w:rsidRPr="00196C51" w:rsidRDefault="00196C51" w:rsidP="00196C51">
            <w:pPr>
              <w:numPr>
                <w:ilvl w:val="1"/>
                <w:numId w:val="5"/>
              </w:numPr>
              <w:ind w:left="360"/>
              <w:rPr>
                <w:sz w:val="24"/>
                <w:szCs w:val="24"/>
              </w:rPr>
            </w:pPr>
            <w:r w:rsidRPr="00196C51">
              <w:rPr>
                <w:sz w:val="24"/>
                <w:szCs w:val="24"/>
              </w:rPr>
              <w:t>Awareness of understanding of diversity (e.g., cultural, economic) as it affects students’ learning and teachers’ instruction</w:t>
            </w:r>
          </w:p>
          <w:p w:rsidR="00196C51" w:rsidRPr="00196C51" w:rsidRDefault="00196C51" w:rsidP="00196C51">
            <w:pPr>
              <w:numPr>
                <w:ilvl w:val="1"/>
                <w:numId w:val="5"/>
              </w:numPr>
              <w:ind w:left="360"/>
              <w:rPr>
                <w:sz w:val="24"/>
                <w:szCs w:val="24"/>
              </w:rPr>
            </w:pPr>
            <w:r w:rsidRPr="00196C51">
              <w:rPr>
                <w:sz w:val="24"/>
                <w:szCs w:val="24"/>
              </w:rPr>
              <w:t>Creating and/or selecting instructional technologies and materials</w:t>
            </w:r>
          </w:p>
          <w:p w:rsidR="00196C51" w:rsidRPr="00196C51" w:rsidRDefault="00196C51" w:rsidP="00196C51">
            <w:pPr>
              <w:numPr>
                <w:ilvl w:val="1"/>
                <w:numId w:val="5"/>
              </w:numPr>
              <w:ind w:left="360"/>
              <w:rPr>
                <w:sz w:val="24"/>
                <w:szCs w:val="24"/>
              </w:rPr>
            </w:pPr>
            <w:r w:rsidRPr="00196C51">
              <w:rPr>
                <w:sz w:val="24"/>
                <w:szCs w:val="24"/>
              </w:rPr>
              <w:t>Knowledge of various strategies for engagement of all students for success in science and mathematics</w:t>
            </w:r>
          </w:p>
        </w:tc>
        <w:tc>
          <w:tcPr>
            <w:tcW w:w="2970" w:type="dxa"/>
          </w:tcPr>
          <w:p w:rsidR="00196C51" w:rsidRPr="00196C51" w:rsidRDefault="00196C51" w:rsidP="00196C51">
            <w:pPr>
              <w:rPr>
                <w:sz w:val="24"/>
                <w:szCs w:val="24"/>
              </w:rPr>
            </w:pPr>
            <w:r w:rsidRPr="00196C51">
              <w:rPr>
                <w:sz w:val="24"/>
                <w:szCs w:val="24"/>
              </w:rPr>
              <w:t>Integrated Lesson Plan</w:t>
            </w:r>
          </w:p>
          <w:p w:rsidR="00196C51" w:rsidRPr="00196C51" w:rsidRDefault="00196C51" w:rsidP="00196C51">
            <w:pPr>
              <w:rPr>
                <w:sz w:val="24"/>
                <w:szCs w:val="24"/>
              </w:rPr>
            </w:pPr>
            <w:r w:rsidRPr="00196C51">
              <w:rPr>
                <w:sz w:val="24"/>
                <w:szCs w:val="24"/>
              </w:rPr>
              <w:t>Textbook Analysis</w:t>
            </w:r>
          </w:p>
          <w:p w:rsidR="00196C51" w:rsidRPr="00196C51" w:rsidRDefault="00196C51" w:rsidP="00196C51">
            <w:pPr>
              <w:rPr>
                <w:sz w:val="24"/>
                <w:szCs w:val="24"/>
              </w:rPr>
            </w:pPr>
            <w:r w:rsidRPr="00196C51">
              <w:rPr>
                <w:sz w:val="24"/>
                <w:szCs w:val="24"/>
              </w:rPr>
              <w:t>Manipulative Demonstration</w:t>
            </w:r>
          </w:p>
          <w:p w:rsidR="00196C51" w:rsidRPr="00196C51" w:rsidRDefault="00196C51" w:rsidP="00196C51">
            <w:pPr>
              <w:rPr>
                <w:sz w:val="24"/>
                <w:szCs w:val="24"/>
              </w:rPr>
            </w:pPr>
            <w:r w:rsidRPr="00196C51">
              <w:rPr>
                <w:sz w:val="24"/>
                <w:szCs w:val="24"/>
              </w:rPr>
              <w:t>Constructed Response Assessment</w:t>
            </w:r>
          </w:p>
          <w:p w:rsidR="00196C51" w:rsidRPr="00196C51" w:rsidRDefault="00196C51" w:rsidP="00196C51">
            <w:pPr>
              <w:rPr>
                <w:sz w:val="24"/>
                <w:szCs w:val="24"/>
              </w:rPr>
            </w:pPr>
            <w:r w:rsidRPr="00196C51">
              <w:rPr>
                <w:sz w:val="24"/>
                <w:szCs w:val="24"/>
              </w:rPr>
              <w:t>Original Math Book</w:t>
            </w:r>
          </w:p>
          <w:p w:rsidR="00196C51" w:rsidRPr="00196C51" w:rsidRDefault="00196C51" w:rsidP="00196C51">
            <w:pPr>
              <w:rPr>
                <w:sz w:val="24"/>
                <w:szCs w:val="24"/>
              </w:rPr>
            </w:pPr>
            <w:r w:rsidRPr="00196C51">
              <w:rPr>
                <w:sz w:val="24"/>
                <w:szCs w:val="24"/>
              </w:rPr>
              <w:t>Original Math Game</w:t>
            </w:r>
          </w:p>
          <w:p w:rsidR="00196C51" w:rsidRPr="00196C51" w:rsidRDefault="00196C51" w:rsidP="00196C51">
            <w:pPr>
              <w:rPr>
                <w:sz w:val="24"/>
                <w:szCs w:val="24"/>
              </w:rPr>
            </w:pPr>
            <w:r w:rsidRPr="00196C51">
              <w:rPr>
                <w:sz w:val="24"/>
                <w:szCs w:val="24"/>
              </w:rPr>
              <w:t>Field Experience</w:t>
            </w:r>
          </w:p>
        </w:tc>
      </w:tr>
    </w:tbl>
    <w:p w:rsidR="00196C51" w:rsidRPr="00196C51" w:rsidRDefault="00196C51" w:rsidP="00196C51">
      <w:pPr>
        <w:spacing w:before="4"/>
        <w:rPr>
          <w:rFonts w:ascii="Times New Roman" w:eastAsia="Times New Roman" w:hAnsi="Times New Roman" w:cs="Times New Roman"/>
          <w:sz w:val="24"/>
          <w:szCs w:val="24"/>
        </w:rPr>
      </w:pPr>
    </w:p>
    <w:p w:rsidR="00196C51" w:rsidRPr="00196C51" w:rsidRDefault="00196C51" w:rsidP="00196C51">
      <w:pPr>
        <w:spacing w:line="480" w:lineRule="auto"/>
        <w:ind w:right="3336"/>
        <w:rPr>
          <w:rFonts w:ascii="Times New Roman" w:eastAsia="Times New Roman" w:hAnsi="Times New Roman" w:cs="Times New Roman"/>
          <w:b/>
          <w:i/>
          <w:color w:val="00AFEF"/>
          <w:sz w:val="24"/>
          <w:szCs w:val="24"/>
        </w:rPr>
      </w:pPr>
      <w:r w:rsidRPr="00196C51">
        <w:rPr>
          <w:rFonts w:ascii="Times New Roman" w:eastAsia="Times New Roman" w:hAnsi="Times New Roman" w:cs="Times New Roman"/>
          <w:b/>
          <w:sz w:val="24"/>
          <w:szCs w:val="24"/>
        </w:rPr>
        <w:t xml:space="preserve">COURSE TASKS/Requirements: </w:t>
      </w:r>
    </w:p>
    <w:p w:rsidR="00196C51" w:rsidRPr="00196C51" w:rsidRDefault="00196C51" w:rsidP="00196C51">
      <w:pPr>
        <w:ind w:right="3336"/>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Participation (100 points total) Various Due Dates</w:t>
      </w: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Some activities and in-class assignments will be for your benefit only. Others will be turned in for a grade and be worth up to 20 points per assignment.</w:t>
      </w:r>
    </w:p>
    <w:p w:rsidR="00196C51" w:rsidRPr="00196C51" w:rsidRDefault="00196C51" w:rsidP="00196C51">
      <w:pPr>
        <w:ind w:right="40"/>
        <w:rPr>
          <w:rFonts w:ascii="Times New Roman" w:eastAsia="Times New Roman" w:hAnsi="Times New Roman" w:cs="Times New Roman"/>
          <w:sz w:val="24"/>
          <w:szCs w:val="24"/>
        </w:rPr>
      </w:pP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Reading/Reflection guides and PRAXIS practice questions will be assigned regularly for homework.</w:t>
      </w:r>
    </w:p>
    <w:p w:rsidR="00196C51" w:rsidRPr="00196C51" w:rsidRDefault="00196C51" w:rsidP="00196C51">
      <w:pPr>
        <w:ind w:right="40"/>
        <w:rPr>
          <w:rFonts w:ascii="Times New Roman" w:eastAsia="Times New Roman" w:hAnsi="Times New Roman" w:cs="Times New Roman"/>
          <w:sz w:val="24"/>
          <w:szCs w:val="24"/>
        </w:rPr>
      </w:pPr>
    </w:p>
    <w:p w:rsidR="00196C51" w:rsidRPr="00196C51" w:rsidRDefault="00196C51" w:rsidP="00196C51">
      <w:pPr>
        <w:ind w:right="40"/>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 xml:space="preserve">Field Experiences (200 points) </w:t>
      </w:r>
      <w:r w:rsidRPr="00196C51">
        <w:rPr>
          <w:rFonts w:ascii="Times New Roman" w:hAnsi="Times New Roman" w:cs="Times New Roman"/>
          <w:b/>
          <w:sz w:val="24"/>
          <w:szCs w:val="20"/>
        </w:rPr>
        <w:t>Due October 11, October 27, November 22, December 8</w:t>
      </w:r>
    </w:p>
    <w:p w:rsidR="00196C51" w:rsidRPr="00196C51" w:rsidRDefault="00196C51" w:rsidP="00196C51">
      <w:pPr>
        <w:jc w:val="center"/>
        <w:rPr>
          <w:rFonts w:ascii="Times New Roman" w:hAnsi="Times New Roman" w:cs="Times New Roman"/>
          <w:b/>
          <w:sz w:val="24"/>
          <w:szCs w:val="20"/>
        </w:rPr>
      </w:pPr>
    </w:p>
    <w:p w:rsidR="00196C51" w:rsidRPr="00196C51" w:rsidRDefault="00196C51" w:rsidP="00196C51">
      <w:pPr>
        <w:rPr>
          <w:rFonts w:ascii="Times New Roman" w:hAnsi="Times New Roman" w:cs="Times New Roman"/>
          <w:sz w:val="24"/>
          <w:szCs w:val="20"/>
        </w:rPr>
      </w:pPr>
      <w:r w:rsidRPr="00196C51">
        <w:rPr>
          <w:rFonts w:ascii="Times New Roman" w:hAnsi="Times New Roman" w:cs="Times New Roman"/>
          <w:sz w:val="24"/>
          <w:szCs w:val="20"/>
        </w:rPr>
        <w:t xml:space="preserve">ED 341 students are required to </w:t>
      </w:r>
      <w:r w:rsidRPr="00196C51">
        <w:rPr>
          <w:rFonts w:ascii="Times New Roman" w:hAnsi="Times New Roman" w:cs="Times New Roman"/>
          <w:b/>
          <w:sz w:val="24"/>
          <w:szCs w:val="20"/>
        </w:rPr>
        <w:t>complete 20 hours</w:t>
      </w:r>
      <w:r w:rsidRPr="00196C51">
        <w:rPr>
          <w:rFonts w:ascii="Times New Roman" w:hAnsi="Times New Roman" w:cs="Times New Roman"/>
          <w:sz w:val="24"/>
          <w:szCs w:val="20"/>
        </w:rPr>
        <w:t xml:space="preserve"> of Field Experience clearly logged on the Field Experience Summary Form. Students are expected to follow the Field Hour Guidelines provided by course instructors for all field work assignments. Please have the cooperating public school teacher sign the form to verify time spent in the classroom or diverse setting. ED 341 students will type a </w:t>
      </w:r>
      <w:r w:rsidRPr="00196C51">
        <w:rPr>
          <w:rFonts w:ascii="Times New Roman" w:hAnsi="Times New Roman" w:cs="Times New Roman"/>
          <w:b/>
          <w:sz w:val="24"/>
          <w:szCs w:val="20"/>
        </w:rPr>
        <w:t>one</w:t>
      </w:r>
      <w:r w:rsidRPr="00196C51">
        <w:rPr>
          <w:rFonts w:ascii="Times New Roman" w:hAnsi="Times New Roman" w:cs="Times New Roman"/>
          <w:sz w:val="24"/>
          <w:szCs w:val="20"/>
        </w:rPr>
        <w:t xml:space="preserve"> </w:t>
      </w:r>
      <w:r w:rsidRPr="00196C51">
        <w:rPr>
          <w:rFonts w:ascii="Times New Roman" w:hAnsi="Times New Roman" w:cs="Times New Roman"/>
          <w:b/>
          <w:sz w:val="24"/>
          <w:szCs w:val="20"/>
        </w:rPr>
        <w:t>page reflection</w:t>
      </w:r>
      <w:r w:rsidRPr="00196C51">
        <w:rPr>
          <w:rFonts w:ascii="Times New Roman" w:hAnsi="Times New Roman" w:cs="Times New Roman"/>
          <w:sz w:val="24"/>
          <w:szCs w:val="20"/>
        </w:rPr>
        <w:t xml:space="preserve"> for each field experience. </w:t>
      </w:r>
    </w:p>
    <w:p w:rsidR="00196C51" w:rsidRPr="00196C51" w:rsidRDefault="00196C51" w:rsidP="00196C51">
      <w:pPr>
        <w:rPr>
          <w:rFonts w:ascii="Times New Roman" w:hAnsi="Times New Roman" w:cs="Times New Roman"/>
          <w:sz w:val="24"/>
          <w:szCs w:val="20"/>
        </w:rPr>
      </w:pPr>
      <w:r w:rsidRPr="00196C51">
        <w:rPr>
          <w:rFonts w:ascii="Times New Roman" w:hAnsi="Times New Roman" w:cs="Times New Roman"/>
          <w:sz w:val="24"/>
          <w:szCs w:val="20"/>
        </w:rPr>
        <w:t>.</w:t>
      </w:r>
    </w:p>
    <w:p w:rsidR="00196C51" w:rsidRPr="00196C51" w:rsidRDefault="00196C51" w:rsidP="00196C51">
      <w:pPr>
        <w:rPr>
          <w:rFonts w:ascii="Times New Roman" w:hAnsi="Times New Roman" w:cs="Times New Roman"/>
          <w:sz w:val="24"/>
          <w:szCs w:val="20"/>
        </w:rPr>
      </w:pPr>
    </w:p>
    <w:p w:rsidR="00196C51" w:rsidRPr="00196C51" w:rsidRDefault="00196C51" w:rsidP="00196C51">
      <w:pPr>
        <w:rPr>
          <w:rFonts w:ascii="Times New Roman" w:hAnsi="Times New Roman" w:cs="Times New Roman"/>
          <w:sz w:val="24"/>
          <w:szCs w:val="20"/>
        </w:rPr>
      </w:pPr>
      <w:r w:rsidRPr="00196C51">
        <w:rPr>
          <w:rFonts w:ascii="Times New Roman" w:hAnsi="Times New Roman" w:cs="Times New Roman"/>
          <w:sz w:val="24"/>
          <w:szCs w:val="20"/>
        </w:rPr>
        <w:t>Two points for each hour will be earned by entering data into Kentucky Field Experience Tracking System (KFETS). Information and training will be provided. In order to receive these points, the hours must be entered by the due date. No late points will be given for this portion of the assignment.</w:t>
      </w:r>
    </w:p>
    <w:p w:rsidR="00196C51" w:rsidRPr="00196C51" w:rsidRDefault="00196C51" w:rsidP="00196C51">
      <w:pPr>
        <w:rPr>
          <w:rFonts w:ascii="Times New Roman" w:hAnsi="Times New Roman" w:cs="Times New Roman"/>
          <w:sz w:val="24"/>
          <w:szCs w:val="20"/>
        </w:rPr>
      </w:pPr>
    </w:p>
    <w:p w:rsidR="00196C51" w:rsidRPr="00196C51" w:rsidRDefault="00196C51" w:rsidP="00196C51">
      <w:pPr>
        <w:rPr>
          <w:rFonts w:ascii="Times New Roman" w:hAnsi="Times New Roman" w:cs="Times New Roman"/>
          <w:sz w:val="24"/>
          <w:szCs w:val="20"/>
        </w:rPr>
      </w:pPr>
      <w:r w:rsidRPr="00196C51">
        <w:rPr>
          <w:rFonts w:ascii="Times New Roman" w:hAnsi="Times New Roman" w:cs="Times New Roman"/>
          <w:sz w:val="24"/>
          <w:szCs w:val="20"/>
        </w:rPr>
        <w:t>The instructor will provide specific questions for written reflection. These 20 Field Hours will represent the following activities:</w:t>
      </w:r>
    </w:p>
    <w:p w:rsidR="00196C51" w:rsidRPr="00196C51" w:rsidRDefault="00196C51" w:rsidP="00196C51">
      <w:pPr>
        <w:rPr>
          <w:rFonts w:ascii="Times New Roman" w:hAnsi="Times New Roman" w:cs="Times New Roman"/>
          <w:sz w:val="24"/>
          <w:szCs w:val="20"/>
        </w:rPr>
      </w:pPr>
    </w:p>
    <w:p w:rsidR="00196C51" w:rsidRPr="00196C51" w:rsidRDefault="00196C51" w:rsidP="00196C51">
      <w:pPr>
        <w:rPr>
          <w:rFonts w:ascii="Times New Roman" w:hAnsi="Times New Roman" w:cs="Times New Roman"/>
          <w:sz w:val="24"/>
          <w:szCs w:val="20"/>
        </w:rPr>
      </w:pPr>
      <w:r>
        <w:rPr>
          <w:rFonts w:ascii="Times New Roman" w:hAnsi="Times New Roman" w:cs="Times New Roman"/>
          <w:noProof/>
          <w:sz w:val="28"/>
        </w:rPr>
        <mc:AlternateContent>
          <mc:Choice Requires="wps">
            <w:drawing>
              <wp:anchor distT="0" distB="0" distL="114300" distR="114300" simplePos="0" relativeHeight="251655168" behindDoc="0" locked="0" layoutInCell="1" allowOverlap="1">
                <wp:simplePos x="0" y="0"/>
                <wp:positionH relativeFrom="column">
                  <wp:posOffset>3448050</wp:posOffset>
                </wp:positionH>
                <wp:positionV relativeFrom="paragraph">
                  <wp:posOffset>22225</wp:posOffset>
                </wp:positionV>
                <wp:extent cx="307340" cy="684530"/>
                <wp:effectExtent l="0" t="0" r="16510" b="20320"/>
                <wp:wrapNone/>
                <wp:docPr id="76" name="Right Brac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 cy="6845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8E0" id="Right Brace 76" o:spid="_x0000_s1026" type="#_x0000_t88" style="position:absolute;margin-left:271.5pt;margin-top:1.75pt;width:24.2pt;height:5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" adj="808" strokecolor="#4579b8 [3044]"/>
            </w:pict>
          </mc:Fallback>
        </mc:AlternateContent>
      </w:r>
      <w:r w:rsidRPr="00196C51">
        <w:rPr>
          <w:rFonts w:ascii="Times New Roman" w:hAnsi="Times New Roman" w:cs="Times New Roman"/>
          <w:sz w:val="24"/>
          <w:szCs w:val="20"/>
        </w:rPr>
        <w:t>3 hours observing in a P-3</w:t>
      </w:r>
      <w:r w:rsidRPr="00196C51">
        <w:rPr>
          <w:rFonts w:ascii="Times New Roman" w:hAnsi="Times New Roman" w:cs="Times New Roman"/>
          <w:sz w:val="24"/>
          <w:szCs w:val="20"/>
          <w:vertAlign w:val="superscript"/>
        </w:rPr>
        <w:t>rd</w:t>
      </w:r>
      <w:r w:rsidRPr="00196C51">
        <w:rPr>
          <w:rFonts w:ascii="Times New Roman" w:hAnsi="Times New Roman" w:cs="Times New Roman"/>
          <w:sz w:val="24"/>
          <w:szCs w:val="20"/>
        </w:rPr>
        <w:t xml:space="preserve"> grade math classroom</w:t>
      </w:r>
    </w:p>
    <w:p w:rsidR="00196C51" w:rsidRPr="00196C51" w:rsidRDefault="00196C51" w:rsidP="00196C51">
      <w:pPr>
        <w:rPr>
          <w:rFonts w:ascii="Times New Roman" w:hAnsi="Times New Roman" w:cs="Times New Roman"/>
          <w:sz w:val="24"/>
          <w:szCs w:val="20"/>
        </w:rPr>
      </w:pPr>
      <w:r>
        <w:rPr>
          <w:rFonts w:ascii="Times New Roman" w:hAnsi="Times New Roman" w:cs="Times New Roman"/>
          <w:noProof/>
          <w:sz w:val="28"/>
        </w:rPr>
        <mc:AlternateContent>
          <mc:Choice Requires="wps">
            <w:drawing>
              <wp:anchor distT="45720" distB="45720" distL="114300" distR="114300" simplePos="0" relativeHeight="251656192" behindDoc="0" locked="0" layoutInCell="1" allowOverlap="1">
                <wp:simplePos x="0" y="0"/>
                <wp:positionH relativeFrom="column">
                  <wp:posOffset>3755390</wp:posOffset>
                </wp:positionH>
                <wp:positionV relativeFrom="paragraph">
                  <wp:posOffset>16510</wp:posOffset>
                </wp:positionV>
                <wp:extent cx="1540510" cy="266700"/>
                <wp:effectExtent l="0" t="0" r="2540" b="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66700"/>
                        </a:xfrm>
                        <a:prstGeom prst="rect">
                          <a:avLst/>
                        </a:prstGeom>
                        <a:solidFill>
                          <a:srgbClr val="FFFFFF"/>
                        </a:solidFill>
                        <a:ln w="9525">
                          <a:noFill/>
                          <a:miter lim="800000"/>
                          <a:headEnd/>
                          <a:tailEnd/>
                        </a:ln>
                      </wps:spPr>
                      <wps:txbx>
                        <w:txbxContent>
                          <w:p w:rsidR="000F5AE1" w:rsidRPr="00E26EB9" w:rsidRDefault="000F5AE1" w:rsidP="00196C51">
                            <w:r w:rsidRPr="00E26EB9">
                              <w:t>Due October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5" o:spid="_x0000_s1027" type="#_x0000_t202" style="position:absolute;margin-left:295.7pt;margin-top:1.3pt;width:121.3pt;height:2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" stroked="f">
                <v:textbox>
                  <w:txbxContent>
                    <w:p w:rsidR="000F5AE1" w:rsidRPr="00E26EB9" w:rsidRDefault="000F5AE1" w:rsidP="00196C51">
                      <w:r w:rsidRPr="00E26EB9">
                        <w:t>Due October 27</w:t>
                      </w:r>
                    </w:p>
                  </w:txbxContent>
                </v:textbox>
                <w10:wrap type="square"/>
              </v:shape>
            </w:pict>
          </mc:Fallback>
        </mc:AlternateContent>
      </w:r>
      <w:r w:rsidRPr="00196C51">
        <w:rPr>
          <w:rFonts w:ascii="Times New Roman" w:hAnsi="Times New Roman" w:cs="Times New Roman"/>
          <w:sz w:val="24"/>
          <w:szCs w:val="20"/>
        </w:rPr>
        <w:t>3 hours observing in 4</w:t>
      </w:r>
      <w:r w:rsidRPr="00196C51">
        <w:rPr>
          <w:rFonts w:ascii="Times New Roman" w:hAnsi="Times New Roman" w:cs="Times New Roman"/>
          <w:sz w:val="24"/>
          <w:szCs w:val="20"/>
          <w:vertAlign w:val="superscript"/>
        </w:rPr>
        <w:t>th</w:t>
      </w:r>
      <w:r w:rsidRPr="00196C51">
        <w:rPr>
          <w:rFonts w:ascii="Times New Roman" w:hAnsi="Times New Roman" w:cs="Times New Roman"/>
          <w:sz w:val="24"/>
          <w:szCs w:val="20"/>
        </w:rPr>
        <w:t xml:space="preserve"> -5</w:t>
      </w:r>
      <w:r w:rsidRPr="00196C51">
        <w:rPr>
          <w:rFonts w:ascii="Times New Roman" w:hAnsi="Times New Roman" w:cs="Times New Roman"/>
          <w:sz w:val="24"/>
          <w:szCs w:val="20"/>
          <w:vertAlign w:val="superscript"/>
        </w:rPr>
        <w:t>th</w:t>
      </w:r>
      <w:r w:rsidRPr="00196C51">
        <w:rPr>
          <w:rFonts w:ascii="Times New Roman" w:hAnsi="Times New Roman" w:cs="Times New Roman"/>
          <w:sz w:val="24"/>
          <w:szCs w:val="20"/>
        </w:rPr>
        <w:t xml:space="preserve"> grade math classroom</w:t>
      </w:r>
    </w:p>
    <w:p w:rsidR="00196C51" w:rsidRPr="00196C51" w:rsidRDefault="00196C51" w:rsidP="00196C51">
      <w:pPr>
        <w:rPr>
          <w:rFonts w:ascii="Times New Roman" w:hAnsi="Times New Roman" w:cs="Times New Roman"/>
          <w:sz w:val="24"/>
          <w:szCs w:val="20"/>
        </w:rPr>
      </w:pPr>
      <w:r w:rsidRPr="00196C51">
        <w:rPr>
          <w:rFonts w:ascii="Times New Roman" w:hAnsi="Times New Roman" w:cs="Times New Roman"/>
          <w:sz w:val="24"/>
          <w:szCs w:val="20"/>
        </w:rPr>
        <w:t>3 hours observing in a 6</w:t>
      </w:r>
      <w:r w:rsidRPr="00196C51">
        <w:rPr>
          <w:rFonts w:ascii="Times New Roman" w:hAnsi="Times New Roman" w:cs="Times New Roman"/>
          <w:sz w:val="24"/>
          <w:szCs w:val="20"/>
          <w:vertAlign w:val="superscript"/>
        </w:rPr>
        <w:t>th</w:t>
      </w:r>
      <w:r w:rsidRPr="00196C51">
        <w:rPr>
          <w:rFonts w:ascii="Times New Roman" w:hAnsi="Times New Roman" w:cs="Times New Roman"/>
          <w:sz w:val="24"/>
          <w:szCs w:val="20"/>
        </w:rPr>
        <w:t xml:space="preserve"> -8</w:t>
      </w:r>
      <w:r w:rsidRPr="00196C51">
        <w:rPr>
          <w:rFonts w:ascii="Times New Roman" w:hAnsi="Times New Roman" w:cs="Times New Roman"/>
          <w:sz w:val="24"/>
          <w:szCs w:val="20"/>
          <w:vertAlign w:val="superscript"/>
        </w:rPr>
        <w:t>th</w:t>
      </w:r>
      <w:r w:rsidRPr="00196C51">
        <w:rPr>
          <w:rFonts w:ascii="Times New Roman" w:hAnsi="Times New Roman" w:cs="Times New Roman"/>
          <w:sz w:val="24"/>
          <w:szCs w:val="20"/>
        </w:rPr>
        <w:t xml:space="preserve"> grade math classroom</w:t>
      </w:r>
    </w:p>
    <w:p w:rsidR="00196C51" w:rsidRPr="00196C51" w:rsidRDefault="00196C51" w:rsidP="00196C51">
      <w:pPr>
        <w:rPr>
          <w:rFonts w:ascii="Times New Roman" w:hAnsi="Times New Roman" w:cs="Times New Roman"/>
          <w:sz w:val="24"/>
          <w:szCs w:val="20"/>
        </w:rPr>
      </w:pPr>
      <w:r w:rsidRPr="00196C51">
        <w:rPr>
          <w:rFonts w:ascii="Times New Roman" w:hAnsi="Times New Roman" w:cs="Times New Roman"/>
          <w:sz w:val="24"/>
          <w:szCs w:val="20"/>
        </w:rPr>
        <w:t>3 hours observing in a math intervention classroom</w:t>
      </w:r>
    </w:p>
    <w:p w:rsidR="00196C51" w:rsidRPr="00196C51" w:rsidRDefault="00196C51" w:rsidP="00196C51">
      <w:pPr>
        <w:rPr>
          <w:rFonts w:ascii="Times New Roman" w:hAnsi="Times New Roman" w:cs="Times New Roman"/>
          <w:sz w:val="24"/>
          <w:szCs w:val="20"/>
        </w:rPr>
      </w:pPr>
    </w:p>
    <w:p w:rsidR="00196C51" w:rsidRPr="00196C51" w:rsidRDefault="00196C51" w:rsidP="00196C51">
      <w:pPr>
        <w:rPr>
          <w:rFonts w:ascii="Times New Roman" w:hAnsi="Times New Roman" w:cs="Times New Roman"/>
          <w:sz w:val="24"/>
          <w:szCs w:val="20"/>
        </w:rPr>
      </w:pPr>
      <w:r w:rsidRPr="00196C51">
        <w:rPr>
          <w:rFonts w:ascii="Times New Roman" w:hAnsi="Times New Roman" w:cs="Times New Roman"/>
          <w:b/>
          <w:sz w:val="24"/>
          <w:szCs w:val="20"/>
        </w:rPr>
        <w:t>Integrated Lesson:</w:t>
      </w:r>
      <w:r w:rsidRPr="00196C51">
        <w:rPr>
          <w:rFonts w:ascii="Times New Roman" w:hAnsi="Times New Roman" w:cs="Times New Roman"/>
          <w:sz w:val="24"/>
          <w:szCs w:val="20"/>
        </w:rPr>
        <w:t xml:space="preserve"> 3 hours for lesson plan development, observation, and implementation in a P-5 math classroom. This lesson should be interdisciplinary, related to science, or social studies. More details will be provided in class. Lesson plan due September 22. Field hours due October 11.</w:t>
      </w:r>
    </w:p>
    <w:p w:rsidR="00196C51" w:rsidRPr="00196C51" w:rsidRDefault="00196C51" w:rsidP="00196C51">
      <w:pPr>
        <w:rPr>
          <w:rFonts w:ascii="Times New Roman" w:hAnsi="Times New Roman" w:cs="Times New Roman"/>
          <w:sz w:val="24"/>
          <w:szCs w:val="20"/>
        </w:rPr>
      </w:pPr>
    </w:p>
    <w:p w:rsidR="00196C51" w:rsidRPr="00196C51" w:rsidRDefault="00196C51" w:rsidP="00196C51">
      <w:pPr>
        <w:rPr>
          <w:rFonts w:ascii="Times New Roman" w:hAnsi="Times New Roman" w:cs="Times New Roman"/>
          <w:sz w:val="24"/>
          <w:szCs w:val="20"/>
        </w:rPr>
      </w:pPr>
      <w:r w:rsidRPr="00196C51">
        <w:rPr>
          <w:rFonts w:ascii="Times New Roman" w:hAnsi="Times New Roman" w:cs="Times New Roman"/>
          <w:b/>
          <w:sz w:val="24"/>
          <w:szCs w:val="20"/>
        </w:rPr>
        <w:t>Constructed Response:</w:t>
      </w:r>
      <w:r w:rsidRPr="00196C51">
        <w:rPr>
          <w:rFonts w:ascii="Times New Roman" w:hAnsi="Times New Roman" w:cs="Times New Roman"/>
          <w:sz w:val="24"/>
          <w:szCs w:val="20"/>
        </w:rPr>
        <w:t xml:space="preserve"> 2 hours creating and implementing constructed response assessment, due November 10. Field hours for this assignment are due November 22. A specific set of questions will be provided for reflection on this experience.</w:t>
      </w:r>
    </w:p>
    <w:p w:rsidR="00196C51" w:rsidRPr="00196C51" w:rsidRDefault="00196C51" w:rsidP="00196C51">
      <w:pPr>
        <w:rPr>
          <w:rFonts w:ascii="Times New Roman" w:hAnsi="Times New Roman" w:cs="Times New Roman"/>
          <w:sz w:val="24"/>
          <w:szCs w:val="20"/>
        </w:rPr>
      </w:pPr>
    </w:p>
    <w:p w:rsidR="00196C51" w:rsidRPr="00196C51" w:rsidRDefault="00196C51" w:rsidP="00196C51">
      <w:pPr>
        <w:rPr>
          <w:rFonts w:ascii="Times New Roman" w:hAnsi="Times New Roman" w:cs="Times New Roman"/>
          <w:sz w:val="24"/>
          <w:szCs w:val="20"/>
        </w:rPr>
      </w:pPr>
      <w:r w:rsidRPr="00196C51">
        <w:rPr>
          <w:rFonts w:ascii="Times New Roman" w:hAnsi="Times New Roman" w:cs="Times New Roman"/>
          <w:b/>
          <w:sz w:val="24"/>
          <w:szCs w:val="20"/>
        </w:rPr>
        <w:t>Original Book or Game:</w:t>
      </w:r>
      <w:r w:rsidRPr="00196C51">
        <w:rPr>
          <w:rFonts w:ascii="Times New Roman" w:hAnsi="Times New Roman" w:cs="Times New Roman"/>
          <w:sz w:val="24"/>
          <w:szCs w:val="20"/>
        </w:rPr>
        <w:t xml:space="preserve"> 3 hours for lesson plan development, observation, and implementation of an original math children’s book or game in a P-5 math classroom. More details will be provided in class. Book and lesson plan due December 1. Field hours due December 8.</w:t>
      </w:r>
    </w:p>
    <w:p w:rsidR="00196C51" w:rsidRPr="00196C51" w:rsidRDefault="00196C51" w:rsidP="00196C51">
      <w:pPr>
        <w:rPr>
          <w:rFonts w:ascii="Times New Roman" w:hAnsi="Times New Roman" w:cs="Times New Roman"/>
          <w:sz w:val="24"/>
          <w:szCs w:val="20"/>
        </w:rPr>
      </w:pPr>
    </w:p>
    <w:p w:rsidR="00196C51" w:rsidRPr="00196C51" w:rsidRDefault="00196C51" w:rsidP="00196C51">
      <w:pPr>
        <w:rPr>
          <w:rFonts w:ascii="Times New Roman" w:hAnsi="Times New Roman" w:cs="Times New Roman"/>
          <w:sz w:val="24"/>
          <w:szCs w:val="20"/>
        </w:rPr>
      </w:pPr>
      <w:r w:rsidRPr="00196C51">
        <w:rPr>
          <w:rFonts w:ascii="Times New Roman" w:hAnsi="Times New Roman" w:cs="Times New Roman"/>
          <w:sz w:val="24"/>
          <w:szCs w:val="20"/>
        </w:rPr>
        <w:t>Any variations or modifications to these field hour experiences must be approved by the instructor in advance. Please submit a brief written explanation of the proposed modification, details on obtaining the hours, and justification</w:t>
      </w:r>
    </w:p>
    <w:p w:rsidR="00196C51" w:rsidRPr="00196C51" w:rsidRDefault="00196C51" w:rsidP="00196C51">
      <w:pPr>
        <w:widowControl/>
        <w:rPr>
          <w:rFonts w:ascii="Times New Roman" w:eastAsia="Times New Roman" w:hAnsi="Times New Roman" w:cs="Times New Roman"/>
          <w:szCs w:val="20"/>
        </w:rPr>
      </w:pPr>
    </w:p>
    <w:p w:rsidR="00196C51" w:rsidRPr="00196C51" w:rsidRDefault="00196C51" w:rsidP="00196C51">
      <w:pPr>
        <w:keepNext/>
        <w:widowControl/>
        <w:overflowPunct w:val="0"/>
        <w:autoSpaceDE w:val="0"/>
        <w:autoSpaceDN w:val="0"/>
        <w:adjustRightInd w:val="0"/>
        <w:textAlignment w:val="baseline"/>
        <w:outlineLvl w:val="5"/>
        <w:rPr>
          <w:rFonts w:ascii="Times New Roman" w:eastAsia="Times New Roman" w:hAnsi="Times New Roman" w:cs="Times New Roman"/>
          <w:b/>
          <w:bCs/>
          <w:sz w:val="24"/>
          <w:szCs w:val="24"/>
        </w:rPr>
      </w:pPr>
      <w:r w:rsidRPr="00196C51">
        <w:rPr>
          <w:rFonts w:ascii="Times New Roman" w:eastAsia="Times New Roman" w:hAnsi="Times New Roman" w:cs="Times New Roman"/>
          <w:b/>
          <w:bCs/>
          <w:sz w:val="24"/>
          <w:szCs w:val="24"/>
        </w:rPr>
        <w:t>Pre-Professional Development Experiences (30 points) Due December 8</w:t>
      </w: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 xml:space="preserve">ED 341 students are required to attend </w:t>
      </w:r>
      <w:r w:rsidRPr="00196C51">
        <w:rPr>
          <w:rFonts w:ascii="Times New Roman" w:hAnsi="Times New Roman" w:cs="Times New Roman"/>
          <w:b/>
          <w:sz w:val="24"/>
          <w:szCs w:val="24"/>
        </w:rPr>
        <w:t>three (3) hours</w:t>
      </w:r>
      <w:r w:rsidRPr="00196C51">
        <w:rPr>
          <w:rFonts w:ascii="Times New Roman" w:hAnsi="Times New Roman" w:cs="Times New Roman"/>
          <w:sz w:val="24"/>
          <w:szCs w:val="24"/>
        </w:rPr>
        <w:t xml:space="preserve"> of PPD outside of class time. PPD seminars are held on campus and include topics regarding educational issues for pre-service teacher development. The schedule is available on the School of Education website. All PPD sessions should be clearly logged on the attached PPD Summary Form with a signature of the presenter to verify attendance. Students will type a </w:t>
      </w:r>
      <w:r w:rsidRPr="00196C51">
        <w:rPr>
          <w:rFonts w:ascii="Times New Roman" w:hAnsi="Times New Roman" w:cs="Times New Roman"/>
          <w:b/>
          <w:sz w:val="24"/>
          <w:szCs w:val="24"/>
        </w:rPr>
        <w:t>one page reflection</w:t>
      </w:r>
      <w:r w:rsidRPr="00196C51">
        <w:rPr>
          <w:rFonts w:ascii="Times New Roman" w:hAnsi="Times New Roman" w:cs="Times New Roman"/>
          <w:sz w:val="24"/>
          <w:szCs w:val="24"/>
        </w:rPr>
        <w:t xml:space="preserve"> for each PPD and attach it to the PPD form. PPD reflections should answer the following questions:</w:t>
      </w:r>
    </w:p>
    <w:p w:rsidR="00196C51" w:rsidRPr="00196C51" w:rsidRDefault="00196C51" w:rsidP="00196C51">
      <w:pPr>
        <w:widowControl/>
        <w:numPr>
          <w:ilvl w:val="0"/>
          <w:numId w:val="2"/>
        </w:numPr>
        <w:rPr>
          <w:rFonts w:ascii="Times New Roman" w:hAnsi="Times New Roman" w:cs="Times New Roman"/>
          <w:sz w:val="24"/>
          <w:szCs w:val="24"/>
        </w:rPr>
      </w:pPr>
      <w:r w:rsidRPr="00196C51">
        <w:rPr>
          <w:rFonts w:ascii="Times New Roman" w:hAnsi="Times New Roman" w:cs="Times New Roman"/>
          <w:sz w:val="24"/>
          <w:szCs w:val="24"/>
        </w:rPr>
        <w:t>What is your description of the PPD session attended?</w:t>
      </w:r>
    </w:p>
    <w:p w:rsidR="00196C51" w:rsidRPr="00196C51" w:rsidRDefault="00196C51" w:rsidP="00196C51">
      <w:pPr>
        <w:widowControl/>
        <w:numPr>
          <w:ilvl w:val="0"/>
          <w:numId w:val="2"/>
        </w:numPr>
        <w:rPr>
          <w:rFonts w:ascii="Times New Roman" w:hAnsi="Times New Roman" w:cs="Times New Roman"/>
          <w:sz w:val="24"/>
          <w:szCs w:val="24"/>
        </w:rPr>
      </w:pPr>
      <w:r w:rsidRPr="00196C51">
        <w:rPr>
          <w:rFonts w:ascii="Times New Roman" w:hAnsi="Times New Roman" w:cs="Times New Roman"/>
          <w:sz w:val="24"/>
          <w:szCs w:val="24"/>
        </w:rPr>
        <w:t>What do you like/dislike about the PPD session?</w:t>
      </w:r>
    </w:p>
    <w:p w:rsidR="00196C51" w:rsidRPr="00196C51" w:rsidRDefault="00196C51" w:rsidP="00196C51">
      <w:pPr>
        <w:widowControl/>
        <w:numPr>
          <w:ilvl w:val="0"/>
          <w:numId w:val="2"/>
        </w:numPr>
        <w:rPr>
          <w:rFonts w:ascii="Times New Roman" w:hAnsi="Times New Roman" w:cs="Times New Roman"/>
          <w:sz w:val="24"/>
          <w:szCs w:val="24"/>
        </w:rPr>
      </w:pPr>
      <w:r w:rsidRPr="00196C51">
        <w:rPr>
          <w:rFonts w:ascii="Times New Roman" w:hAnsi="Times New Roman" w:cs="Times New Roman"/>
          <w:sz w:val="24"/>
          <w:szCs w:val="24"/>
        </w:rPr>
        <w:t>What did you learn from the session?</w:t>
      </w:r>
    </w:p>
    <w:p w:rsidR="00196C51" w:rsidRPr="00196C51" w:rsidRDefault="00196C51" w:rsidP="00196C51">
      <w:pPr>
        <w:widowControl/>
        <w:numPr>
          <w:ilvl w:val="0"/>
          <w:numId w:val="2"/>
        </w:numPr>
        <w:rPr>
          <w:rFonts w:ascii="Times New Roman" w:hAnsi="Times New Roman" w:cs="Times New Roman"/>
          <w:sz w:val="24"/>
          <w:szCs w:val="24"/>
        </w:rPr>
      </w:pPr>
      <w:r w:rsidRPr="00196C51">
        <w:rPr>
          <w:rFonts w:ascii="Times New Roman" w:hAnsi="Times New Roman" w:cs="Times New Roman"/>
          <w:sz w:val="24"/>
          <w:szCs w:val="24"/>
        </w:rPr>
        <w:t>What would you change and why?</w:t>
      </w:r>
    </w:p>
    <w:p w:rsidR="00196C51" w:rsidRPr="00196C51" w:rsidRDefault="00196C51" w:rsidP="00196C51">
      <w:pPr>
        <w:widowControl/>
        <w:numPr>
          <w:ilvl w:val="0"/>
          <w:numId w:val="2"/>
        </w:numPr>
        <w:rPr>
          <w:rFonts w:ascii="Times New Roman" w:hAnsi="Times New Roman" w:cs="Times New Roman"/>
          <w:sz w:val="24"/>
          <w:szCs w:val="24"/>
        </w:rPr>
      </w:pPr>
      <w:r w:rsidRPr="00196C51">
        <w:rPr>
          <w:rFonts w:ascii="Times New Roman" w:hAnsi="Times New Roman" w:cs="Times New Roman"/>
          <w:sz w:val="24"/>
          <w:szCs w:val="24"/>
        </w:rPr>
        <w:t>How can you apply the lessons learned?</w:t>
      </w:r>
    </w:p>
    <w:p w:rsidR="00196C51" w:rsidRPr="00196C51" w:rsidRDefault="00196C51" w:rsidP="00196C51">
      <w:pPr>
        <w:widowControl/>
        <w:numPr>
          <w:ilvl w:val="0"/>
          <w:numId w:val="2"/>
        </w:numPr>
        <w:rPr>
          <w:rFonts w:ascii="Times New Roman" w:hAnsi="Times New Roman" w:cs="Times New Roman"/>
          <w:sz w:val="24"/>
          <w:szCs w:val="24"/>
        </w:rPr>
      </w:pPr>
      <w:r w:rsidRPr="00196C51">
        <w:rPr>
          <w:rFonts w:ascii="Times New Roman" w:hAnsi="Times New Roman" w:cs="Times New Roman"/>
          <w:sz w:val="24"/>
          <w:szCs w:val="24"/>
        </w:rPr>
        <w:t>What types of diversity did you learn about?</w:t>
      </w:r>
    </w:p>
    <w:p w:rsidR="00196C51" w:rsidRPr="00196C51" w:rsidRDefault="00196C51" w:rsidP="00196C51">
      <w:pP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NOTE: The Teacher Education Program requires completion of at least 230 field and PPD hours (200 field and 30 PPD hours) prior to student teaching semester. All education courses require field and PPD hours leading up to the total 230 hours.</w:t>
      </w:r>
    </w:p>
    <w:p w:rsidR="00196C51" w:rsidRPr="00196C51" w:rsidRDefault="00196C51" w:rsidP="00196C51">
      <w:pPr>
        <w:ind w:right="5067"/>
        <w:rPr>
          <w:rFonts w:ascii="Times New Roman" w:eastAsia="Times New Roman" w:hAnsi="Times New Roman" w:cs="Times New Roman"/>
          <w:b/>
          <w:sz w:val="24"/>
          <w:szCs w:val="24"/>
        </w:rPr>
      </w:pPr>
    </w:p>
    <w:p w:rsidR="00196C51" w:rsidRPr="00196C51" w:rsidRDefault="00196C51" w:rsidP="00196C51">
      <w:pPr>
        <w:ind w:right="5067"/>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Assignments/Projects/Research</w:t>
      </w:r>
    </w:p>
    <w:p w:rsidR="00196C51" w:rsidRPr="00196C51" w:rsidRDefault="00196C51" w:rsidP="00196C51">
      <w:pPr>
        <w:ind w:right="5067"/>
        <w:rPr>
          <w:rFonts w:ascii="Times New Roman" w:eastAsia="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Explore Learning Gizmo (100 points)</w:t>
      </w: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Due September 15, October 6, October 25, November 8</w:t>
      </w: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ED 341 students will receive a unique log-in code for Explore Learning Gizmos. They will be responsible for completing the Student Exploration Sheets and turning in a paper copy at the beginning of class. Students are also responsible for completing Assessment Questions online. The purpose of these gizmos is to become familiar with mathematics content, as well as experience an integration of quality technology in the classroom.</w:t>
      </w:r>
    </w:p>
    <w:p w:rsidR="00196C51" w:rsidRPr="00196C51" w:rsidRDefault="00196C51" w:rsidP="00196C51">
      <w:pP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b/>
          <w:sz w:val="24"/>
          <w:szCs w:val="24"/>
        </w:rPr>
        <w:t>On November 8</w:t>
      </w:r>
      <w:r w:rsidRPr="00196C51">
        <w:rPr>
          <w:rFonts w:ascii="Times New Roman" w:hAnsi="Times New Roman" w:cs="Times New Roman"/>
          <w:sz w:val="24"/>
          <w:szCs w:val="24"/>
        </w:rPr>
        <w:t>, students will also turn in a two-page reflection on the experiences using Explore Learning Gizmos. Summarize the experiences, discuss ease of access, and connect each gizmo to at least one math standard. Reflect and evaluate the gizmos, discuss how students benefit from gizmos, challenges in the implementation, and explain how you would use gizmos in your classroom.</w:t>
      </w:r>
    </w:p>
    <w:p w:rsidR="00196C51" w:rsidRPr="00196C51" w:rsidRDefault="00196C51" w:rsidP="00196C51">
      <w:pP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noProof/>
          <w:sz w:val="24"/>
          <w:szCs w:val="24"/>
        </w:rPr>
        <w:drawing>
          <wp:inline distT="0" distB="0" distL="0" distR="0" wp14:anchorId="607621BE" wp14:editId="2EF95063">
            <wp:extent cx="6126480" cy="1843405"/>
            <wp:effectExtent l="0" t="0" r="7620"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6480" cy="1843405"/>
                    </a:xfrm>
                    <a:prstGeom prst="rect">
                      <a:avLst/>
                    </a:prstGeom>
                  </pic:spPr>
                </pic:pic>
              </a:graphicData>
            </a:graphic>
          </wp:inline>
        </w:drawing>
      </w:r>
    </w:p>
    <w:p w:rsidR="00196C51" w:rsidRPr="00196C51" w:rsidRDefault="00196C51" w:rsidP="00196C51">
      <w:pP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Integrated Lesson Plan (40 points)</w:t>
      </w: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Due September 27</w:t>
      </w: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ED 341 students will create an integrated lesson plan which links mathematics to a science or social studies content standard. PGES lesson plan format will be used. Lesson plan must be submitted and approved prior to teaching the lesson.</w:t>
      </w:r>
    </w:p>
    <w:p w:rsidR="00196C51" w:rsidRPr="00196C51" w:rsidRDefault="00196C51" w:rsidP="00196C51">
      <w:pP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Textbook Analysis (50 points)</w:t>
      </w: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Due October 13</w:t>
      </w: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sz w:val="24"/>
          <w:szCs w:val="24"/>
        </w:rPr>
        <w:t>ED 341 students will analyze and evaluate student textbooks provided by professor. More information will be provided.</w:t>
      </w:r>
    </w:p>
    <w:p w:rsidR="00196C51" w:rsidRPr="00196C51" w:rsidRDefault="00196C51" w:rsidP="00196C51">
      <w:pP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Manipulative Demonstration and Lesson Plan (40 points)</w:t>
      </w: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Due November 2</w:t>
      </w: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 xml:space="preserve">ED 341 students will create a class set of manipulatives and prepare a ten minute demonstration. Appropriate materials (handouts, etc.) will be provided to all students as well. A lesson plan using the PGES format will be written. </w:t>
      </w:r>
    </w:p>
    <w:p w:rsidR="00196C51" w:rsidRPr="00196C51" w:rsidRDefault="00196C51" w:rsidP="00196C51">
      <w:pP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Constructed Response Assessment (40 points)</w:t>
      </w: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Due November 15</w:t>
      </w: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ED 341 students will create a constructed response assessment to be administered to a minimum of five P-5 elementary students.  Constructed Response must be submitted in advance and approved prior to implementing in the classroom. The field hours reflection will include a unique set of questions which allow students to reflect on this experience. More information will be provided.</w:t>
      </w:r>
    </w:p>
    <w:p w:rsidR="00196C51" w:rsidRPr="00196C51" w:rsidRDefault="00196C51" w:rsidP="00196C51">
      <w:pP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Original Math Book OR Original Math Game (40 points)</w:t>
      </w: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December 1</w:t>
      </w: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 xml:space="preserve">ED 341 students will create an original children’s book and lesson plan to be taught in a P-5 classroom. PGES lesson plan format will be used. More information will be provided. Book and Lesson Plan must be approved prior to teaching the lesson. OR ED 341 students will create an original math game either on their own or with a partner. Students must also create a one-page handout providing rules of the game and links to CCSM.  </w:t>
      </w:r>
    </w:p>
    <w:p w:rsidR="00196C51" w:rsidRPr="00196C51" w:rsidRDefault="00196C51" w:rsidP="00196C51">
      <w:pP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Final Exam (100 points)</w:t>
      </w: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Date to be Determined</w:t>
      </w:r>
    </w:p>
    <w:p w:rsidR="00196C51" w:rsidRPr="00196C51" w:rsidRDefault="00196C51" w:rsidP="00196C51">
      <w:pPr>
        <w:ind w:right="40"/>
        <w:rPr>
          <w:rFonts w:ascii="Times New Roman" w:eastAsia="Times New Roman" w:hAnsi="Times New Roman" w:cs="Times New Roman"/>
          <w:b/>
          <w:sz w:val="24"/>
          <w:szCs w:val="24"/>
        </w:rPr>
      </w:pPr>
    </w:p>
    <w:p w:rsidR="00196C51" w:rsidRPr="00196C51" w:rsidRDefault="00196C51" w:rsidP="00196C51">
      <w:pPr>
        <w:ind w:right="43"/>
        <w:rPr>
          <w:rFonts w:ascii="Times New Roman" w:eastAsia="Times New Roman" w:hAnsi="Times New Roman" w:cs="Times New Roman"/>
          <w:sz w:val="24"/>
          <w:szCs w:val="24"/>
        </w:rPr>
      </w:pPr>
      <w:r w:rsidRPr="00196C51">
        <w:rPr>
          <w:rFonts w:ascii="Times New Roman" w:eastAsia="Times New Roman" w:hAnsi="Times New Roman" w:cs="Times New Roman"/>
          <w:b/>
          <w:sz w:val="24"/>
          <w:szCs w:val="24"/>
        </w:rPr>
        <w:t xml:space="preserve">EVALUATION Process and expectations: </w:t>
      </w:r>
      <w:r w:rsidRPr="00196C51">
        <w:rPr>
          <w:rFonts w:ascii="Times New Roman" w:eastAsia="Times New Roman" w:hAnsi="Times New Roman" w:cs="Times New Roman"/>
          <w:sz w:val="24"/>
          <w:szCs w:val="24"/>
        </w:rPr>
        <w:t>Students are expected to submit assignments via Tiger Net. The professor will provide detailed feedback with a scoring rubric.</w:t>
      </w:r>
    </w:p>
    <w:p w:rsidR="00196C51" w:rsidRPr="00196C51" w:rsidRDefault="00196C51" w:rsidP="00196C51">
      <w:pPr>
        <w:rPr>
          <w:rFonts w:ascii="Times New Roman" w:eastAsia="Times New Roman" w:hAnsi="Times New Roman" w:cs="Times New Roman"/>
          <w:b/>
          <w:sz w:val="24"/>
          <w:szCs w:val="24"/>
        </w:rPr>
      </w:pPr>
    </w:p>
    <w:p w:rsidR="00196C51" w:rsidRPr="00196C51" w:rsidRDefault="00196C51" w:rsidP="00196C51">
      <w:pPr>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GRADING SCALE: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5094"/>
        <w:gridCol w:w="2610"/>
      </w:tblGrid>
      <w:tr w:rsidR="00196C51" w:rsidRPr="00196C51" w:rsidTr="000F5AE1">
        <w:tc>
          <w:tcPr>
            <w:tcW w:w="2394" w:type="dxa"/>
            <w:hideMark/>
          </w:tcPr>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Due Date</w:t>
            </w:r>
          </w:p>
        </w:tc>
        <w:tc>
          <w:tcPr>
            <w:tcW w:w="5094" w:type="dxa"/>
            <w:hideMark/>
          </w:tcPr>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Assignment</w:t>
            </w:r>
          </w:p>
        </w:tc>
        <w:tc>
          <w:tcPr>
            <w:tcW w:w="2610" w:type="dxa"/>
            <w:hideMark/>
          </w:tcPr>
          <w:p w:rsidR="00196C51" w:rsidRPr="00196C51" w:rsidRDefault="00196C51" w:rsidP="00196C51">
            <w:pPr>
              <w:ind w:right="-2574"/>
              <w:rPr>
                <w:rFonts w:ascii="Times New Roman" w:hAnsi="Times New Roman" w:cs="Times New Roman"/>
                <w:b/>
                <w:sz w:val="24"/>
                <w:szCs w:val="24"/>
              </w:rPr>
            </w:pPr>
            <w:r w:rsidRPr="00196C51">
              <w:rPr>
                <w:rFonts w:ascii="Times New Roman" w:hAnsi="Times New Roman" w:cs="Times New Roman"/>
                <w:b/>
                <w:sz w:val="24"/>
                <w:szCs w:val="24"/>
              </w:rPr>
              <w:t xml:space="preserve">           Point Value</w:t>
            </w:r>
          </w:p>
        </w:tc>
      </w:tr>
      <w:tr w:rsidR="00196C51" w:rsidRPr="00196C51" w:rsidTr="000F5AE1">
        <w:tc>
          <w:tcPr>
            <w:tcW w:w="2394" w:type="dxa"/>
            <w:hideMark/>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September 15</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6</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25</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8</w:t>
            </w:r>
          </w:p>
        </w:tc>
        <w:tc>
          <w:tcPr>
            <w:tcW w:w="5094" w:type="dxa"/>
            <w:hideMark/>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Explore Learning Gizmos</w:t>
            </w:r>
          </w:p>
        </w:tc>
        <w:tc>
          <w:tcPr>
            <w:tcW w:w="2610" w:type="dxa"/>
            <w:hideMark/>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25 points each,</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100 points total</w:t>
            </w:r>
          </w:p>
        </w:tc>
      </w:tr>
      <w:tr w:rsidR="00196C51" w:rsidRPr="00196C51" w:rsidTr="000F5AE1">
        <w:tc>
          <w:tcPr>
            <w:tcW w:w="23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September 27</w:t>
            </w:r>
          </w:p>
        </w:tc>
        <w:tc>
          <w:tcPr>
            <w:tcW w:w="50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Integrated Lesson Plan</w:t>
            </w:r>
          </w:p>
        </w:tc>
        <w:tc>
          <w:tcPr>
            <w:tcW w:w="2610"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40 points</w:t>
            </w:r>
          </w:p>
        </w:tc>
      </w:tr>
      <w:tr w:rsidR="00196C51" w:rsidRPr="00196C51" w:rsidTr="000F5AE1">
        <w:tc>
          <w:tcPr>
            <w:tcW w:w="23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13</w:t>
            </w:r>
          </w:p>
        </w:tc>
        <w:tc>
          <w:tcPr>
            <w:tcW w:w="50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Textbook Analysis</w:t>
            </w:r>
          </w:p>
        </w:tc>
        <w:tc>
          <w:tcPr>
            <w:tcW w:w="2610"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40 points </w:t>
            </w:r>
          </w:p>
        </w:tc>
      </w:tr>
      <w:tr w:rsidR="00196C51" w:rsidRPr="00196C51" w:rsidTr="000F5AE1">
        <w:tc>
          <w:tcPr>
            <w:tcW w:w="23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2</w:t>
            </w:r>
          </w:p>
        </w:tc>
        <w:tc>
          <w:tcPr>
            <w:tcW w:w="50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Manipulative Demonstration and Lesson Plan</w:t>
            </w:r>
          </w:p>
        </w:tc>
        <w:tc>
          <w:tcPr>
            <w:tcW w:w="2610"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40 points</w:t>
            </w:r>
          </w:p>
        </w:tc>
      </w:tr>
      <w:tr w:rsidR="00196C51" w:rsidRPr="00196C51" w:rsidTr="000F5AE1">
        <w:tc>
          <w:tcPr>
            <w:tcW w:w="23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8</w:t>
            </w:r>
          </w:p>
        </w:tc>
        <w:tc>
          <w:tcPr>
            <w:tcW w:w="50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Gizmo Reflection</w:t>
            </w:r>
          </w:p>
        </w:tc>
        <w:tc>
          <w:tcPr>
            <w:tcW w:w="2610"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40 points</w:t>
            </w:r>
          </w:p>
        </w:tc>
      </w:tr>
      <w:tr w:rsidR="00196C51" w:rsidRPr="00196C51" w:rsidTr="000F5AE1">
        <w:tc>
          <w:tcPr>
            <w:tcW w:w="23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15</w:t>
            </w:r>
          </w:p>
        </w:tc>
        <w:tc>
          <w:tcPr>
            <w:tcW w:w="50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Constructed Response Assessment </w:t>
            </w:r>
          </w:p>
        </w:tc>
        <w:tc>
          <w:tcPr>
            <w:tcW w:w="2610"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40 points</w:t>
            </w:r>
          </w:p>
        </w:tc>
      </w:tr>
      <w:tr w:rsidR="00196C51" w:rsidRPr="00196C51" w:rsidTr="000F5AE1">
        <w:tc>
          <w:tcPr>
            <w:tcW w:w="23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December 1</w:t>
            </w:r>
          </w:p>
        </w:tc>
        <w:tc>
          <w:tcPr>
            <w:tcW w:w="50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Original Math Book OR Original Math Game</w:t>
            </w:r>
          </w:p>
        </w:tc>
        <w:tc>
          <w:tcPr>
            <w:tcW w:w="2610"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40 points</w:t>
            </w:r>
          </w:p>
        </w:tc>
      </w:tr>
      <w:tr w:rsidR="00196C51" w:rsidRPr="00196C51" w:rsidTr="000F5AE1">
        <w:tc>
          <w:tcPr>
            <w:tcW w:w="23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Various</w:t>
            </w:r>
          </w:p>
        </w:tc>
        <w:tc>
          <w:tcPr>
            <w:tcW w:w="50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In-class Assignments/Class Participation</w:t>
            </w:r>
          </w:p>
        </w:tc>
        <w:tc>
          <w:tcPr>
            <w:tcW w:w="2610"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30 points</w:t>
            </w:r>
          </w:p>
        </w:tc>
      </w:tr>
      <w:tr w:rsidR="00196C51" w:rsidRPr="00196C51" w:rsidTr="000F5AE1">
        <w:tc>
          <w:tcPr>
            <w:tcW w:w="2394" w:type="dxa"/>
            <w:hideMark/>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27</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11</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22</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December 8</w:t>
            </w:r>
          </w:p>
        </w:tc>
        <w:tc>
          <w:tcPr>
            <w:tcW w:w="5094" w:type="dxa"/>
            <w:hideMark/>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Field Experiences</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12 Classroom Hours Due</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Integrated Lesson Field Hours </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Assessment: Constructed Response Field Hours </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Children’s Book or Game Field Hours </w:t>
            </w:r>
          </w:p>
        </w:tc>
        <w:tc>
          <w:tcPr>
            <w:tcW w:w="2610" w:type="dxa"/>
            <w:hideMark/>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 xml:space="preserve">           200 points </w:t>
            </w:r>
          </w:p>
        </w:tc>
      </w:tr>
      <w:tr w:rsidR="00196C51" w:rsidRPr="00196C51" w:rsidTr="000F5AE1">
        <w:tc>
          <w:tcPr>
            <w:tcW w:w="2394" w:type="dxa"/>
            <w:hideMark/>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December 8</w:t>
            </w:r>
          </w:p>
        </w:tc>
        <w:tc>
          <w:tcPr>
            <w:tcW w:w="5094" w:type="dxa"/>
            <w:hideMark/>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PPD</w:t>
            </w:r>
          </w:p>
        </w:tc>
        <w:tc>
          <w:tcPr>
            <w:tcW w:w="2610" w:type="dxa"/>
            <w:hideMark/>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30 points </w:t>
            </w:r>
          </w:p>
        </w:tc>
      </w:tr>
      <w:tr w:rsidR="00196C51" w:rsidRPr="00196C51" w:rsidTr="000F5AE1">
        <w:tc>
          <w:tcPr>
            <w:tcW w:w="23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TBD</w:t>
            </w:r>
          </w:p>
        </w:tc>
        <w:tc>
          <w:tcPr>
            <w:tcW w:w="50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Final Exam</w:t>
            </w:r>
          </w:p>
        </w:tc>
        <w:tc>
          <w:tcPr>
            <w:tcW w:w="2610" w:type="dxa"/>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 xml:space="preserve">           100 points</w:t>
            </w:r>
          </w:p>
        </w:tc>
      </w:tr>
      <w:tr w:rsidR="00196C51" w:rsidRPr="00196C51" w:rsidTr="000F5AE1">
        <w:tc>
          <w:tcPr>
            <w:tcW w:w="23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Various</w:t>
            </w:r>
          </w:p>
        </w:tc>
        <w:tc>
          <w:tcPr>
            <w:tcW w:w="50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Class Participation Activities</w:t>
            </w:r>
          </w:p>
        </w:tc>
        <w:tc>
          <w:tcPr>
            <w:tcW w:w="2610" w:type="dxa"/>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 xml:space="preserve">           100 points</w:t>
            </w:r>
          </w:p>
        </w:tc>
      </w:tr>
      <w:tr w:rsidR="00196C51" w:rsidRPr="00196C51" w:rsidTr="000F5AE1">
        <w:tc>
          <w:tcPr>
            <w:tcW w:w="2394" w:type="dxa"/>
          </w:tcPr>
          <w:p w:rsidR="00196C51" w:rsidRPr="00196C51" w:rsidRDefault="00196C51" w:rsidP="00196C51">
            <w:pPr>
              <w:jc w:val="center"/>
              <w:rPr>
                <w:rFonts w:ascii="Times New Roman" w:hAnsi="Times New Roman" w:cs="Times New Roman"/>
                <w:sz w:val="24"/>
                <w:szCs w:val="24"/>
              </w:rPr>
            </w:pPr>
          </w:p>
        </w:tc>
        <w:tc>
          <w:tcPr>
            <w:tcW w:w="5094"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Total*</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*May be revised as needed.</w:t>
            </w:r>
          </w:p>
        </w:tc>
        <w:tc>
          <w:tcPr>
            <w:tcW w:w="2610"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800 points</w:t>
            </w:r>
          </w:p>
        </w:tc>
      </w:tr>
    </w:tbl>
    <w:p w:rsidR="00196C51" w:rsidRPr="00196C51" w:rsidRDefault="00196C51" w:rsidP="00196C51">
      <w:pPr>
        <w:widowControl/>
        <w:rPr>
          <w:rFonts w:ascii="Times New Roman" w:eastAsia="Times New Roman" w:hAnsi="Times New Roman" w:cs="Times New Roman"/>
          <w:b/>
          <w:bCs/>
          <w:sz w:val="24"/>
          <w:szCs w:val="24"/>
        </w:rPr>
      </w:pPr>
    </w:p>
    <w:p w:rsidR="00196C51" w:rsidRPr="00196C51" w:rsidRDefault="00196C51" w:rsidP="00196C51">
      <w:pPr>
        <w:widowControl/>
        <w:rPr>
          <w:rFonts w:ascii="Times New Roman" w:eastAsia="Times New Roman" w:hAnsi="Times New Roman" w:cs="Times New Roman"/>
          <w:b/>
          <w:bCs/>
          <w:szCs w:val="24"/>
        </w:rPr>
      </w:pPr>
      <w:r w:rsidRPr="00196C51">
        <w:rPr>
          <w:rFonts w:ascii="Times New Roman" w:eastAsia="Times New Roman" w:hAnsi="Times New Roman" w:cs="Times New Roman"/>
          <w:b/>
          <w:bCs/>
          <w:sz w:val="24"/>
          <w:szCs w:val="24"/>
        </w:rPr>
        <w:t>GRADING SCALE:</w:t>
      </w:r>
      <w:r w:rsidRPr="00196C51">
        <w:rPr>
          <w:rFonts w:ascii="Times New Roman" w:eastAsia="Times New Roman" w:hAnsi="Times New Roman" w:cs="Times New Roman"/>
          <w:b/>
          <w:bCs/>
          <w:szCs w:val="24"/>
        </w:rPr>
        <w:tab/>
      </w: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 xml:space="preserve">Assuming punctual, regular attendance and effective participation, grades will be determined using the following scale: </w:t>
      </w:r>
    </w:p>
    <w:tbl>
      <w:tblPr>
        <w:tblW w:w="0" w:type="auto"/>
        <w:jc w:val="center"/>
        <w:tblLook w:val="01E0" w:firstRow="1" w:lastRow="1" w:firstColumn="1" w:lastColumn="1" w:noHBand="0" w:noVBand="0"/>
      </w:tblPr>
      <w:tblGrid>
        <w:gridCol w:w="2254"/>
        <w:gridCol w:w="2279"/>
        <w:gridCol w:w="1218"/>
      </w:tblGrid>
      <w:tr w:rsidR="00196C51" w:rsidRPr="00196C51" w:rsidTr="000F5AE1">
        <w:trPr>
          <w:trHeight w:val="264"/>
          <w:jc w:val="center"/>
        </w:trPr>
        <w:tc>
          <w:tcPr>
            <w:tcW w:w="2254" w:type="dxa"/>
          </w:tcPr>
          <w:p w:rsidR="00196C51" w:rsidRPr="00196C51" w:rsidRDefault="00196C51" w:rsidP="00196C51">
            <w:pPr>
              <w:rPr>
                <w:rFonts w:ascii="Times New Roman" w:hAnsi="Times New Roman" w:cs="Times New Roman"/>
                <w:sz w:val="24"/>
                <w:szCs w:val="24"/>
                <w:u w:val="single"/>
              </w:rPr>
            </w:pPr>
            <w:r w:rsidRPr="00196C51">
              <w:rPr>
                <w:rFonts w:ascii="Times New Roman" w:hAnsi="Times New Roman" w:cs="Times New Roman"/>
                <w:sz w:val="24"/>
                <w:szCs w:val="24"/>
                <w:u w:val="single"/>
              </w:rPr>
              <w:t>Percentage</w:t>
            </w:r>
          </w:p>
        </w:tc>
        <w:tc>
          <w:tcPr>
            <w:tcW w:w="2279" w:type="dxa"/>
          </w:tcPr>
          <w:p w:rsidR="00196C51" w:rsidRPr="00196C51" w:rsidRDefault="00196C51" w:rsidP="00196C51">
            <w:pPr>
              <w:rPr>
                <w:rFonts w:ascii="Times New Roman" w:hAnsi="Times New Roman" w:cs="Times New Roman"/>
                <w:sz w:val="24"/>
                <w:szCs w:val="24"/>
                <w:u w:val="single"/>
              </w:rPr>
            </w:pPr>
            <w:r w:rsidRPr="00196C51">
              <w:rPr>
                <w:rFonts w:ascii="Times New Roman" w:hAnsi="Times New Roman" w:cs="Times New Roman"/>
                <w:sz w:val="24"/>
                <w:szCs w:val="24"/>
                <w:u w:val="single"/>
              </w:rPr>
              <w:t>Points</w:t>
            </w:r>
          </w:p>
        </w:tc>
        <w:tc>
          <w:tcPr>
            <w:tcW w:w="1218" w:type="dxa"/>
            <w:tcBorders>
              <w:left w:val="nil"/>
            </w:tcBorders>
          </w:tcPr>
          <w:p w:rsidR="00196C51" w:rsidRPr="00196C51" w:rsidRDefault="00196C51" w:rsidP="00196C51">
            <w:pPr>
              <w:rPr>
                <w:rFonts w:ascii="Times New Roman" w:hAnsi="Times New Roman" w:cs="Times New Roman"/>
                <w:sz w:val="24"/>
                <w:szCs w:val="24"/>
                <w:u w:val="single"/>
              </w:rPr>
            </w:pPr>
            <w:r w:rsidRPr="00196C51">
              <w:rPr>
                <w:rFonts w:ascii="Times New Roman" w:hAnsi="Times New Roman" w:cs="Times New Roman"/>
                <w:sz w:val="24"/>
                <w:szCs w:val="24"/>
                <w:u w:val="single"/>
              </w:rPr>
              <w:t>Grade</w:t>
            </w:r>
          </w:p>
        </w:tc>
      </w:tr>
      <w:tr w:rsidR="00196C51" w:rsidRPr="00196C51" w:rsidTr="000F5AE1">
        <w:trPr>
          <w:trHeight w:val="264"/>
          <w:jc w:val="center"/>
        </w:trPr>
        <w:tc>
          <w:tcPr>
            <w:tcW w:w="2254" w:type="dxa"/>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93 -100%</w:t>
            </w:r>
          </w:p>
        </w:tc>
        <w:tc>
          <w:tcPr>
            <w:tcW w:w="2279"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744-800</w:t>
            </w:r>
          </w:p>
        </w:tc>
        <w:tc>
          <w:tcPr>
            <w:tcW w:w="1218" w:type="dxa"/>
            <w:tcBorders>
              <w:left w:val="nil"/>
            </w:tcBorders>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A</w:t>
            </w:r>
          </w:p>
        </w:tc>
      </w:tr>
      <w:tr w:rsidR="00196C51" w:rsidRPr="00196C51" w:rsidTr="000F5AE1">
        <w:trPr>
          <w:trHeight w:val="264"/>
          <w:jc w:val="center"/>
        </w:trPr>
        <w:tc>
          <w:tcPr>
            <w:tcW w:w="2254" w:type="dxa"/>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83 - 92 %</w:t>
            </w:r>
          </w:p>
        </w:tc>
        <w:tc>
          <w:tcPr>
            <w:tcW w:w="2279"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664-743</w:t>
            </w:r>
          </w:p>
        </w:tc>
        <w:tc>
          <w:tcPr>
            <w:tcW w:w="1218" w:type="dxa"/>
            <w:tcBorders>
              <w:left w:val="nil"/>
            </w:tcBorders>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B</w:t>
            </w:r>
          </w:p>
        </w:tc>
      </w:tr>
      <w:tr w:rsidR="00196C51" w:rsidRPr="00196C51" w:rsidTr="000F5AE1">
        <w:trPr>
          <w:trHeight w:val="264"/>
          <w:jc w:val="center"/>
        </w:trPr>
        <w:tc>
          <w:tcPr>
            <w:tcW w:w="2254" w:type="dxa"/>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73  - 82%</w:t>
            </w:r>
          </w:p>
        </w:tc>
        <w:tc>
          <w:tcPr>
            <w:tcW w:w="2279"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584-663</w:t>
            </w:r>
          </w:p>
        </w:tc>
        <w:tc>
          <w:tcPr>
            <w:tcW w:w="1218" w:type="dxa"/>
            <w:tcBorders>
              <w:left w:val="nil"/>
            </w:tcBorders>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C</w:t>
            </w:r>
          </w:p>
        </w:tc>
      </w:tr>
      <w:tr w:rsidR="00196C51" w:rsidRPr="00196C51" w:rsidTr="000F5AE1">
        <w:trPr>
          <w:trHeight w:val="264"/>
          <w:jc w:val="center"/>
        </w:trPr>
        <w:tc>
          <w:tcPr>
            <w:tcW w:w="2254" w:type="dxa"/>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65 – 72 %</w:t>
            </w:r>
          </w:p>
        </w:tc>
        <w:tc>
          <w:tcPr>
            <w:tcW w:w="2279"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520-583</w:t>
            </w:r>
          </w:p>
        </w:tc>
        <w:tc>
          <w:tcPr>
            <w:tcW w:w="1218" w:type="dxa"/>
            <w:tcBorders>
              <w:left w:val="nil"/>
            </w:tcBorders>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D</w:t>
            </w:r>
          </w:p>
        </w:tc>
      </w:tr>
      <w:tr w:rsidR="00196C51" w:rsidRPr="00196C51" w:rsidTr="000F5AE1">
        <w:trPr>
          <w:trHeight w:val="278"/>
          <w:jc w:val="center"/>
        </w:trPr>
        <w:tc>
          <w:tcPr>
            <w:tcW w:w="2254" w:type="dxa"/>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64% or below</w:t>
            </w:r>
          </w:p>
        </w:tc>
        <w:tc>
          <w:tcPr>
            <w:tcW w:w="2279" w:type="dxa"/>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&lt;520</w:t>
            </w:r>
          </w:p>
        </w:tc>
        <w:tc>
          <w:tcPr>
            <w:tcW w:w="1218" w:type="dxa"/>
            <w:tcBorders>
              <w:left w:val="nil"/>
            </w:tcBorders>
          </w:tcPr>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F</w:t>
            </w:r>
          </w:p>
        </w:tc>
      </w:tr>
    </w:tbl>
    <w:p w:rsidR="00196C51" w:rsidRPr="00196C51" w:rsidRDefault="00196C51" w:rsidP="00196C51">
      <w:pP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Whole letter grade (A-F) will be earned. Students must earn at least a C grade in all education classes or they will have to be repeated.</w:t>
      </w:r>
    </w:p>
    <w:p w:rsidR="00196C51" w:rsidRPr="00196C51" w:rsidRDefault="00196C51" w:rsidP="00196C51">
      <w:pPr>
        <w:ind w:right="5506"/>
        <w:rPr>
          <w:rFonts w:ascii="Times New Roman" w:eastAsia="Times New Roman" w:hAnsi="Times New Roman" w:cs="Times New Roman"/>
          <w:b/>
          <w:sz w:val="24"/>
          <w:szCs w:val="24"/>
        </w:rPr>
      </w:pPr>
    </w:p>
    <w:p w:rsidR="00196C51" w:rsidRPr="00196C51" w:rsidRDefault="00196C51" w:rsidP="00196C51">
      <w:pPr>
        <w:widowControl/>
        <w:rPr>
          <w:rFonts w:ascii="Times New Roman" w:eastAsia="Calibri" w:hAnsi="Times New Roman" w:cs="Times New Roman"/>
          <w:b/>
          <w:i/>
          <w:color w:val="00B0F0"/>
          <w:sz w:val="24"/>
          <w:szCs w:val="24"/>
        </w:rPr>
      </w:pPr>
      <w:r w:rsidRPr="00196C51">
        <w:rPr>
          <w:rFonts w:ascii="Times New Roman" w:eastAsia="Calibri" w:hAnsi="Times New Roman" w:cs="Times New Roman"/>
          <w:sz w:val="24"/>
          <w:szCs w:val="24"/>
        </w:rPr>
        <w:t xml:space="preserve">  </w:t>
      </w:r>
      <w:r w:rsidRPr="00196C51">
        <w:rPr>
          <w:rFonts w:ascii="Times New Roman" w:eastAsia="Calibri" w:hAnsi="Times New Roman" w:cs="Times New Roman"/>
          <w:b/>
          <w:sz w:val="24"/>
          <w:szCs w:val="24"/>
        </w:rPr>
        <w:t>RUBRICS:</w:t>
      </w:r>
      <w:r w:rsidRPr="00196C51">
        <w:rPr>
          <w:rFonts w:ascii="Times New Roman" w:eastAsia="Calibri" w:hAnsi="Times New Roman" w:cs="Times New Roman"/>
          <w:sz w:val="24"/>
          <w:szCs w:val="24"/>
        </w:rPr>
        <w:t xml:space="preserve"> </w:t>
      </w:r>
    </w:p>
    <w:p w:rsidR="00196C51" w:rsidRPr="00196C51" w:rsidRDefault="00196C51" w:rsidP="00196C51">
      <w:pPr>
        <w:widowControl/>
        <w:rPr>
          <w:rFonts w:ascii="Times New Roman" w:eastAsia="Calibri" w:hAnsi="Times New Roman" w:cs="Times New Roman"/>
          <w:sz w:val="24"/>
          <w:szCs w:val="24"/>
        </w:rPr>
      </w:pPr>
      <w:r w:rsidRPr="00196C51">
        <w:rPr>
          <w:rFonts w:ascii="Times New Roman" w:eastAsia="Calibri" w:hAnsi="Times New Roman" w:cs="Times New Roman"/>
          <w:sz w:val="24"/>
          <w:szCs w:val="24"/>
        </w:rPr>
        <w:t>Scoring rubrics will be provided for all assignments.</w:t>
      </w:r>
    </w:p>
    <w:p w:rsidR="00196C51" w:rsidRPr="00196C51" w:rsidRDefault="00196C51" w:rsidP="00196C51">
      <w:pPr>
        <w:widowControl/>
        <w:rPr>
          <w:rFonts w:ascii="Times New Roman" w:eastAsia="Calibri" w:hAnsi="Times New Roman" w:cs="Times New Roman"/>
          <w:sz w:val="24"/>
          <w:szCs w:val="24"/>
        </w:rPr>
      </w:pPr>
    </w:p>
    <w:p w:rsidR="00196C51" w:rsidRPr="00196C51" w:rsidRDefault="00196C51" w:rsidP="00196C51">
      <w:pPr>
        <w:ind w:right="6726"/>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BIBLIOGRAPHY:</w:t>
      </w:r>
    </w:p>
    <w:p w:rsidR="00196C51" w:rsidRPr="00196C51" w:rsidRDefault="00196C51" w:rsidP="00196C51">
      <w:pPr>
        <w:ind w:right="40"/>
        <w:rPr>
          <w:rFonts w:ascii="Times New Roman" w:eastAsia="Times New Roman" w:hAnsi="Times New Roman" w:cs="Times New Roman"/>
          <w:b/>
          <w:sz w:val="24"/>
          <w:szCs w:val="24"/>
        </w:rPr>
      </w:pP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National Council of Teachers of Mathematics. (2016). </w:t>
      </w:r>
      <w:r w:rsidRPr="00196C51">
        <w:rPr>
          <w:rFonts w:ascii="Times New Roman" w:eastAsia="Times New Roman" w:hAnsi="Times New Roman" w:cs="Times New Roman"/>
          <w:i/>
          <w:sz w:val="24"/>
          <w:szCs w:val="24"/>
        </w:rPr>
        <w:t>Illuminations</w:t>
      </w:r>
      <w:r w:rsidRPr="00196C51">
        <w:rPr>
          <w:rFonts w:ascii="Times New Roman" w:eastAsia="Times New Roman" w:hAnsi="Times New Roman" w:cs="Times New Roman"/>
          <w:sz w:val="24"/>
          <w:szCs w:val="24"/>
        </w:rPr>
        <w:t xml:space="preserve">. Retrieved from </w:t>
      </w:r>
    </w:p>
    <w:p w:rsidR="00196C51" w:rsidRPr="00196C51" w:rsidRDefault="00196C51" w:rsidP="00196C51">
      <w:pPr>
        <w:ind w:right="40"/>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ab/>
      </w:r>
      <w:hyperlink r:id="rId13" w:history="1">
        <w:r w:rsidRPr="00196C51">
          <w:rPr>
            <w:rFonts w:ascii="Times New Roman" w:eastAsia="Times New Roman" w:hAnsi="Times New Roman" w:cs="Times New Roman"/>
            <w:color w:val="0000FF" w:themeColor="hyperlink"/>
            <w:sz w:val="24"/>
            <w:szCs w:val="24"/>
            <w:u w:val="single"/>
          </w:rPr>
          <w:t>https://owl.english.purdue.edu/owl/resource/560/10/</w:t>
        </w:r>
      </w:hyperlink>
    </w:p>
    <w:p w:rsidR="00196C51" w:rsidRPr="00196C51" w:rsidRDefault="00196C51" w:rsidP="00196C51">
      <w:pPr>
        <w:ind w:right="40"/>
        <w:rPr>
          <w:rFonts w:ascii="Times New Roman" w:eastAsia="Times New Roman" w:hAnsi="Times New Roman" w:cs="Times New Roman"/>
          <w:sz w:val="24"/>
          <w:szCs w:val="24"/>
        </w:rPr>
      </w:pPr>
    </w:p>
    <w:p w:rsidR="00196C51" w:rsidRPr="00196C51" w:rsidRDefault="00196C51" w:rsidP="00196C51">
      <w:pPr>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Utah State University. (2016). </w:t>
      </w:r>
      <w:r w:rsidRPr="00196C51">
        <w:rPr>
          <w:rFonts w:ascii="Times New Roman" w:eastAsia="Times New Roman" w:hAnsi="Times New Roman" w:cs="Times New Roman"/>
          <w:i/>
          <w:sz w:val="24"/>
          <w:szCs w:val="24"/>
        </w:rPr>
        <w:t>National Library of Virtual Manipulatives</w:t>
      </w:r>
      <w:r w:rsidRPr="00196C51">
        <w:rPr>
          <w:rFonts w:ascii="Times New Roman" w:eastAsia="Times New Roman" w:hAnsi="Times New Roman" w:cs="Times New Roman"/>
          <w:sz w:val="24"/>
          <w:szCs w:val="24"/>
        </w:rPr>
        <w:t xml:space="preserve">. Retrieved from     </w:t>
      </w:r>
    </w:p>
    <w:p w:rsidR="00196C51" w:rsidRPr="00196C51" w:rsidRDefault="00196C51" w:rsidP="00196C51">
      <w:pPr>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ab/>
      </w:r>
      <w:hyperlink r:id="rId14" w:history="1">
        <w:r w:rsidRPr="00196C51">
          <w:rPr>
            <w:rFonts w:ascii="Times New Roman" w:eastAsia="Times New Roman" w:hAnsi="Times New Roman" w:cs="Times New Roman"/>
            <w:color w:val="0000FF" w:themeColor="hyperlink"/>
            <w:sz w:val="24"/>
            <w:szCs w:val="24"/>
            <w:u w:val="single"/>
          </w:rPr>
          <w:t>http://nlvm.usu.edu/en/nav/vlibrary.html</w:t>
        </w:r>
      </w:hyperlink>
    </w:p>
    <w:p w:rsidR="00196C51" w:rsidRPr="00196C51" w:rsidRDefault="00196C51" w:rsidP="00196C51">
      <w:pPr>
        <w:rPr>
          <w:rFonts w:ascii="Times New Roman" w:eastAsia="Times New Roman" w:hAnsi="Times New Roman" w:cs="Times New Roman"/>
          <w:sz w:val="24"/>
          <w:szCs w:val="24"/>
        </w:rPr>
      </w:pPr>
    </w:p>
    <w:p w:rsidR="00196C51" w:rsidRPr="00196C51" w:rsidRDefault="00196C51" w:rsidP="00196C51">
      <w:pPr>
        <w:spacing w:before="48" w:line="251" w:lineRule="exact"/>
        <w:ind w:right="2227"/>
        <w:jc w:val="center"/>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Disability Statement</w:t>
      </w:r>
    </w:p>
    <w:p w:rsidR="00196C51" w:rsidRPr="00196C51" w:rsidRDefault="00196C51" w:rsidP="00196C51">
      <w:pPr>
        <w:ind w:right="125"/>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196C51" w:rsidRPr="00196C51" w:rsidRDefault="00196C51" w:rsidP="00196C51">
      <w:pPr>
        <w:spacing w:before="4"/>
        <w:rPr>
          <w:rFonts w:ascii="Times New Roman" w:eastAsia="Times New Roman" w:hAnsi="Times New Roman" w:cs="Times New Roman"/>
          <w:sz w:val="24"/>
          <w:szCs w:val="24"/>
        </w:rPr>
      </w:pPr>
    </w:p>
    <w:p w:rsidR="00196C51" w:rsidRPr="00196C51" w:rsidRDefault="00196C51" w:rsidP="00196C51">
      <w:pPr>
        <w:spacing w:line="251" w:lineRule="exact"/>
        <w:ind w:right="2228"/>
        <w:jc w:val="center"/>
        <w:outlineLvl w:val="3"/>
        <w:rPr>
          <w:rFonts w:ascii="Times New Roman" w:eastAsia="Times New Roman" w:hAnsi="Times New Roman" w:cs="Times New Roman"/>
          <w:b/>
          <w:bCs/>
          <w:sz w:val="24"/>
          <w:szCs w:val="24"/>
        </w:rPr>
      </w:pPr>
      <w:r w:rsidRPr="00196C51">
        <w:rPr>
          <w:rFonts w:ascii="Times New Roman" w:eastAsia="Times New Roman" w:hAnsi="Times New Roman" w:cs="Times New Roman"/>
          <w:b/>
          <w:bCs/>
          <w:sz w:val="24"/>
          <w:szCs w:val="24"/>
        </w:rPr>
        <w:t>Plagiarism Policy</w:t>
      </w:r>
    </w:p>
    <w:p w:rsidR="00196C51" w:rsidRPr="00196C51" w:rsidRDefault="00196C51" w:rsidP="00196C51">
      <w:pPr>
        <w:ind w:right="125"/>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196C51">
        <w:rPr>
          <w:rFonts w:ascii="Times New Roman" w:eastAsia="Times New Roman" w:hAnsi="Times New Roman" w:cs="Times New Roman"/>
          <w:sz w:val="24"/>
          <w:szCs w:val="24"/>
          <w:u w:val="single"/>
        </w:rPr>
        <w:t>2015-17 Bulletin Catalog</w:t>
      </w:r>
      <w:r w:rsidRPr="00196C51">
        <w:rPr>
          <w:rFonts w:ascii="Times New Roman" w:eastAsia="Times New Roman" w:hAnsi="Times New Roman" w:cs="Times New Roman"/>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196C51">
        <w:rPr>
          <w:rFonts w:ascii="Times New Roman" w:eastAsia="Times New Roman" w:hAnsi="Times New Roman" w:cs="Times New Roman"/>
          <w:sz w:val="24"/>
          <w:szCs w:val="24"/>
          <w:u w:val="single"/>
        </w:rPr>
        <w:t xml:space="preserve">F </w:t>
      </w:r>
      <w:r w:rsidRPr="00196C51">
        <w:rPr>
          <w:rFonts w:ascii="Times New Roman" w:eastAsia="Times New Roman" w:hAnsi="Times New Roman" w:cs="Times New Roman"/>
          <w:sz w:val="24"/>
          <w:szCs w:val="24"/>
        </w:rPr>
        <w:t xml:space="preserve">on that assignment or (b) an </w:t>
      </w:r>
      <w:r w:rsidRPr="00196C51">
        <w:rPr>
          <w:rFonts w:ascii="Times New Roman" w:eastAsia="Times New Roman" w:hAnsi="Times New Roman" w:cs="Times New Roman"/>
          <w:sz w:val="24"/>
          <w:szCs w:val="24"/>
          <w:u w:val="single"/>
        </w:rPr>
        <w:t xml:space="preserve">F </w:t>
      </w:r>
      <w:r w:rsidRPr="00196C51">
        <w:rPr>
          <w:rFonts w:ascii="Times New Roman" w:eastAsia="Times New Roman" w:hAnsi="Times New Roman" w:cs="Times New Roman"/>
          <w:sz w:val="24"/>
          <w:szCs w:val="24"/>
        </w:rPr>
        <w:t>in the course. The student’s Dean and the Vice-President for Academic Affairs will be notified of either consequence.</w:t>
      </w:r>
    </w:p>
    <w:p w:rsidR="00196C51" w:rsidRPr="00196C51" w:rsidRDefault="00196C51" w:rsidP="00196C51">
      <w:pPr>
        <w:spacing w:before="4"/>
        <w:rPr>
          <w:rFonts w:ascii="Times New Roman" w:eastAsia="Times New Roman" w:hAnsi="Times New Roman" w:cs="Times New Roman"/>
          <w:sz w:val="24"/>
          <w:szCs w:val="24"/>
        </w:rPr>
      </w:pPr>
    </w:p>
    <w:p w:rsidR="00196C51" w:rsidRPr="00196C51" w:rsidRDefault="00196C51" w:rsidP="00196C51">
      <w:pPr>
        <w:spacing w:line="251" w:lineRule="exact"/>
        <w:ind w:right="2227"/>
        <w:jc w:val="center"/>
        <w:outlineLvl w:val="3"/>
        <w:rPr>
          <w:rFonts w:ascii="Times New Roman" w:eastAsia="Times New Roman" w:hAnsi="Times New Roman" w:cs="Times New Roman"/>
          <w:b/>
          <w:bCs/>
          <w:sz w:val="24"/>
          <w:szCs w:val="24"/>
        </w:rPr>
      </w:pPr>
      <w:r w:rsidRPr="00196C51">
        <w:rPr>
          <w:rFonts w:ascii="Times New Roman" w:eastAsia="Times New Roman" w:hAnsi="Times New Roman" w:cs="Times New Roman"/>
          <w:b/>
          <w:bCs/>
          <w:sz w:val="24"/>
          <w:szCs w:val="24"/>
        </w:rPr>
        <w:t>*** School of Education Attendance Policy:***</w:t>
      </w:r>
    </w:p>
    <w:p w:rsidR="00196C51" w:rsidRPr="00196C51" w:rsidRDefault="00196C51" w:rsidP="00196C51">
      <w:pPr>
        <w:tabs>
          <w:tab w:val="left" w:pos="9723"/>
        </w:tabs>
        <w:ind w:right="117"/>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Regular attendance in professional education courses is expected of all students. It is a professional responsibility that </w:t>
      </w:r>
      <w:r w:rsidRPr="00196C51">
        <w:rPr>
          <w:rFonts w:ascii="Times New Roman" w:eastAsia="Times New Roman" w:hAnsi="Times New Roman" w:cs="Times New Roman"/>
          <w:spacing w:val="6"/>
          <w:sz w:val="24"/>
          <w:szCs w:val="24"/>
        </w:rPr>
        <w:t xml:space="preserve">is </w:t>
      </w:r>
      <w:r w:rsidRPr="00196C51">
        <w:rPr>
          <w:rFonts w:ascii="Times New Roman" w:eastAsia="Times New Roman" w:hAnsi="Times New Roman" w:cs="Times New Roman"/>
          <w:sz w:val="24"/>
          <w:szCs w:val="24"/>
        </w:rPr>
        <w:t xml:space="preserve">a part of the disposition assessment of teacher candidates. No more than </w:t>
      </w:r>
      <w:r w:rsidRPr="00196C51">
        <w:rPr>
          <w:rFonts w:ascii="Times New Roman" w:eastAsia="Times New Roman" w:hAnsi="Times New Roman" w:cs="Times New Roman"/>
          <w:sz w:val="24"/>
          <w:szCs w:val="24"/>
          <w:u w:val="single"/>
        </w:rPr>
        <w:t>six (6) absences</w:t>
      </w:r>
      <w:r w:rsidRPr="00196C51">
        <w:rPr>
          <w:rFonts w:ascii="Times New Roman" w:eastAsia="Times New Roman" w:hAnsi="Times New Roman" w:cs="Times New Roman"/>
          <w:spacing w:val="-31"/>
          <w:sz w:val="24"/>
          <w:szCs w:val="24"/>
          <w:u w:val="single"/>
        </w:rPr>
        <w:t xml:space="preserve"> </w:t>
      </w:r>
      <w:r w:rsidRPr="00196C51">
        <w:rPr>
          <w:rFonts w:ascii="Times New Roman" w:eastAsia="Times New Roman" w:hAnsi="Times New Roman" w:cs="Times New Roman"/>
          <w:sz w:val="24"/>
          <w:szCs w:val="24"/>
          <w:u w:val="single"/>
        </w:rPr>
        <w:t xml:space="preserve">for Monday/Wednesday/Friday courses </w:t>
      </w:r>
      <w:r w:rsidRPr="00196C51">
        <w:rPr>
          <w:rFonts w:ascii="Times New Roman" w:eastAsia="Times New Roman" w:hAnsi="Times New Roman" w:cs="Times New Roman"/>
          <w:sz w:val="24"/>
          <w:szCs w:val="24"/>
        </w:rPr>
        <w:t xml:space="preserve">and No more than </w:t>
      </w:r>
      <w:r w:rsidRPr="00196C51">
        <w:rPr>
          <w:rFonts w:ascii="Times New Roman" w:eastAsia="Times New Roman" w:hAnsi="Times New Roman" w:cs="Times New Roman"/>
          <w:sz w:val="24"/>
          <w:szCs w:val="24"/>
          <w:u w:val="single"/>
        </w:rPr>
        <w:t>four (4) absences for Tuesday/Thursday courses</w:t>
      </w:r>
      <w:r w:rsidRPr="00196C51">
        <w:rPr>
          <w:rFonts w:ascii="Times New Roman" w:eastAsia="Times New Roman" w:hAnsi="Times New Roman" w:cs="Times New Roman"/>
          <w:sz w:val="24"/>
          <w:szCs w:val="24"/>
        </w:rPr>
        <w:t>.  Absences in excess of these numbers</w:t>
      </w:r>
      <w:r w:rsidRPr="00196C51">
        <w:rPr>
          <w:rFonts w:ascii="Times New Roman" w:eastAsia="Times New Roman" w:hAnsi="Times New Roman" w:cs="Times New Roman"/>
          <w:spacing w:val="-35"/>
          <w:sz w:val="24"/>
          <w:szCs w:val="24"/>
        </w:rPr>
        <w:t xml:space="preserve"> </w:t>
      </w:r>
      <w:r w:rsidRPr="00196C51">
        <w:rPr>
          <w:rFonts w:ascii="Times New Roman" w:eastAsia="Times New Roman" w:hAnsi="Times New Roman" w:cs="Times New Roman"/>
          <w:sz w:val="24"/>
          <w:szCs w:val="24"/>
        </w:rPr>
        <w:t>of</w:t>
      </w:r>
      <w:r w:rsidRPr="00196C51">
        <w:rPr>
          <w:rFonts w:ascii="Times New Roman" w:eastAsia="Times New Roman" w:hAnsi="Times New Roman" w:cs="Times New Roman"/>
          <w:spacing w:val="-4"/>
          <w:sz w:val="24"/>
          <w:szCs w:val="24"/>
        </w:rPr>
        <w:t xml:space="preserve"> </w:t>
      </w:r>
      <w:r w:rsidRPr="00196C51">
        <w:rPr>
          <w:rFonts w:ascii="Times New Roman" w:eastAsia="Times New Roman" w:hAnsi="Times New Roman" w:cs="Times New Roman"/>
          <w:sz w:val="24"/>
          <w:szCs w:val="24"/>
        </w:rPr>
        <w:t>days</w:t>
      </w:r>
      <w:r w:rsidRPr="00196C51">
        <w:rPr>
          <w:rFonts w:ascii="Times New Roman" w:eastAsia="Times New Roman" w:hAnsi="Times New Roman" w:cs="Times New Roman"/>
          <w:w w:val="99"/>
          <w:sz w:val="24"/>
          <w:szCs w:val="24"/>
        </w:rPr>
        <w:t xml:space="preserve"> </w:t>
      </w:r>
      <w:r w:rsidRPr="00196C51">
        <w:rPr>
          <w:rFonts w:ascii="Times New Roman" w:eastAsia="Times New Roman" w:hAnsi="Times New Roman" w:cs="Times New Roman"/>
          <w:sz w:val="24"/>
          <w:szCs w:val="24"/>
        </w:rPr>
        <w:t xml:space="preserve">will result in an </w:t>
      </w:r>
      <w:r w:rsidRPr="00196C51">
        <w:rPr>
          <w:rFonts w:ascii="Times New Roman" w:eastAsia="Times New Roman" w:hAnsi="Times New Roman" w:cs="Times New Roman"/>
          <w:b/>
          <w:sz w:val="24"/>
          <w:szCs w:val="24"/>
        </w:rPr>
        <w:t xml:space="preserve">F </w:t>
      </w:r>
      <w:r w:rsidRPr="00196C51">
        <w:rPr>
          <w:rFonts w:ascii="Times New Roman" w:eastAsia="Times New Roman" w:hAnsi="Times New Roman" w:cs="Times New Roman"/>
          <w:sz w:val="24"/>
          <w:szCs w:val="24"/>
        </w:rPr>
        <w:t xml:space="preserve">for the course. Tardy is defined as </w:t>
      </w:r>
      <w:r w:rsidRPr="00196C51">
        <w:rPr>
          <w:rFonts w:ascii="Times New Roman" w:eastAsia="Times New Roman" w:hAnsi="Times New Roman" w:cs="Times New Roman"/>
          <w:sz w:val="24"/>
          <w:szCs w:val="24"/>
          <w:u w:val="single"/>
        </w:rPr>
        <w:t xml:space="preserve">missing </w:t>
      </w:r>
      <w:r w:rsidRPr="00196C51">
        <w:rPr>
          <w:rFonts w:ascii="Times New Roman" w:eastAsia="Times New Roman" w:hAnsi="Times New Roman" w:cs="Times New Roman"/>
          <w:sz w:val="24"/>
          <w:szCs w:val="24"/>
        </w:rPr>
        <w:t xml:space="preserve">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196C51">
        <w:rPr>
          <w:rFonts w:ascii="Times New Roman" w:eastAsia="Times New Roman" w:hAnsi="Times New Roman" w:cs="Times New Roman"/>
          <w:i/>
          <w:sz w:val="24"/>
          <w:szCs w:val="24"/>
        </w:rPr>
        <w:t xml:space="preserve">Note: students will not be penalized for absences excused by Campbellsville University; however, it is the student’s responsibility to notify the professor in advance of the excused absence. </w:t>
      </w:r>
      <w:r w:rsidRPr="00196C51">
        <w:rPr>
          <w:rFonts w:ascii="Times New Roman" w:eastAsia="Times New Roman" w:hAnsi="Times New Roman" w:cs="Times New Roman"/>
          <w:sz w:val="24"/>
          <w:szCs w:val="24"/>
        </w:rPr>
        <w:t>It is also the student’s responsibility to insure that all assignments are submitted on due dates, regardless of date(s) of</w:t>
      </w:r>
      <w:r w:rsidRPr="00196C51">
        <w:rPr>
          <w:rFonts w:ascii="Times New Roman" w:eastAsia="Times New Roman" w:hAnsi="Times New Roman" w:cs="Times New Roman"/>
          <w:spacing w:val="-15"/>
          <w:sz w:val="24"/>
          <w:szCs w:val="24"/>
        </w:rPr>
        <w:t xml:space="preserve"> </w:t>
      </w:r>
      <w:r w:rsidRPr="00196C51">
        <w:rPr>
          <w:rFonts w:ascii="Times New Roman" w:eastAsia="Times New Roman" w:hAnsi="Times New Roman" w:cs="Times New Roman"/>
          <w:sz w:val="24"/>
          <w:szCs w:val="24"/>
        </w:rPr>
        <w:t>absences.</w:t>
      </w:r>
    </w:p>
    <w:p w:rsidR="00196C51" w:rsidRPr="00196C51" w:rsidRDefault="00196C51" w:rsidP="00196C51">
      <w:pPr>
        <w:spacing w:before="6"/>
        <w:rPr>
          <w:rFonts w:ascii="Times New Roman" w:eastAsia="Times New Roman" w:hAnsi="Times New Roman" w:cs="Times New Roman"/>
          <w:sz w:val="24"/>
          <w:szCs w:val="24"/>
        </w:rPr>
      </w:pPr>
    </w:p>
    <w:p w:rsidR="00196C51" w:rsidRPr="00196C51" w:rsidRDefault="00196C51" w:rsidP="00196C51">
      <w:pPr>
        <w:spacing w:line="275" w:lineRule="exact"/>
        <w:ind w:right="2231"/>
        <w:jc w:val="center"/>
        <w:outlineLvl w:val="1"/>
        <w:rPr>
          <w:rFonts w:ascii="Times New Roman" w:eastAsia="Times New Roman" w:hAnsi="Times New Roman" w:cs="Times New Roman"/>
          <w:b/>
          <w:bCs/>
          <w:sz w:val="24"/>
          <w:szCs w:val="24"/>
        </w:rPr>
      </w:pPr>
      <w:r w:rsidRPr="00196C51">
        <w:rPr>
          <w:rFonts w:ascii="Times New Roman" w:eastAsia="Times New Roman" w:hAnsi="Times New Roman" w:cs="Times New Roman"/>
          <w:b/>
          <w:bCs/>
          <w:color w:val="333333"/>
          <w:sz w:val="24"/>
          <w:szCs w:val="24"/>
        </w:rPr>
        <w:t>Incomplete Statement</w:t>
      </w:r>
    </w:p>
    <w:p w:rsidR="00196C51" w:rsidRPr="00196C51" w:rsidRDefault="00196C51" w:rsidP="00196C51">
      <w:pPr>
        <w:ind w:right="336"/>
        <w:jc w:val="both"/>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196C51" w:rsidRPr="00196C51" w:rsidRDefault="00196C51" w:rsidP="00196C51">
      <w:pPr>
        <w:spacing w:before="5"/>
        <w:rPr>
          <w:rFonts w:ascii="Times New Roman" w:eastAsia="Times New Roman" w:hAnsi="Times New Roman" w:cs="Times New Roman"/>
          <w:sz w:val="24"/>
          <w:szCs w:val="24"/>
        </w:rPr>
      </w:pPr>
    </w:p>
    <w:p w:rsidR="00196C51" w:rsidRPr="00196C51" w:rsidRDefault="00196C51" w:rsidP="00196C51">
      <w:pPr>
        <w:spacing w:line="250" w:lineRule="exact"/>
        <w:ind w:right="2227"/>
        <w:jc w:val="center"/>
        <w:outlineLvl w:val="3"/>
        <w:rPr>
          <w:rFonts w:ascii="Times New Roman" w:eastAsia="Times New Roman" w:hAnsi="Times New Roman" w:cs="Times New Roman"/>
          <w:b/>
          <w:bCs/>
          <w:sz w:val="24"/>
          <w:szCs w:val="24"/>
        </w:rPr>
      </w:pPr>
      <w:r w:rsidRPr="00196C51">
        <w:rPr>
          <w:rFonts w:ascii="Times New Roman" w:eastAsia="Times New Roman" w:hAnsi="Times New Roman" w:cs="Times New Roman"/>
          <w:b/>
          <w:bCs/>
          <w:sz w:val="24"/>
          <w:szCs w:val="24"/>
        </w:rPr>
        <w:t>Title IX Statement</w:t>
      </w:r>
    </w:p>
    <w:p w:rsidR="00196C51" w:rsidRPr="00196C51" w:rsidRDefault="00196C51" w:rsidP="00196C51">
      <w:pPr>
        <w:ind w:right="169"/>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Campbellsville </w:t>
      </w:r>
      <w:r w:rsidRPr="00196C51">
        <w:rPr>
          <w:rFonts w:ascii="Times New Roman" w:eastAsia="Times New Roman" w:hAnsi="Times New Roman" w:cs="Times New Roman"/>
          <w:color w:val="3E3E3E"/>
          <w:sz w:val="24"/>
          <w:szCs w:val="24"/>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196C51" w:rsidRPr="00196C51" w:rsidRDefault="00196C51" w:rsidP="00196C51">
      <w:pPr>
        <w:ind w:right="279"/>
        <w:rPr>
          <w:rFonts w:ascii="Times New Roman" w:eastAsia="Times New Roman" w:hAnsi="Times New Roman" w:cs="Times New Roman"/>
          <w:sz w:val="24"/>
          <w:szCs w:val="24"/>
        </w:rPr>
      </w:pPr>
      <w:r w:rsidRPr="00196C51">
        <w:rPr>
          <w:rFonts w:ascii="Times New Roman" w:eastAsia="Times New Roman" w:hAnsi="Times New Roman" w:cs="Times New Roman"/>
          <w:color w:val="3E3E3E"/>
          <w:sz w:val="24"/>
          <w:szCs w:val="24"/>
        </w:rPr>
        <w:t xml:space="preserve">Title IX Coordinator: Terry VanMeter; 1 University Drive; UPO Box 944; Administration Office 8A; Phone – 270-789- 5016; Email – </w:t>
      </w:r>
      <w:hyperlink r:id="rId15">
        <w:r w:rsidRPr="00196C51">
          <w:rPr>
            <w:rFonts w:ascii="Times New Roman" w:eastAsia="Times New Roman" w:hAnsi="Times New Roman" w:cs="Times New Roman"/>
            <w:color w:val="0000FF"/>
            <w:sz w:val="24"/>
            <w:szCs w:val="24"/>
            <w:u w:val="single" w:color="0000FF"/>
          </w:rPr>
          <w:t>twvanmeter@campbellsville.edu</w:t>
        </w:r>
      </w:hyperlink>
    </w:p>
    <w:p w:rsidR="00196C51" w:rsidRPr="00196C51" w:rsidRDefault="00196C51" w:rsidP="00196C51">
      <w:pPr>
        <w:spacing w:before="1"/>
        <w:ind w:right="125"/>
        <w:rPr>
          <w:rFonts w:ascii="Times New Roman" w:eastAsia="Times New Roman" w:hAnsi="Times New Roman" w:cs="Times New Roman"/>
          <w:color w:val="0000FF"/>
          <w:sz w:val="24"/>
          <w:szCs w:val="24"/>
          <w:u w:val="single" w:color="0000FF"/>
        </w:rPr>
      </w:pPr>
      <w:r w:rsidRPr="00196C51">
        <w:rPr>
          <w:rFonts w:ascii="Times New Roman" w:eastAsia="Times New Roman" w:hAnsi="Times New Roman" w:cs="Times New Roman"/>
          <w:color w:val="3E3E3E"/>
          <w:sz w:val="24"/>
          <w:szCs w:val="24"/>
        </w:rPr>
        <w:t xml:space="preserve">Information regarding the reporting of sexual violence and the resources that are available to victims of sexual violence is set forth at: </w:t>
      </w:r>
      <w:hyperlink r:id="rId16">
        <w:r w:rsidRPr="00196C51">
          <w:rPr>
            <w:rFonts w:ascii="Times New Roman" w:eastAsia="Times New Roman" w:hAnsi="Times New Roman" w:cs="Times New Roman"/>
            <w:color w:val="0000FF"/>
            <w:sz w:val="24"/>
            <w:szCs w:val="24"/>
            <w:u w:val="single" w:color="0000FF"/>
          </w:rPr>
          <w:t>www.campbellsville.edu/titleIX</w:t>
        </w:r>
      </w:hyperlink>
    </w:p>
    <w:p w:rsidR="00196C51" w:rsidRPr="00196C51" w:rsidRDefault="00196C51" w:rsidP="00196C51">
      <w:pPr>
        <w:spacing w:before="1"/>
        <w:ind w:right="125"/>
        <w:rPr>
          <w:rFonts w:ascii="Times New Roman" w:eastAsia="Times New Roman" w:hAnsi="Times New Roman" w:cs="Times New Roman"/>
          <w:sz w:val="24"/>
          <w:szCs w:val="24"/>
        </w:rPr>
      </w:pPr>
    </w:p>
    <w:p w:rsidR="00196C51" w:rsidRPr="00196C51" w:rsidRDefault="00196C51" w:rsidP="00196C51">
      <w:pPr>
        <w:spacing w:before="1"/>
        <w:ind w:right="125"/>
        <w:jc w:val="center"/>
        <w:rPr>
          <w:rFonts w:ascii="Times New Roman" w:eastAsia="Times New Roman" w:hAnsi="Times New Roman" w:cs="Times New Roman"/>
          <w:b/>
          <w:sz w:val="24"/>
          <w:szCs w:val="24"/>
        </w:rPr>
      </w:pPr>
      <w:r w:rsidRPr="00196C51">
        <w:rPr>
          <w:rFonts w:ascii="Times New Roman" w:eastAsia="Times New Roman" w:hAnsi="Times New Roman" w:cs="Times New Roman"/>
          <w:b/>
          <w:sz w:val="24"/>
          <w:szCs w:val="24"/>
        </w:rPr>
        <w:t>Student Academic Progress (SAP)</w:t>
      </w:r>
    </w:p>
    <w:p w:rsidR="00196C51" w:rsidRPr="00196C51" w:rsidRDefault="00196C51" w:rsidP="00196C51">
      <w:pPr>
        <w:ind w:right="118"/>
        <w:rPr>
          <w:rFonts w:ascii="Times New Roman" w:eastAsia="Times New Roman" w:hAnsi="Times New Roman" w:cs="Times New Roman"/>
          <w:sz w:val="24"/>
          <w:szCs w:val="24"/>
        </w:rPr>
      </w:pPr>
      <w:r w:rsidRPr="00196C51">
        <w:rPr>
          <w:rFonts w:ascii="Times New Roman" w:eastAsia="Times New Roman" w:hAnsi="Times New Roman" w:cs="Times New Roman"/>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196C51" w:rsidRPr="00196C51" w:rsidRDefault="00196C51" w:rsidP="00196C51">
      <w:pPr>
        <w:spacing w:before="4"/>
        <w:rPr>
          <w:rFonts w:ascii="Times New Roman" w:eastAsia="Times New Roman" w:hAnsi="Times New Roman" w:cs="Times New Roman"/>
          <w:sz w:val="24"/>
          <w:szCs w:val="24"/>
        </w:rPr>
      </w:pPr>
    </w:p>
    <w:p w:rsidR="00196C51" w:rsidRPr="00196C51" w:rsidRDefault="00196C51" w:rsidP="00196C51">
      <w:pPr>
        <w:spacing w:line="274" w:lineRule="exact"/>
        <w:ind w:right="50"/>
        <w:jc w:val="center"/>
        <w:outlineLvl w:val="1"/>
        <w:rPr>
          <w:rFonts w:ascii="Times New Roman" w:eastAsia="Times New Roman" w:hAnsi="Times New Roman" w:cs="Times New Roman"/>
          <w:b/>
          <w:bCs/>
          <w:sz w:val="24"/>
          <w:szCs w:val="24"/>
        </w:rPr>
      </w:pPr>
      <w:r w:rsidRPr="00196C51">
        <w:rPr>
          <w:rFonts w:ascii="Times New Roman" w:eastAsia="Times New Roman" w:hAnsi="Times New Roman" w:cs="Times New Roman"/>
          <w:b/>
          <w:bCs/>
          <w:color w:val="333333"/>
          <w:sz w:val="24"/>
          <w:szCs w:val="24"/>
        </w:rPr>
        <w:t>Communication Requirement</w:t>
      </w:r>
    </w:p>
    <w:p w:rsidR="00196C51" w:rsidRPr="00196C51" w:rsidRDefault="00196C51" w:rsidP="00196C51">
      <w:pPr>
        <w:ind w:right="118"/>
        <w:rPr>
          <w:rFonts w:ascii="Times New Roman" w:eastAsia="Times New Roman" w:hAnsi="Times New Roman" w:cs="Times New Roman"/>
          <w:sz w:val="24"/>
          <w:szCs w:val="24"/>
        </w:rPr>
      </w:pPr>
      <w:r w:rsidRPr="00196C51">
        <w:rPr>
          <w:rFonts w:ascii="Times New Roman" w:eastAsia="Times New Roman" w:hAnsi="Times New Roman" w:cs="Times New Roman"/>
          <w:color w:val="333333"/>
          <w:sz w:val="24"/>
          <w:szCs w:val="24"/>
        </w:rPr>
        <w:t>Students are expected to activate and regularly use the university provided email domain (studentname@stu.campbellsville.edu) for all email communication for this class.</w:t>
      </w:r>
    </w:p>
    <w:p w:rsidR="00196C51" w:rsidRPr="00196C51" w:rsidRDefault="00196C51" w:rsidP="00196C51">
      <w:pPr>
        <w:spacing w:before="1"/>
        <w:rPr>
          <w:rFonts w:ascii="Times New Roman" w:eastAsia="Times New Roman" w:hAnsi="Times New Roman" w:cs="Times New Roman"/>
          <w:sz w:val="24"/>
          <w:szCs w:val="24"/>
        </w:rPr>
      </w:pPr>
    </w:p>
    <w:p w:rsidR="00196C51" w:rsidRPr="00196C51" w:rsidRDefault="00196C51" w:rsidP="00196C51">
      <w:pPr>
        <w:ind w:right="50"/>
        <w:jc w:val="center"/>
        <w:outlineLvl w:val="1"/>
        <w:rPr>
          <w:rFonts w:ascii="Times New Roman" w:eastAsia="Times New Roman" w:hAnsi="Times New Roman" w:cs="Times New Roman"/>
          <w:b/>
          <w:bCs/>
          <w:sz w:val="24"/>
          <w:szCs w:val="24"/>
        </w:rPr>
      </w:pPr>
      <w:r w:rsidRPr="00196C51">
        <w:rPr>
          <w:rFonts w:ascii="Times New Roman" w:eastAsia="Times New Roman" w:hAnsi="Times New Roman" w:cs="Times New Roman"/>
          <w:b/>
          <w:bCs/>
          <w:sz w:val="24"/>
          <w:szCs w:val="24"/>
        </w:rPr>
        <w:t>Disposition Assessment</w:t>
      </w:r>
    </w:p>
    <w:p w:rsidR="00196C51" w:rsidRPr="00196C51" w:rsidRDefault="00196C51" w:rsidP="00196C51">
      <w:pPr>
        <w:ind w:right="156"/>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u w:val="single"/>
        </w:rPr>
        <w:t xml:space="preserve">Dispositions </w:t>
      </w:r>
      <w:r w:rsidRPr="00196C51">
        <w:rPr>
          <w:rFonts w:ascii="Times New Roman" w:eastAsia="Times New Roman" w:hAnsi="Times New Roman" w:cs="Times New Roman"/>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196C51" w:rsidRPr="00196C51" w:rsidRDefault="00196C51" w:rsidP="00196C51">
      <w:pPr>
        <w:spacing w:before="9"/>
        <w:rPr>
          <w:rFonts w:ascii="Times New Roman" w:eastAsia="Times New Roman" w:hAnsi="Times New Roman" w:cs="Times New Roman"/>
          <w:sz w:val="24"/>
          <w:szCs w:val="24"/>
        </w:rPr>
      </w:pPr>
    </w:p>
    <w:p w:rsidR="00196C51" w:rsidRPr="00196C51" w:rsidRDefault="00196C51" w:rsidP="00196C51">
      <w:pPr>
        <w:spacing w:before="1"/>
        <w:ind w:right="56"/>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 xml:space="preserve">Candidates (CU students) will be introduced to the education program’s conceptual framework, which includes disposition expectations in the introductory courses and will also become familiar with and commit to the </w:t>
      </w:r>
      <w:r w:rsidRPr="00196C51">
        <w:rPr>
          <w:rFonts w:ascii="Times New Roman" w:eastAsia="Times New Roman" w:hAnsi="Times New Roman" w:cs="Times New Roman"/>
          <w:i/>
          <w:sz w:val="24"/>
          <w:szCs w:val="24"/>
        </w:rPr>
        <w:t xml:space="preserve">Codes of Ethics for Professional Educators </w:t>
      </w:r>
      <w:r w:rsidRPr="00196C51">
        <w:rPr>
          <w:rFonts w:ascii="Times New Roman" w:eastAsia="Times New Roman" w:hAnsi="Times New Roman" w:cs="Times New Roman"/>
          <w:sz w:val="24"/>
          <w:szCs w:val="24"/>
        </w:rPr>
        <w:t>which delineates behaviors for teachers related to students, parents and colleagues. In addition, candidates must adhere to the CU Computer Resource Acceptable Use Policy that includes posting information, videos, pictures, etc., 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196C51" w:rsidRPr="00196C51" w:rsidRDefault="00196C51" w:rsidP="00196C51">
      <w:pPr>
        <w:spacing w:before="1"/>
        <w:rPr>
          <w:rFonts w:ascii="Times New Roman" w:eastAsia="Times New Roman" w:hAnsi="Times New Roman" w:cs="Times New Roman"/>
          <w:sz w:val="24"/>
          <w:szCs w:val="24"/>
        </w:rPr>
      </w:pPr>
    </w:p>
    <w:p w:rsidR="00196C51" w:rsidRPr="00196C51" w:rsidRDefault="00196C51" w:rsidP="00196C51">
      <w:pPr>
        <w:ind w:right="156"/>
        <w:rPr>
          <w:rFonts w:ascii="Times New Roman" w:eastAsia="Times New Roman" w:hAnsi="Times New Roman" w:cs="Times New Roman"/>
          <w:sz w:val="24"/>
          <w:szCs w:val="24"/>
        </w:rPr>
      </w:pPr>
      <w:r w:rsidRPr="00196C51">
        <w:rPr>
          <w:rFonts w:ascii="Times New Roman" w:eastAsia="Times New Roman" w:hAnsi="Times New Roman" w:cs="Times New Roman"/>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196C51" w:rsidRPr="00196C51" w:rsidRDefault="00196C51" w:rsidP="00196C51">
      <w:pPr>
        <w:rPr>
          <w:rFonts w:ascii="Times New Roman" w:eastAsia="Times New Roman" w:hAnsi="Times New Roman" w:cs="Times New Roman"/>
          <w:sz w:val="24"/>
          <w:szCs w:val="24"/>
        </w:rPr>
        <w:sectPr w:rsidR="00196C51" w:rsidRPr="00196C51" w:rsidSect="00D33A11">
          <w:footerReference w:type="default" r:id="rId17"/>
          <w:type w:val="continuous"/>
          <w:pgSz w:w="12240" w:h="15840"/>
          <w:pgMar w:top="720" w:right="720" w:bottom="720" w:left="720" w:header="720" w:footer="720" w:gutter="0"/>
          <w:cols w:space="720"/>
          <w:docGrid w:linePitch="299"/>
        </w:sectPr>
      </w:pPr>
    </w:p>
    <w:p w:rsidR="00196C51" w:rsidRDefault="00196C51">
      <w:pPr>
        <w:rPr>
          <w:rFonts w:ascii="Times New Roman" w:hAnsi="Times New Roman" w:cs="Times New Roman"/>
          <w:b/>
          <w:sz w:val="24"/>
          <w:szCs w:val="24"/>
        </w:rPr>
      </w:pPr>
      <w:r>
        <w:rPr>
          <w:rFonts w:ascii="Times New Roman" w:hAnsi="Times New Roman" w:cs="Times New Roman"/>
          <w:b/>
          <w:sz w:val="24"/>
          <w:szCs w:val="24"/>
        </w:rPr>
        <w:br w:type="page"/>
      </w:r>
    </w:p>
    <w:p w:rsidR="00196C51" w:rsidRDefault="00196C51" w:rsidP="00196C51">
      <w:pPr>
        <w:rPr>
          <w:rFonts w:ascii="Times New Roman" w:hAnsi="Times New Roman" w:cs="Times New Roman"/>
          <w:b/>
          <w:sz w:val="24"/>
          <w:szCs w:val="24"/>
        </w:rPr>
        <w:sectPr w:rsidR="00196C51">
          <w:type w:val="continuous"/>
          <w:pgSz w:w="12240" w:h="15840"/>
          <w:pgMar w:top="980" w:right="1200" w:bottom="280" w:left="1200" w:header="720" w:footer="720" w:gutter="0"/>
          <w:cols w:space="720"/>
        </w:sectPr>
      </w:pPr>
    </w:p>
    <w:p w:rsidR="00196C51" w:rsidRPr="00196C51" w:rsidRDefault="00196C51" w:rsidP="00196C51">
      <w:pPr>
        <w:rPr>
          <w:rFonts w:ascii="Times New Roman" w:hAnsi="Times New Roman" w:cs="Times New Roman"/>
          <w:b/>
          <w:sz w:val="24"/>
          <w:szCs w:val="24"/>
        </w:rPr>
      </w:pPr>
      <w:r w:rsidRPr="00196C51">
        <w:rPr>
          <w:rFonts w:ascii="Times New Roman" w:hAnsi="Times New Roman" w:cs="Times New Roman"/>
          <w:b/>
          <w:sz w:val="24"/>
          <w:szCs w:val="24"/>
        </w:rPr>
        <w:t>Tentative Schedule of Topics and Required Reading</w:t>
      </w:r>
    </w:p>
    <w:p w:rsidR="00196C51" w:rsidRPr="00196C51" w:rsidRDefault="00196C51" w:rsidP="00196C51">
      <w:pPr>
        <w:rPr>
          <w:rFonts w:ascii="Times New Roman" w:hAnsi="Times New Roman" w:cs="Times New Roman"/>
          <w:sz w:val="24"/>
          <w:szCs w:val="24"/>
        </w:rPr>
      </w:pPr>
      <w:r w:rsidRPr="00196C51">
        <w:rPr>
          <w:rFonts w:ascii="Times New Roman" w:hAnsi="Times New Roman" w:cs="Times New Roman"/>
          <w:sz w:val="24"/>
          <w:szCs w:val="24"/>
        </w:rPr>
        <w:t>*The instructor reserves the right to modify this schedule as necessary.  Students will receive adequate notice if this occurs.</w:t>
      </w:r>
    </w:p>
    <w:p w:rsidR="00196C51" w:rsidRPr="00196C51" w:rsidRDefault="00196C51" w:rsidP="00196C51">
      <w:pPr>
        <w:tabs>
          <w:tab w:val="left" w:pos="2592"/>
        </w:tabs>
        <w:rPr>
          <w:rFonts w:ascii="Times New Roman" w:hAnsi="Times New Roman" w:cs="Times New Roman"/>
          <w:sz w:val="24"/>
          <w:szCs w:val="24"/>
        </w:rPr>
      </w:pPr>
    </w:p>
    <w:tbl>
      <w:tblPr>
        <w:tblW w:w="14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700"/>
        <w:gridCol w:w="4320"/>
        <w:gridCol w:w="5400"/>
      </w:tblGrid>
      <w:tr w:rsidR="00196C51" w:rsidRPr="00196C51" w:rsidTr="000F5AE1">
        <w:tc>
          <w:tcPr>
            <w:tcW w:w="1638" w:type="dxa"/>
            <w:vAlign w:val="center"/>
          </w:tcPr>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Date</w:t>
            </w:r>
          </w:p>
        </w:tc>
        <w:tc>
          <w:tcPr>
            <w:tcW w:w="2700" w:type="dxa"/>
            <w:vAlign w:val="center"/>
          </w:tcPr>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Topic Emphasized</w:t>
            </w:r>
          </w:p>
        </w:tc>
        <w:tc>
          <w:tcPr>
            <w:tcW w:w="4320" w:type="dxa"/>
            <w:vAlign w:val="center"/>
          </w:tcPr>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Required Reading</w:t>
            </w:r>
          </w:p>
        </w:tc>
        <w:tc>
          <w:tcPr>
            <w:tcW w:w="5400" w:type="dxa"/>
            <w:vAlign w:val="center"/>
          </w:tcPr>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Assignments and Due Dates</w:t>
            </w:r>
          </w:p>
        </w:tc>
      </w:tr>
      <w:tr w:rsidR="00196C51" w:rsidRPr="00196C51" w:rsidTr="000F5AE1">
        <w:tc>
          <w:tcPr>
            <w:tcW w:w="1638" w:type="dxa"/>
            <w:shd w:val="clear" w:color="auto" w:fill="DBE5F1"/>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One</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Tuesday, </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August 30</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DBE5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Introduction to course</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Overview of syllabus</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Field Experiences/PPD</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PRAXIS Exam</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Common Core Standards for Mathematics (CCSM)</w:t>
            </w:r>
          </w:p>
          <w:p w:rsidR="00196C51" w:rsidRPr="00196C51" w:rsidRDefault="00196C51" w:rsidP="00196C51">
            <w:pPr>
              <w:jc w:val="center"/>
              <w:rPr>
                <w:rFonts w:ascii="Times New Roman" w:hAnsi="Times New Roman" w:cs="Times New Roman"/>
                <w:sz w:val="24"/>
                <w:szCs w:val="24"/>
              </w:rPr>
            </w:pPr>
          </w:p>
        </w:tc>
        <w:tc>
          <w:tcPr>
            <w:tcW w:w="4320" w:type="dxa"/>
            <w:shd w:val="clear" w:color="auto" w:fill="DBE5F1"/>
            <w:vAlign w:val="center"/>
          </w:tcPr>
          <w:p w:rsidR="00196C51" w:rsidRPr="00196C51" w:rsidRDefault="00196C51" w:rsidP="00196C51">
            <w:pPr>
              <w:jc w:val="center"/>
              <w:rPr>
                <w:rFonts w:ascii="Times New Roman" w:hAnsi="Times New Roman" w:cs="Times New Roman"/>
                <w:sz w:val="24"/>
                <w:szCs w:val="24"/>
              </w:rPr>
            </w:pPr>
          </w:p>
        </w:tc>
        <w:tc>
          <w:tcPr>
            <w:tcW w:w="5400" w:type="dxa"/>
            <w:shd w:val="clear" w:color="auto" w:fill="DBE5F1"/>
            <w:vAlign w:val="center"/>
          </w:tcPr>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DBE5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 September 1</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DBE5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CCSM</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Explore Learning Gizmos</w:t>
            </w:r>
          </w:p>
          <w:p w:rsidR="00196C51" w:rsidRPr="00196C51" w:rsidRDefault="00196C51" w:rsidP="00196C51">
            <w:pPr>
              <w:jc w:val="center"/>
              <w:rPr>
                <w:rFonts w:ascii="Times New Roman" w:hAnsi="Times New Roman" w:cs="Times New Roman"/>
                <w:sz w:val="24"/>
                <w:szCs w:val="24"/>
              </w:rPr>
            </w:pPr>
          </w:p>
        </w:tc>
        <w:tc>
          <w:tcPr>
            <w:tcW w:w="4320" w:type="dxa"/>
            <w:shd w:val="clear" w:color="auto" w:fill="DBE5F1"/>
            <w:vAlign w:val="center"/>
          </w:tcPr>
          <w:p w:rsidR="00196C51" w:rsidRPr="00196C51" w:rsidRDefault="00196C51" w:rsidP="00196C51">
            <w:pPr>
              <w:autoSpaceDE w:val="0"/>
              <w:autoSpaceDN w:val="0"/>
              <w:adjustRightInd w:val="0"/>
              <w:jc w:val="center"/>
              <w:rPr>
                <w:rFonts w:ascii="Times New Roman" w:hAnsi="Times New Roman" w:cs="Times New Roman"/>
                <w:sz w:val="24"/>
                <w:szCs w:val="24"/>
              </w:rPr>
            </w:pPr>
            <w:r w:rsidRPr="00196C51">
              <w:rPr>
                <w:rFonts w:ascii="Times New Roman" w:hAnsi="Times New Roman" w:cs="Times New Roman"/>
                <w:sz w:val="24"/>
                <w:szCs w:val="24"/>
              </w:rPr>
              <w:t>Chapter One: Teaching Mathematics in the 21</w:t>
            </w:r>
            <w:r w:rsidRPr="00196C51">
              <w:rPr>
                <w:rFonts w:ascii="Times New Roman" w:hAnsi="Times New Roman" w:cs="Times New Roman"/>
                <w:sz w:val="24"/>
                <w:szCs w:val="24"/>
                <w:vertAlign w:val="superscript"/>
              </w:rPr>
              <w:t>st</w:t>
            </w:r>
            <w:r w:rsidRPr="00196C51">
              <w:rPr>
                <w:rFonts w:ascii="Times New Roman" w:hAnsi="Times New Roman" w:cs="Times New Roman"/>
                <w:sz w:val="24"/>
                <w:szCs w:val="24"/>
              </w:rPr>
              <w:t xml:space="preserve"> Century</w:t>
            </w:r>
          </w:p>
        </w:tc>
        <w:tc>
          <w:tcPr>
            <w:tcW w:w="5400" w:type="dxa"/>
            <w:shd w:val="clear" w:color="auto" w:fill="DBE5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Praxis Exam</w:t>
            </w:r>
          </w:p>
        </w:tc>
      </w:tr>
      <w:tr w:rsidR="00196C51" w:rsidRPr="00196C51" w:rsidTr="000F5AE1">
        <w:tc>
          <w:tcPr>
            <w:tcW w:w="1638" w:type="dxa"/>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Two</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Tuesday, </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September 6</w:t>
            </w:r>
          </w:p>
          <w:p w:rsidR="00196C51" w:rsidRPr="00196C51" w:rsidRDefault="00196C51" w:rsidP="00196C51">
            <w:pPr>
              <w:jc w:val="center"/>
              <w:rPr>
                <w:rFonts w:ascii="Times New Roman" w:hAnsi="Times New Roman" w:cs="Times New Roman"/>
                <w:sz w:val="24"/>
                <w:szCs w:val="24"/>
              </w:rPr>
            </w:pPr>
          </w:p>
        </w:tc>
        <w:tc>
          <w:tcPr>
            <w:tcW w:w="2700" w:type="dxa"/>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Standards for Mathematics Practices</w:t>
            </w:r>
          </w:p>
        </w:tc>
        <w:tc>
          <w:tcPr>
            <w:tcW w:w="4320" w:type="dxa"/>
            <w:vAlign w:val="center"/>
          </w:tcPr>
          <w:p w:rsidR="00196C51" w:rsidRPr="00196C51" w:rsidRDefault="00196C51" w:rsidP="00196C51">
            <w:pPr>
              <w:autoSpaceDE w:val="0"/>
              <w:autoSpaceDN w:val="0"/>
              <w:adjustRightInd w:val="0"/>
              <w:jc w:val="center"/>
              <w:rPr>
                <w:rFonts w:ascii="Times New Roman" w:hAnsi="Times New Roman" w:cs="Times New Roman"/>
                <w:sz w:val="24"/>
                <w:szCs w:val="24"/>
              </w:rPr>
            </w:pPr>
          </w:p>
          <w:p w:rsidR="00196C51" w:rsidRPr="00196C51" w:rsidRDefault="00196C51" w:rsidP="00196C51">
            <w:pPr>
              <w:autoSpaceDE w:val="0"/>
              <w:autoSpaceDN w:val="0"/>
              <w:adjustRightInd w:val="0"/>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Appendix One</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Three: Teaching Through Problem Solving</w:t>
            </w:r>
          </w:p>
          <w:p w:rsidR="00196C51" w:rsidRPr="00196C51" w:rsidRDefault="00196C51" w:rsidP="00196C51">
            <w:pPr>
              <w:rPr>
                <w:rFonts w:ascii="Times New Roman" w:hAnsi="Times New Roman" w:cs="Times New Roman"/>
                <w:sz w:val="24"/>
                <w:szCs w:val="24"/>
              </w:rPr>
            </w:pPr>
          </w:p>
        </w:tc>
        <w:tc>
          <w:tcPr>
            <w:tcW w:w="5400" w:type="dxa"/>
            <w:vAlign w:val="center"/>
          </w:tcPr>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Thursday, </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September 8</w:t>
            </w:r>
          </w:p>
          <w:p w:rsidR="00196C51" w:rsidRPr="00196C51" w:rsidRDefault="00196C51" w:rsidP="00196C51">
            <w:pPr>
              <w:jc w:val="center"/>
              <w:rPr>
                <w:rFonts w:ascii="Times New Roman" w:hAnsi="Times New Roman" w:cs="Times New Roman"/>
                <w:sz w:val="24"/>
                <w:szCs w:val="24"/>
              </w:rPr>
            </w:pPr>
          </w:p>
        </w:tc>
        <w:tc>
          <w:tcPr>
            <w:tcW w:w="2700" w:type="dxa"/>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Conceptual/Procedural Understanding of Mathematics</w:t>
            </w:r>
          </w:p>
          <w:p w:rsidR="00196C51" w:rsidRPr="00196C51" w:rsidRDefault="00196C51" w:rsidP="00196C51">
            <w:pPr>
              <w:jc w:val="center"/>
              <w:rPr>
                <w:rFonts w:ascii="Times New Roman" w:hAnsi="Times New Roman" w:cs="Times New Roman"/>
                <w:sz w:val="24"/>
                <w:szCs w:val="24"/>
              </w:rPr>
            </w:pPr>
          </w:p>
        </w:tc>
        <w:tc>
          <w:tcPr>
            <w:tcW w:w="4320" w:type="dxa"/>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Two: Exploring What it Means to Know and Do Math</w:t>
            </w:r>
          </w:p>
          <w:p w:rsidR="00196C51" w:rsidRPr="00196C51" w:rsidRDefault="00196C51" w:rsidP="00196C51">
            <w:pPr>
              <w:autoSpaceDE w:val="0"/>
              <w:autoSpaceDN w:val="0"/>
              <w:adjustRightInd w:val="0"/>
              <w:jc w:val="center"/>
              <w:rPr>
                <w:rFonts w:ascii="Times New Roman" w:hAnsi="Times New Roman" w:cs="Times New Roman"/>
                <w:sz w:val="24"/>
                <w:szCs w:val="24"/>
              </w:rPr>
            </w:pPr>
          </w:p>
        </w:tc>
        <w:tc>
          <w:tcPr>
            <w:tcW w:w="5400" w:type="dxa"/>
            <w:vAlign w:val="center"/>
          </w:tcPr>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DBE5F1"/>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Three</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September 13</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c>
          <w:tcPr>
            <w:tcW w:w="2700" w:type="dxa"/>
            <w:shd w:val="clear" w:color="auto" w:fill="DBE5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CCSM Domain: Measurement and Data</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Integrating Math into the Curriculum</w:t>
            </w:r>
          </w:p>
        </w:tc>
        <w:tc>
          <w:tcPr>
            <w:tcW w:w="4320" w:type="dxa"/>
            <w:shd w:val="clear" w:color="auto" w:fill="DBE5F1"/>
            <w:vAlign w:val="center"/>
          </w:tcPr>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sz w:val="24"/>
                <w:szCs w:val="24"/>
              </w:rPr>
              <w:t>Chapter Eighteen: Proportional Reasoning</w:t>
            </w:r>
          </w:p>
          <w:p w:rsidR="00196C51" w:rsidRPr="00196C51" w:rsidRDefault="00196C51" w:rsidP="00196C51">
            <w:pPr>
              <w:jc w:val="center"/>
              <w:rPr>
                <w:rFonts w:ascii="Times New Roman" w:hAnsi="Times New Roman" w:cs="Times New Roman"/>
                <w:b/>
                <w:sz w:val="24"/>
                <w:szCs w:val="24"/>
              </w:rPr>
            </w:pPr>
          </w:p>
        </w:tc>
        <w:tc>
          <w:tcPr>
            <w:tcW w:w="5400" w:type="dxa"/>
            <w:shd w:val="clear" w:color="auto" w:fill="DBE5F1"/>
            <w:vAlign w:val="center"/>
          </w:tcPr>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DBE5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September 15</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DBE5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Measurement and Data</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Lesson Planning</w:t>
            </w:r>
          </w:p>
          <w:p w:rsidR="00196C51" w:rsidRPr="00196C51" w:rsidRDefault="00196C51" w:rsidP="00196C51">
            <w:pPr>
              <w:rPr>
                <w:rFonts w:ascii="Times New Roman" w:hAnsi="Times New Roman" w:cs="Times New Roman"/>
                <w:sz w:val="24"/>
                <w:szCs w:val="24"/>
              </w:rPr>
            </w:pPr>
          </w:p>
        </w:tc>
        <w:tc>
          <w:tcPr>
            <w:tcW w:w="4320" w:type="dxa"/>
            <w:shd w:val="clear" w:color="auto" w:fill="DBE5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Nineteen: Developing Measurement Concepts</w:t>
            </w:r>
          </w:p>
          <w:p w:rsidR="00196C51" w:rsidRPr="00196C51" w:rsidRDefault="00196C51" w:rsidP="00196C51">
            <w:pPr>
              <w:jc w:val="center"/>
              <w:rPr>
                <w:rFonts w:ascii="Times New Roman" w:hAnsi="Times New Roman" w:cs="Times New Roman"/>
                <w:sz w:val="24"/>
                <w:szCs w:val="24"/>
              </w:rPr>
            </w:pPr>
          </w:p>
        </w:tc>
        <w:tc>
          <w:tcPr>
            <w:tcW w:w="5400" w:type="dxa"/>
            <w:shd w:val="clear" w:color="auto" w:fill="DBE5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Explore Learning Gizmo One Due </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(Measurement and Data)</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p>
        </w:tc>
      </w:tr>
      <w:tr w:rsidR="00196C51" w:rsidRPr="00196C51" w:rsidTr="000F5AE1">
        <w:tc>
          <w:tcPr>
            <w:tcW w:w="1638" w:type="dxa"/>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Four</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September 20</w:t>
            </w:r>
          </w:p>
          <w:p w:rsidR="00196C51" w:rsidRPr="00196C51" w:rsidRDefault="00196C51" w:rsidP="00196C51">
            <w:pPr>
              <w:rPr>
                <w:rFonts w:ascii="Times New Roman" w:hAnsi="Times New Roman" w:cs="Times New Roman"/>
                <w:sz w:val="24"/>
                <w:szCs w:val="24"/>
              </w:rPr>
            </w:pPr>
          </w:p>
        </w:tc>
        <w:tc>
          <w:tcPr>
            <w:tcW w:w="2700" w:type="dxa"/>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Measurement and Data</w:t>
            </w:r>
          </w:p>
        </w:tc>
        <w:tc>
          <w:tcPr>
            <w:tcW w:w="4320" w:type="dxa"/>
            <w:vAlign w:val="center"/>
          </w:tcPr>
          <w:p w:rsidR="00196C51" w:rsidRPr="00196C51" w:rsidRDefault="00196C51" w:rsidP="00196C51">
            <w:pP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Twenty-One: Developing Concepts of Data Analysis</w:t>
            </w:r>
          </w:p>
          <w:p w:rsidR="00196C51" w:rsidRPr="00196C51" w:rsidRDefault="00196C51" w:rsidP="00196C51">
            <w:pPr>
              <w:jc w:val="center"/>
              <w:rPr>
                <w:rFonts w:ascii="Times New Roman" w:hAnsi="Times New Roman" w:cs="Times New Roman"/>
                <w:sz w:val="24"/>
                <w:szCs w:val="24"/>
              </w:rPr>
            </w:pPr>
          </w:p>
        </w:tc>
        <w:tc>
          <w:tcPr>
            <w:tcW w:w="5400" w:type="dxa"/>
            <w:vAlign w:val="center"/>
          </w:tcPr>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September 22</w:t>
            </w:r>
          </w:p>
          <w:p w:rsidR="00196C51" w:rsidRPr="00196C51" w:rsidRDefault="00196C51" w:rsidP="00196C51">
            <w:pPr>
              <w:jc w:val="center"/>
              <w:rPr>
                <w:rFonts w:ascii="Times New Roman" w:hAnsi="Times New Roman" w:cs="Times New Roman"/>
                <w:b/>
                <w:sz w:val="24"/>
                <w:szCs w:val="24"/>
              </w:rPr>
            </w:pPr>
          </w:p>
        </w:tc>
        <w:tc>
          <w:tcPr>
            <w:tcW w:w="2700" w:type="dxa"/>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Measurement and Data</w:t>
            </w:r>
          </w:p>
        </w:tc>
        <w:tc>
          <w:tcPr>
            <w:tcW w:w="4320" w:type="dxa"/>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color w:val="000000"/>
                <w:sz w:val="24"/>
                <w:szCs w:val="24"/>
              </w:rPr>
              <w:t>Chapter Twenty-Two: Exploring Concepts of Probability</w:t>
            </w:r>
          </w:p>
        </w:tc>
        <w:tc>
          <w:tcPr>
            <w:tcW w:w="5400" w:type="dxa"/>
            <w:vAlign w:val="center"/>
          </w:tcPr>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C6D9F1"/>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Five</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 September 27</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Measurement and Data</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c>
          <w:tcPr>
            <w:tcW w:w="432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Twenty: Geometric Thinking and Geometric Reasoning</w:t>
            </w:r>
          </w:p>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Integrated Lesson Plan Due</w:t>
            </w:r>
          </w:p>
        </w:tc>
      </w:tr>
      <w:tr w:rsidR="00196C51" w:rsidRPr="00196C51" w:rsidTr="000F5AE1">
        <w:tc>
          <w:tcPr>
            <w:tcW w:w="1638"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September 29</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CCSM Domain: Geometry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Analyzing Textbooks</w:t>
            </w:r>
          </w:p>
        </w:tc>
        <w:tc>
          <w:tcPr>
            <w:tcW w:w="432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Four: Planning the Problem-Based Classroom</w:t>
            </w: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Six</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4</w:t>
            </w:r>
          </w:p>
          <w:p w:rsidR="00196C51" w:rsidRPr="00196C51" w:rsidRDefault="00196C51" w:rsidP="00196C51">
            <w:pPr>
              <w:rPr>
                <w:rFonts w:ascii="Times New Roman" w:hAnsi="Times New Roman" w:cs="Times New Roman"/>
                <w:sz w:val="24"/>
                <w:szCs w:val="24"/>
              </w:rPr>
            </w:pPr>
          </w:p>
        </w:tc>
        <w:tc>
          <w:tcPr>
            <w:tcW w:w="2700" w:type="dxa"/>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Geometry</w:t>
            </w:r>
          </w:p>
        </w:tc>
        <w:tc>
          <w:tcPr>
            <w:tcW w:w="4320" w:type="dxa"/>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Six: Teaching Mathematics Equitably to All Children</w:t>
            </w:r>
          </w:p>
        </w:tc>
        <w:tc>
          <w:tcPr>
            <w:tcW w:w="5400" w:type="dxa"/>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FFFFFF"/>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6</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FFFFFF"/>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Geometry</w:t>
            </w:r>
          </w:p>
        </w:tc>
        <w:tc>
          <w:tcPr>
            <w:tcW w:w="4320" w:type="dxa"/>
            <w:shd w:val="clear" w:color="auto" w:fill="FFFFFF"/>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Seven: Using Technological Tools to Teach Mathematics</w:t>
            </w:r>
          </w:p>
        </w:tc>
        <w:tc>
          <w:tcPr>
            <w:tcW w:w="5400" w:type="dxa"/>
            <w:shd w:val="clear" w:color="auto" w:fill="FFFFFF"/>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Explore Learning Gizmo Two Due </w:t>
            </w:r>
          </w:p>
          <w:p w:rsidR="00196C51" w:rsidRPr="00196C51" w:rsidRDefault="00196C51" w:rsidP="00196C51">
            <w:pPr>
              <w:jc w:val="center"/>
              <w:rPr>
                <w:rFonts w:ascii="Times New Roman" w:hAnsi="Times New Roman" w:cs="Times New Roman"/>
                <w:sz w:val="24"/>
                <w:szCs w:val="24"/>
                <w:highlight w:val="yellow"/>
              </w:rPr>
            </w:pPr>
            <w:r w:rsidRPr="00196C51">
              <w:rPr>
                <w:rFonts w:ascii="Times New Roman" w:hAnsi="Times New Roman" w:cs="Times New Roman"/>
                <w:sz w:val="24"/>
                <w:szCs w:val="24"/>
              </w:rPr>
              <w:t>(Geometry)</w:t>
            </w:r>
          </w:p>
          <w:p w:rsidR="00196C51" w:rsidRPr="00196C51" w:rsidRDefault="00196C51" w:rsidP="00196C51">
            <w:pPr>
              <w:jc w:val="center"/>
              <w:rPr>
                <w:rFonts w:ascii="Times New Roman" w:hAnsi="Times New Roman" w:cs="Times New Roman"/>
                <w:sz w:val="24"/>
                <w:szCs w:val="24"/>
              </w:rPr>
            </w:pPr>
          </w:p>
        </w:tc>
      </w:tr>
      <w:tr w:rsidR="00196C51" w:rsidRPr="00196C51" w:rsidTr="000F5AE1">
        <w:trPr>
          <w:trHeight w:val="1475"/>
        </w:trPr>
        <w:tc>
          <w:tcPr>
            <w:tcW w:w="1638" w:type="dxa"/>
            <w:shd w:val="clear" w:color="auto" w:fill="C6D9F1"/>
            <w:vAlign w:val="center"/>
          </w:tcPr>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Seven</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11</w:t>
            </w: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Geometry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Manipulatives</w:t>
            </w:r>
          </w:p>
        </w:tc>
        <w:tc>
          <w:tcPr>
            <w:tcW w:w="432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Nine: Developing Meanings for the Operations</w:t>
            </w:r>
          </w:p>
          <w:p w:rsidR="00196C51" w:rsidRPr="00196C51" w:rsidRDefault="00196C51" w:rsidP="00196C51">
            <w:pPr>
              <w:rPr>
                <w:rFonts w:ascii="Times New Roman" w:hAnsi="Times New Roman" w:cs="Times New Roman"/>
                <w:sz w:val="24"/>
                <w:szCs w:val="24"/>
              </w:rPr>
            </w:pP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Integrated Lesson Field Hours Due</w:t>
            </w:r>
          </w:p>
        </w:tc>
      </w:tr>
      <w:tr w:rsidR="00196C51" w:rsidRPr="00196C51" w:rsidTr="000F5AE1">
        <w:tc>
          <w:tcPr>
            <w:tcW w:w="1638"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13</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CCSM Domain: Operations and Algebraic Thinking (Basic Facts)</w:t>
            </w:r>
          </w:p>
          <w:p w:rsidR="00196C51" w:rsidRPr="00196C51" w:rsidRDefault="00196C51" w:rsidP="00196C51">
            <w:pPr>
              <w:jc w:val="center"/>
              <w:rPr>
                <w:rFonts w:ascii="Times New Roman" w:hAnsi="Times New Roman" w:cs="Times New Roman"/>
                <w:sz w:val="24"/>
                <w:szCs w:val="24"/>
              </w:rPr>
            </w:pPr>
          </w:p>
        </w:tc>
        <w:tc>
          <w:tcPr>
            <w:tcW w:w="432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p>
          <w:p w:rsidR="00196C51" w:rsidRPr="00196C51" w:rsidRDefault="00196C51" w:rsidP="00196C51">
            <w:pPr>
              <w:tabs>
                <w:tab w:val="left" w:pos="3228"/>
              </w:tabs>
              <w:jc w:val="center"/>
              <w:rPr>
                <w:rFonts w:ascii="Times New Roman" w:hAnsi="Times New Roman" w:cs="Times New Roman"/>
                <w:sz w:val="24"/>
                <w:szCs w:val="24"/>
              </w:rPr>
            </w:pPr>
            <w:r w:rsidRPr="00196C51">
              <w:rPr>
                <w:rFonts w:ascii="Times New Roman" w:hAnsi="Times New Roman" w:cs="Times New Roman"/>
                <w:sz w:val="24"/>
                <w:szCs w:val="24"/>
              </w:rPr>
              <w:t>Chapter Ten: Helping Students Master the Basic Facts</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Textbook Analysis Due</w:t>
            </w:r>
          </w:p>
        </w:tc>
      </w:tr>
      <w:tr w:rsidR="00196C51" w:rsidRPr="00196C51" w:rsidTr="000F5AE1">
        <w:tc>
          <w:tcPr>
            <w:tcW w:w="14058" w:type="dxa"/>
            <w:gridSpan w:val="4"/>
            <w:shd w:val="clear" w:color="auto" w:fill="FFFFFF"/>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Eight</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18</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FIELD HOURS OPPORTUNITY: NO CLASS MEETING</w:t>
            </w:r>
          </w:p>
          <w:p w:rsidR="00196C51" w:rsidRPr="00196C51" w:rsidRDefault="00196C51" w:rsidP="00196C51">
            <w:pPr>
              <w:rPr>
                <w:rFonts w:ascii="Times New Roman" w:hAnsi="Times New Roman" w:cs="Times New Roman"/>
                <w:sz w:val="24"/>
                <w:szCs w:val="24"/>
              </w:rPr>
            </w:pPr>
          </w:p>
        </w:tc>
      </w:tr>
      <w:tr w:rsidR="00196C51" w:rsidRPr="00196C51" w:rsidTr="000F5AE1">
        <w:tc>
          <w:tcPr>
            <w:tcW w:w="14058" w:type="dxa"/>
            <w:gridSpan w:val="4"/>
            <w:shd w:val="clear" w:color="auto" w:fill="FFFFFF"/>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 , October 20</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FALL BREAK-</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 CLASS</w:t>
            </w:r>
          </w:p>
          <w:p w:rsidR="00196C51" w:rsidRPr="00196C51" w:rsidRDefault="00196C51" w:rsidP="00196C51">
            <w:pPr>
              <w:jc w:val="center"/>
              <w:rPr>
                <w:rFonts w:ascii="Times New Roman" w:hAnsi="Times New Roman" w:cs="Times New Roman"/>
                <w:b/>
                <w:sz w:val="24"/>
                <w:szCs w:val="24"/>
              </w:rPr>
            </w:pPr>
          </w:p>
        </w:tc>
      </w:tr>
      <w:tr w:rsidR="00196C51" w:rsidRPr="00196C51" w:rsidTr="000F5AE1">
        <w:tc>
          <w:tcPr>
            <w:tcW w:w="1638" w:type="dxa"/>
            <w:shd w:val="clear" w:color="auto" w:fill="C6D9F1"/>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Nine</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25</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Operations and Algebraic Thinking</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(Multiplication/Division)</w:t>
            </w:r>
          </w:p>
          <w:p w:rsidR="00196C51" w:rsidRPr="00196C51" w:rsidRDefault="00196C51" w:rsidP="00196C51">
            <w:pPr>
              <w:jc w:val="center"/>
              <w:rPr>
                <w:rFonts w:ascii="Times New Roman" w:hAnsi="Times New Roman" w:cs="Times New Roman"/>
                <w:sz w:val="24"/>
                <w:szCs w:val="24"/>
              </w:rPr>
            </w:pPr>
          </w:p>
        </w:tc>
        <w:tc>
          <w:tcPr>
            <w:tcW w:w="432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Chapter Twenty-Three: Developing Concepts of </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Exponents, Integers, and Real Numbers</w:t>
            </w: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Explore Learning Gizmo Three Due </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(Algebraic Thinking)</w:t>
            </w:r>
          </w:p>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C6D9F1"/>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October 27</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Operations and Algebraic Thinking</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(Addition and Subtraction Strategies)</w:t>
            </w:r>
          </w:p>
          <w:p w:rsidR="00196C51" w:rsidRPr="00196C51" w:rsidRDefault="00196C51" w:rsidP="00196C51">
            <w:pPr>
              <w:jc w:val="center"/>
              <w:rPr>
                <w:rFonts w:ascii="Times New Roman" w:hAnsi="Times New Roman" w:cs="Times New Roman"/>
                <w:sz w:val="24"/>
                <w:szCs w:val="24"/>
              </w:rPr>
            </w:pPr>
          </w:p>
        </w:tc>
        <w:tc>
          <w:tcPr>
            <w:tcW w:w="432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Fourteen: Algebraic Thinking: Generalizations, Patterns, and Functions</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12 Hours of Class Field Hours Due</w:t>
            </w:r>
          </w:p>
        </w:tc>
      </w:tr>
      <w:tr w:rsidR="00196C51" w:rsidRPr="00196C51" w:rsidTr="000F5AE1">
        <w:tc>
          <w:tcPr>
            <w:tcW w:w="1638" w:type="dxa"/>
            <w:shd w:val="clear" w:color="auto" w:fill="FFFFFF"/>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Ten</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1</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FFFFFF"/>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Operations and Algebraic Thinking</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(Algorithms)</w:t>
            </w:r>
          </w:p>
        </w:tc>
        <w:tc>
          <w:tcPr>
            <w:tcW w:w="4320" w:type="dxa"/>
            <w:shd w:val="clear" w:color="auto" w:fill="FFFFFF"/>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Fifteen: Developing Fraction Concepts</w:t>
            </w:r>
          </w:p>
        </w:tc>
        <w:tc>
          <w:tcPr>
            <w:tcW w:w="5400" w:type="dxa"/>
            <w:shd w:val="clear" w:color="auto" w:fill="FFFFFF"/>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Math Manipulative Demonstration and Lesson Plan Due</w:t>
            </w:r>
          </w:p>
        </w:tc>
      </w:tr>
      <w:tr w:rsidR="00196C51" w:rsidRPr="00196C51" w:rsidTr="000F5AE1">
        <w:tc>
          <w:tcPr>
            <w:tcW w:w="1638" w:type="dxa"/>
            <w:shd w:val="clear" w:color="auto" w:fill="FFFFFF"/>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3</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FFFFFF"/>
            <w:vAlign w:val="center"/>
          </w:tcPr>
          <w:p w:rsidR="00196C51" w:rsidRPr="00196C51" w:rsidRDefault="00196C51" w:rsidP="00196C51">
            <w:pP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CCSM Domain: Number and Operations: Fractions</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Assessment </w:t>
            </w:r>
          </w:p>
          <w:p w:rsidR="00196C51" w:rsidRPr="00196C51" w:rsidRDefault="00196C51" w:rsidP="00196C51">
            <w:pPr>
              <w:jc w:val="center"/>
              <w:rPr>
                <w:rFonts w:ascii="Times New Roman" w:hAnsi="Times New Roman" w:cs="Times New Roman"/>
                <w:sz w:val="24"/>
                <w:szCs w:val="24"/>
              </w:rPr>
            </w:pPr>
          </w:p>
        </w:tc>
        <w:tc>
          <w:tcPr>
            <w:tcW w:w="4320" w:type="dxa"/>
            <w:shd w:val="clear" w:color="auto" w:fill="FFFFFF"/>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Sixteen: Developing Strategies for Fraction Computations</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Five: Building Assessment into Instruction</w:t>
            </w:r>
          </w:p>
          <w:p w:rsidR="00196C51" w:rsidRPr="00196C51" w:rsidRDefault="00196C51" w:rsidP="00196C51">
            <w:pPr>
              <w:jc w:val="center"/>
              <w:rPr>
                <w:rFonts w:ascii="Times New Roman" w:hAnsi="Times New Roman" w:cs="Times New Roman"/>
                <w:sz w:val="24"/>
                <w:szCs w:val="24"/>
              </w:rPr>
            </w:pPr>
          </w:p>
        </w:tc>
        <w:tc>
          <w:tcPr>
            <w:tcW w:w="5400" w:type="dxa"/>
            <w:shd w:val="clear" w:color="auto" w:fill="FFFFFF"/>
            <w:vAlign w:val="center"/>
          </w:tcPr>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C6D9F1"/>
            <w:vAlign w:val="center"/>
          </w:tcPr>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Eleven</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8</w:t>
            </w: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Number and Operations: Fractions</w:t>
            </w:r>
          </w:p>
          <w:p w:rsidR="00196C51" w:rsidRPr="00196C51" w:rsidRDefault="00196C51" w:rsidP="00196C51">
            <w:pPr>
              <w:jc w:val="center"/>
              <w:rPr>
                <w:rFonts w:ascii="Times New Roman" w:hAnsi="Times New Roman" w:cs="Times New Roman"/>
                <w:sz w:val="24"/>
                <w:szCs w:val="24"/>
              </w:rPr>
            </w:pPr>
          </w:p>
        </w:tc>
        <w:tc>
          <w:tcPr>
            <w:tcW w:w="4320" w:type="dxa"/>
            <w:shd w:val="clear" w:color="auto" w:fill="C6D9F1"/>
            <w:vAlign w:val="center"/>
          </w:tcPr>
          <w:p w:rsidR="00196C51" w:rsidRPr="00196C51" w:rsidRDefault="00196C51" w:rsidP="00196C51">
            <w:pP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Seventeen: Developing Concepts of Decimals and Percent</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Explore Learning Gizmo Four</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 (Fractions, Decimals, or Percent)</w:t>
            </w:r>
          </w:p>
        </w:tc>
      </w:tr>
      <w:tr w:rsidR="00196C51" w:rsidRPr="00196C51" w:rsidTr="000F5AE1">
        <w:tc>
          <w:tcPr>
            <w:tcW w:w="1638" w:type="dxa"/>
            <w:shd w:val="clear" w:color="auto" w:fill="C6D9F1"/>
            <w:vAlign w:val="center"/>
          </w:tcPr>
          <w:p w:rsidR="00196C51" w:rsidRPr="00196C51" w:rsidRDefault="00196C51" w:rsidP="00196C51">
            <w:pP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10</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Number and Operations: Fractions</w:t>
            </w:r>
          </w:p>
          <w:p w:rsidR="00196C51" w:rsidRPr="00196C51" w:rsidRDefault="00196C51" w:rsidP="00196C51">
            <w:pPr>
              <w:jc w:val="center"/>
              <w:rPr>
                <w:rFonts w:ascii="Times New Roman" w:hAnsi="Times New Roman" w:cs="Times New Roman"/>
                <w:sz w:val="24"/>
                <w:szCs w:val="24"/>
              </w:rPr>
            </w:pPr>
          </w:p>
        </w:tc>
        <w:tc>
          <w:tcPr>
            <w:tcW w:w="432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FFFFFF"/>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Twelve</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15</w:t>
            </w:r>
          </w:p>
        </w:tc>
        <w:tc>
          <w:tcPr>
            <w:tcW w:w="2700" w:type="dxa"/>
            <w:shd w:val="clear" w:color="auto" w:fill="FFFFFF"/>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Number and Operations:</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Decimals and Percent</w:t>
            </w:r>
          </w:p>
        </w:tc>
        <w:tc>
          <w:tcPr>
            <w:tcW w:w="4320" w:type="dxa"/>
            <w:shd w:val="clear" w:color="auto" w:fill="FFFFFF"/>
            <w:vAlign w:val="center"/>
          </w:tcPr>
          <w:p w:rsidR="00196C51" w:rsidRPr="00196C51" w:rsidRDefault="00196C51" w:rsidP="00196C51">
            <w:pPr>
              <w:tabs>
                <w:tab w:val="left" w:pos="3228"/>
              </w:tabs>
              <w:jc w:val="center"/>
              <w:rPr>
                <w:rFonts w:ascii="Times New Roman" w:hAnsi="Times New Roman" w:cs="Times New Roman"/>
                <w:sz w:val="24"/>
                <w:szCs w:val="24"/>
              </w:rPr>
            </w:pPr>
          </w:p>
          <w:p w:rsidR="00196C51" w:rsidRPr="00196C51" w:rsidRDefault="00196C51" w:rsidP="00196C51">
            <w:pPr>
              <w:tabs>
                <w:tab w:val="left" w:pos="3228"/>
              </w:tabs>
              <w:jc w:val="center"/>
              <w:rPr>
                <w:rFonts w:ascii="Times New Roman" w:hAnsi="Times New Roman" w:cs="Times New Roman"/>
                <w:sz w:val="24"/>
                <w:szCs w:val="24"/>
              </w:rPr>
            </w:pPr>
            <w:r w:rsidRPr="00196C51">
              <w:rPr>
                <w:rFonts w:ascii="Times New Roman" w:hAnsi="Times New Roman" w:cs="Times New Roman"/>
                <w:sz w:val="24"/>
                <w:szCs w:val="24"/>
              </w:rPr>
              <w:t>Chapter Twelve: Developing Strategies for Addition and Subtraction Computation</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c>
          <w:tcPr>
            <w:tcW w:w="5400" w:type="dxa"/>
            <w:shd w:val="clear" w:color="auto" w:fill="FFFFFF"/>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Constructed Response Assessment and Lesson Plan Due</w:t>
            </w:r>
          </w:p>
        </w:tc>
      </w:tr>
      <w:tr w:rsidR="00196C51" w:rsidRPr="00196C51" w:rsidTr="000F5AE1">
        <w:tc>
          <w:tcPr>
            <w:tcW w:w="1638" w:type="dxa"/>
            <w:shd w:val="clear" w:color="auto" w:fill="FFFFFF"/>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17</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FFFFFF"/>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CCSM Domain: Number and Operations in Base Ten</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Integrating Literature in the Classroom</w:t>
            </w:r>
          </w:p>
          <w:p w:rsidR="00196C51" w:rsidRPr="00196C51" w:rsidRDefault="00196C51" w:rsidP="00196C51">
            <w:pPr>
              <w:jc w:val="center"/>
              <w:rPr>
                <w:rFonts w:ascii="Times New Roman" w:hAnsi="Times New Roman" w:cs="Times New Roman"/>
                <w:sz w:val="24"/>
                <w:szCs w:val="24"/>
              </w:rPr>
            </w:pPr>
          </w:p>
        </w:tc>
        <w:tc>
          <w:tcPr>
            <w:tcW w:w="4320" w:type="dxa"/>
            <w:shd w:val="clear" w:color="auto" w:fill="FFFFFF"/>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Eleven: Developing  Whole-Number Place Value Concepts</w:t>
            </w:r>
          </w:p>
          <w:p w:rsidR="00196C51" w:rsidRPr="00196C51" w:rsidRDefault="00196C51" w:rsidP="00196C51">
            <w:pPr>
              <w:jc w:val="center"/>
              <w:rPr>
                <w:rFonts w:ascii="Times New Roman" w:hAnsi="Times New Roman" w:cs="Times New Roman"/>
                <w:sz w:val="24"/>
                <w:szCs w:val="24"/>
              </w:rPr>
            </w:pPr>
          </w:p>
        </w:tc>
        <w:tc>
          <w:tcPr>
            <w:tcW w:w="5400" w:type="dxa"/>
            <w:shd w:val="clear" w:color="auto" w:fill="FFFFFF"/>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C6D9F1"/>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Thirteen</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November 22</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Number and Operations in Base Ten</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c>
          <w:tcPr>
            <w:tcW w:w="432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Chapter Thirteen: Developing Strategies for Multiplication and Division Computation</w:t>
            </w:r>
          </w:p>
          <w:p w:rsidR="00196C51" w:rsidRPr="00196C51" w:rsidRDefault="00196C51" w:rsidP="00196C51">
            <w:pP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Field Hours for Constructed Response Due</w:t>
            </w:r>
          </w:p>
        </w:tc>
      </w:tr>
      <w:tr w:rsidR="00196C51" w:rsidRPr="00196C51" w:rsidTr="000F5AE1">
        <w:tc>
          <w:tcPr>
            <w:tcW w:w="14058" w:type="dxa"/>
            <w:gridSpan w:val="4"/>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 November 24</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THANKSGIVING- NO CLASS</w:t>
            </w:r>
          </w:p>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FFFFFF" w:themeFill="background1"/>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 xml:space="preserve">Week </w:t>
            </w: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Fourteen</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  November 29</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FFFFFF" w:themeFill="background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Number and Operations in Base Ten</w:t>
            </w:r>
          </w:p>
          <w:p w:rsidR="00196C51" w:rsidRPr="00196C51" w:rsidRDefault="00196C51" w:rsidP="00196C51">
            <w:pP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c>
          <w:tcPr>
            <w:tcW w:w="4320" w:type="dxa"/>
            <w:shd w:val="clear" w:color="auto" w:fill="FFFFFF" w:themeFill="background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c>
          <w:tcPr>
            <w:tcW w:w="5400" w:type="dxa"/>
            <w:shd w:val="clear" w:color="auto" w:fill="FFFFFF" w:themeFill="background1"/>
            <w:vAlign w:val="center"/>
          </w:tcPr>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FFFFFF" w:themeFill="background1"/>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 December 1</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FFFFFF" w:themeFill="background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CCSM Domain: Counting and Cardinality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Using Games to Teach Mathematics</w:t>
            </w:r>
          </w:p>
          <w:p w:rsidR="00196C51" w:rsidRPr="00196C51" w:rsidRDefault="00196C51" w:rsidP="00196C51">
            <w:pPr>
              <w:jc w:val="center"/>
              <w:rPr>
                <w:rFonts w:ascii="Times New Roman" w:hAnsi="Times New Roman" w:cs="Times New Roman"/>
                <w:sz w:val="24"/>
                <w:szCs w:val="24"/>
              </w:rPr>
            </w:pPr>
          </w:p>
        </w:tc>
        <w:tc>
          <w:tcPr>
            <w:tcW w:w="4320" w:type="dxa"/>
            <w:shd w:val="clear" w:color="auto" w:fill="FFFFFF" w:themeFill="background1"/>
            <w:vAlign w:val="center"/>
          </w:tcPr>
          <w:p w:rsidR="00196C51" w:rsidRPr="00196C51" w:rsidRDefault="00196C51" w:rsidP="00196C51">
            <w:pPr>
              <w:autoSpaceDE w:val="0"/>
              <w:autoSpaceDN w:val="0"/>
              <w:adjustRightInd w:val="0"/>
              <w:jc w:val="center"/>
              <w:rPr>
                <w:rFonts w:ascii="Times New Roman" w:hAnsi="Times New Roman" w:cs="Times New Roman"/>
                <w:b/>
                <w:sz w:val="24"/>
                <w:szCs w:val="24"/>
              </w:rPr>
            </w:pPr>
          </w:p>
          <w:p w:rsidR="00196C51" w:rsidRPr="00196C51" w:rsidRDefault="00196C51" w:rsidP="00196C51">
            <w:pPr>
              <w:autoSpaceDE w:val="0"/>
              <w:autoSpaceDN w:val="0"/>
              <w:adjustRightInd w:val="0"/>
              <w:jc w:val="center"/>
              <w:rPr>
                <w:rFonts w:ascii="Times New Roman" w:hAnsi="Times New Roman" w:cs="Times New Roman"/>
                <w:b/>
                <w:sz w:val="24"/>
                <w:szCs w:val="24"/>
              </w:rPr>
            </w:pPr>
          </w:p>
          <w:p w:rsidR="00196C51" w:rsidRPr="00196C51" w:rsidRDefault="00196C51" w:rsidP="00196C51">
            <w:pPr>
              <w:autoSpaceDE w:val="0"/>
              <w:autoSpaceDN w:val="0"/>
              <w:adjustRightInd w:val="0"/>
              <w:jc w:val="center"/>
              <w:rPr>
                <w:rFonts w:ascii="Times New Roman" w:hAnsi="Times New Roman" w:cs="Times New Roman"/>
                <w:b/>
                <w:sz w:val="24"/>
                <w:szCs w:val="24"/>
              </w:rPr>
            </w:pPr>
            <w:r w:rsidRPr="00196C51">
              <w:rPr>
                <w:rFonts w:ascii="Times New Roman" w:hAnsi="Times New Roman" w:cs="Times New Roman"/>
                <w:sz w:val="24"/>
                <w:szCs w:val="24"/>
              </w:rPr>
              <w:t>Chapter Eight: Developing Early Number Concepts and Number Sense</w:t>
            </w:r>
          </w:p>
          <w:p w:rsidR="00196C51" w:rsidRPr="00196C51" w:rsidRDefault="00196C51" w:rsidP="00196C51">
            <w:pPr>
              <w:autoSpaceDE w:val="0"/>
              <w:autoSpaceDN w:val="0"/>
              <w:adjustRightInd w:val="0"/>
              <w:jc w:val="center"/>
              <w:rPr>
                <w:rFonts w:ascii="Times New Roman" w:hAnsi="Times New Roman" w:cs="Times New Roman"/>
                <w:b/>
                <w:sz w:val="24"/>
                <w:szCs w:val="24"/>
              </w:rPr>
            </w:pPr>
          </w:p>
          <w:p w:rsidR="00196C51" w:rsidRPr="00196C51" w:rsidRDefault="00196C51" w:rsidP="00196C51">
            <w:pPr>
              <w:autoSpaceDE w:val="0"/>
              <w:autoSpaceDN w:val="0"/>
              <w:adjustRightInd w:val="0"/>
              <w:jc w:val="center"/>
              <w:rPr>
                <w:rFonts w:ascii="Times New Roman" w:hAnsi="Times New Roman" w:cs="Times New Roman"/>
                <w:b/>
                <w:sz w:val="24"/>
                <w:szCs w:val="24"/>
              </w:rPr>
            </w:pPr>
          </w:p>
        </w:tc>
        <w:tc>
          <w:tcPr>
            <w:tcW w:w="5400" w:type="dxa"/>
            <w:shd w:val="clear" w:color="auto" w:fill="FFFFFF" w:themeFill="background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Original Math Book and Lesson Plan Due OR Original Math Game and Handout</w:t>
            </w:r>
          </w:p>
        </w:tc>
      </w:tr>
      <w:tr w:rsidR="00196C51" w:rsidRPr="00196C51" w:rsidTr="000F5AE1">
        <w:tc>
          <w:tcPr>
            <w:tcW w:w="1638" w:type="dxa"/>
            <w:shd w:val="clear" w:color="auto" w:fill="C6D9F1"/>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Fifteen</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Tuesday,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December 6</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Counting and Cardinality</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 xml:space="preserve"> </w:t>
            </w:r>
          </w:p>
        </w:tc>
        <w:tc>
          <w:tcPr>
            <w:tcW w:w="432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r>
      <w:tr w:rsidR="00196C51" w:rsidRPr="00196C51" w:rsidTr="000F5AE1">
        <w:tc>
          <w:tcPr>
            <w:tcW w:w="1638"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Thursday, December 8</w:t>
            </w:r>
          </w:p>
          <w:p w:rsidR="00196C51" w:rsidRPr="00196C51" w:rsidRDefault="00196C51" w:rsidP="00196C51">
            <w:pPr>
              <w:jc w:val="center"/>
              <w:rPr>
                <w:rFonts w:ascii="Times New Roman" w:hAnsi="Times New Roman" w:cs="Times New Roman"/>
                <w:sz w:val="24"/>
                <w:szCs w:val="24"/>
              </w:rPr>
            </w:pPr>
          </w:p>
        </w:tc>
        <w:tc>
          <w:tcPr>
            <w:tcW w:w="2700" w:type="dxa"/>
            <w:shd w:val="clear" w:color="auto" w:fill="C6D9F1"/>
            <w:vAlign w:val="center"/>
          </w:tcPr>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Counting and Cardinality</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rPr>
                <w:rFonts w:ascii="Times New Roman" w:hAnsi="Times New Roman" w:cs="Times New Roman"/>
                <w:sz w:val="24"/>
                <w:szCs w:val="24"/>
              </w:rPr>
            </w:pPr>
          </w:p>
        </w:tc>
        <w:tc>
          <w:tcPr>
            <w:tcW w:w="4320" w:type="dxa"/>
            <w:shd w:val="clear" w:color="auto" w:fill="C6D9F1"/>
            <w:vAlign w:val="center"/>
          </w:tcPr>
          <w:p w:rsidR="00196C51" w:rsidRPr="00196C51" w:rsidRDefault="00196C51" w:rsidP="00196C51">
            <w:pPr>
              <w:autoSpaceDE w:val="0"/>
              <w:autoSpaceDN w:val="0"/>
              <w:adjustRightInd w:val="0"/>
              <w:jc w:val="center"/>
              <w:rPr>
                <w:rFonts w:ascii="Times New Roman" w:hAnsi="Times New Roman" w:cs="Times New Roman"/>
                <w:color w:val="000000"/>
                <w:sz w:val="24"/>
                <w:szCs w:val="24"/>
              </w:rPr>
            </w:pPr>
          </w:p>
        </w:tc>
        <w:tc>
          <w:tcPr>
            <w:tcW w:w="5400" w:type="dxa"/>
            <w:shd w:val="clear" w:color="auto" w:fill="C6D9F1"/>
            <w:vAlign w:val="center"/>
          </w:tcPr>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Field Hours for Original Math Book OR Original Math Game</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Preprofessional Development Due</w:t>
            </w:r>
          </w:p>
        </w:tc>
      </w:tr>
      <w:tr w:rsidR="00196C51" w:rsidRPr="00196C51" w:rsidTr="000F5AE1">
        <w:tc>
          <w:tcPr>
            <w:tcW w:w="1638" w:type="dxa"/>
            <w:vAlign w:val="center"/>
          </w:tcPr>
          <w:p w:rsidR="00196C51" w:rsidRPr="00196C51" w:rsidRDefault="00196C51" w:rsidP="00196C51">
            <w:pPr>
              <w:jc w:val="center"/>
              <w:rPr>
                <w:rFonts w:ascii="Times New Roman" w:hAnsi="Times New Roman" w:cs="Times New Roman"/>
                <w:b/>
                <w:sz w:val="24"/>
                <w:szCs w:val="24"/>
              </w:rPr>
            </w:pPr>
          </w:p>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Week Sixteen</w:t>
            </w:r>
          </w:p>
          <w:p w:rsidR="00196C51" w:rsidRPr="00196C51" w:rsidRDefault="00196C51" w:rsidP="00196C51">
            <w:pPr>
              <w:jc w:val="center"/>
              <w:rPr>
                <w:rFonts w:ascii="Times New Roman" w:hAnsi="Times New Roman" w:cs="Times New Roman"/>
                <w:sz w:val="24"/>
                <w:szCs w:val="24"/>
              </w:rPr>
            </w:pPr>
            <w:r w:rsidRPr="00196C51">
              <w:rPr>
                <w:rFonts w:ascii="Times New Roman" w:hAnsi="Times New Roman" w:cs="Times New Roman"/>
                <w:sz w:val="24"/>
                <w:szCs w:val="24"/>
              </w:rPr>
              <w:t>FINALS WEEK SCHEDULE TO BE ANNOUNCED</w:t>
            </w:r>
          </w:p>
        </w:tc>
        <w:tc>
          <w:tcPr>
            <w:tcW w:w="2700" w:type="dxa"/>
            <w:vAlign w:val="center"/>
          </w:tcPr>
          <w:p w:rsidR="00196C51" w:rsidRPr="00196C51" w:rsidRDefault="00196C51" w:rsidP="00196C51">
            <w:pPr>
              <w:jc w:val="center"/>
              <w:rPr>
                <w:rFonts w:ascii="Times New Roman" w:hAnsi="Times New Roman" w:cs="Times New Roman"/>
                <w:sz w:val="24"/>
                <w:szCs w:val="24"/>
              </w:rPr>
            </w:pPr>
          </w:p>
        </w:tc>
        <w:tc>
          <w:tcPr>
            <w:tcW w:w="4320" w:type="dxa"/>
            <w:vAlign w:val="center"/>
          </w:tcPr>
          <w:p w:rsidR="00196C51" w:rsidRPr="00196C51" w:rsidRDefault="00196C51" w:rsidP="00196C51">
            <w:pPr>
              <w:autoSpaceDE w:val="0"/>
              <w:autoSpaceDN w:val="0"/>
              <w:adjustRightInd w:val="0"/>
              <w:jc w:val="center"/>
              <w:rPr>
                <w:rFonts w:ascii="Times New Roman" w:hAnsi="Times New Roman" w:cs="Times New Roman"/>
                <w:color w:val="000000"/>
                <w:sz w:val="24"/>
                <w:szCs w:val="24"/>
              </w:rPr>
            </w:pPr>
          </w:p>
          <w:p w:rsidR="00196C51" w:rsidRPr="00196C51" w:rsidRDefault="00196C51" w:rsidP="00196C51">
            <w:pPr>
              <w:autoSpaceDE w:val="0"/>
              <w:autoSpaceDN w:val="0"/>
              <w:adjustRightInd w:val="0"/>
              <w:jc w:val="center"/>
              <w:rPr>
                <w:rFonts w:ascii="Times New Roman" w:hAnsi="Times New Roman" w:cs="Times New Roman"/>
                <w:color w:val="000000"/>
                <w:sz w:val="24"/>
                <w:szCs w:val="24"/>
              </w:rPr>
            </w:pPr>
          </w:p>
          <w:p w:rsidR="00196C51" w:rsidRPr="00196C51" w:rsidRDefault="00196C51" w:rsidP="00196C51">
            <w:pPr>
              <w:autoSpaceDE w:val="0"/>
              <w:autoSpaceDN w:val="0"/>
              <w:adjustRightInd w:val="0"/>
              <w:jc w:val="center"/>
              <w:rPr>
                <w:rFonts w:ascii="Times New Roman" w:hAnsi="Times New Roman" w:cs="Times New Roman"/>
                <w:color w:val="000000"/>
                <w:sz w:val="24"/>
                <w:szCs w:val="24"/>
              </w:rPr>
            </w:pPr>
          </w:p>
          <w:p w:rsidR="00196C51" w:rsidRPr="00196C51" w:rsidRDefault="00196C51" w:rsidP="00196C51">
            <w:pPr>
              <w:autoSpaceDE w:val="0"/>
              <w:autoSpaceDN w:val="0"/>
              <w:adjustRightInd w:val="0"/>
              <w:jc w:val="center"/>
              <w:rPr>
                <w:rFonts w:ascii="Times New Roman" w:hAnsi="Times New Roman" w:cs="Times New Roman"/>
                <w:color w:val="000000"/>
                <w:sz w:val="24"/>
                <w:szCs w:val="24"/>
              </w:rPr>
            </w:pPr>
          </w:p>
        </w:tc>
        <w:tc>
          <w:tcPr>
            <w:tcW w:w="5400" w:type="dxa"/>
            <w:vAlign w:val="center"/>
          </w:tcPr>
          <w:p w:rsidR="00196C51" w:rsidRPr="00196C51" w:rsidRDefault="00196C51" w:rsidP="00196C51">
            <w:pPr>
              <w:jc w:val="center"/>
              <w:rPr>
                <w:rFonts w:ascii="Times New Roman" w:hAnsi="Times New Roman" w:cs="Times New Roman"/>
                <w:b/>
                <w:sz w:val="24"/>
                <w:szCs w:val="24"/>
              </w:rPr>
            </w:pPr>
            <w:r w:rsidRPr="00196C51">
              <w:rPr>
                <w:rFonts w:ascii="Times New Roman" w:hAnsi="Times New Roman" w:cs="Times New Roman"/>
                <w:b/>
                <w:sz w:val="24"/>
                <w:szCs w:val="24"/>
              </w:rPr>
              <w:t>Final Exam</w:t>
            </w:r>
          </w:p>
          <w:p w:rsidR="00196C51" w:rsidRPr="00196C51" w:rsidRDefault="00196C51" w:rsidP="00196C51">
            <w:pPr>
              <w:jc w:val="center"/>
              <w:rPr>
                <w:rFonts w:ascii="Times New Roman" w:hAnsi="Times New Roman" w:cs="Times New Roman"/>
                <w:sz w:val="24"/>
                <w:szCs w:val="24"/>
              </w:rPr>
            </w:pPr>
          </w:p>
          <w:p w:rsidR="00196C51" w:rsidRPr="00196C51" w:rsidRDefault="00196C51" w:rsidP="00196C51">
            <w:pPr>
              <w:jc w:val="center"/>
              <w:rPr>
                <w:rFonts w:ascii="Times New Roman" w:hAnsi="Times New Roman" w:cs="Times New Roman"/>
                <w:sz w:val="24"/>
                <w:szCs w:val="24"/>
              </w:rPr>
            </w:pPr>
          </w:p>
        </w:tc>
      </w:tr>
    </w:tbl>
    <w:p w:rsidR="00196C51" w:rsidRPr="00196C51" w:rsidRDefault="00196C51" w:rsidP="00196C51">
      <w:pPr>
        <w:tabs>
          <w:tab w:val="left" w:pos="2592"/>
        </w:tabs>
        <w:rPr>
          <w:rFonts w:ascii="Times New Roman" w:eastAsia="Times New Roman" w:hAnsi="Times New Roman" w:cs="Times New Roman"/>
        </w:rPr>
      </w:pPr>
      <w:r w:rsidRPr="00196C51">
        <w:rPr>
          <w:noProof/>
        </w:rPr>
        <w:drawing>
          <wp:inline distT="0" distB="0" distL="0" distR="0" wp14:anchorId="5C570524" wp14:editId="116D21FA">
            <wp:extent cx="5943600" cy="440245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402455"/>
                    </a:xfrm>
                    <a:prstGeom prst="rect">
                      <a:avLst/>
                    </a:prstGeom>
                  </pic:spPr>
                </pic:pic>
              </a:graphicData>
            </a:graphic>
          </wp:inline>
        </w:drawing>
      </w:r>
    </w:p>
    <w:p w:rsidR="00003AA4" w:rsidRPr="00003AA4" w:rsidRDefault="00003AA4" w:rsidP="00003AA4">
      <w:pPr>
        <w:pStyle w:val="ListParagraph"/>
        <w:ind w:left="720"/>
        <w:rPr>
          <w:rFonts w:ascii="Times New Roman" w:eastAsia="Times New Roman" w:hAnsi="Times New Roman" w:cs="Times New Roman"/>
          <w:iCs/>
          <w:sz w:val="24"/>
          <w:szCs w:val="24"/>
        </w:rPr>
      </w:pPr>
    </w:p>
    <w:sectPr w:rsidR="00003AA4" w:rsidRPr="00003AA4" w:rsidSect="00196C51">
      <w:pgSz w:w="15840" w:h="12240" w:orient="landscape"/>
      <w:pgMar w:top="1200" w:right="980" w:bottom="120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AD" w:rsidRDefault="000815AD">
      <w:r>
        <w:separator/>
      </w:r>
    </w:p>
  </w:endnote>
  <w:endnote w:type="continuationSeparator" w:id="0">
    <w:p w:rsidR="000815AD" w:rsidRDefault="0008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E1" w:rsidRDefault="000F5AE1">
    <w:pPr>
      <w:pStyle w:val="Footer"/>
      <w:jc w:val="right"/>
    </w:pPr>
    <w:r>
      <w:t xml:space="preserve">ED 341-01  Elementary Mathematics Methods Fall 2016                                                                          </w:t>
    </w:r>
    <w:sdt>
      <w:sdtPr>
        <w:id w:val="-13184862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151B">
          <w:rPr>
            <w:noProof/>
          </w:rPr>
          <w:t>2</w:t>
        </w:r>
        <w:r>
          <w:rPr>
            <w:noProof/>
          </w:rPr>
          <w:fldChar w:fldCharType="end"/>
        </w:r>
      </w:sdtContent>
    </w:sdt>
  </w:p>
  <w:p w:rsidR="000F5AE1" w:rsidRDefault="000F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AD" w:rsidRDefault="000815AD">
      <w:r>
        <w:separator/>
      </w:r>
    </w:p>
  </w:footnote>
  <w:footnote w:type="continuationSeparator" w:id="0">
    <w:p w:rsidR="000815AD" w:rsidRDefault="00081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1" w15:restartNumberingAfterBreak="0">
    <w:nsid w:val="38AA1710"/>
    <w:multiLevelType w:val="hybridMultilevel"/>
    <w:tmpl w:val="DD48A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3"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4" w15:restartNumberingAfterBreak="0">
    <w:nsid w:val="7C730DDD"/>
    <w:multiLevelType w:val="hybridMultilevel"/>
    <w:tmpl w:val="8154F0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03AA4"/>
    <w:rsid w:val="00043BB2"/>
    <w:rsid w:val="000815AD"/>
    <w:rsid w:val="000E4F3C"/>
    <w:rsid w:val="000F5AE1"/>
    <w:rsid w:val="00122CDD"/>
    <w:rsid w:val="00196C51"/>
    <w:rsid w:val="001D6C26"/>
    <w:rsid w:val="00210EA4"/>
    <w:rsid w:val="0026212F"/>
    <w:rsid w:val="002E3930"/>
    <w:rsid w:val="00301E8A"/>
    <w:rsid w:val="0032266E"/>
    <w:rsid w:val="00356596"/>
    <w:rsid w:val="004258C6"/>
    <w:rsid w:val="0044060C"/>
    <w:rsid w:val="004E4D71"/>
    <w:rsid w:val="00674867"/>
    <w:rsid w:val="00681B69"/>
    <w:rsid w:val="006A58B3"/>
    <w:rsid w:val="006C14C8"/>
    <w:rsid w:val="006D3FB9"/>
    <w:rsid w:val="006E680D"/>
    <w:rsid w:val="00741256"/>
    <w:rsid w:val="0075202F"/>
    <w:rsid w:val="007A22EE"/>
    <w:rsid w:val="008B4F76"/>
    <w:rsid w:val="008F313B"/>
    <w:rsid w:val="0090046F"/>
    <w:rsid w:val="009B3F84"/>
    <w:rsid w:val="00A6147B"/>
    <w:rsid w:val="00A875B8"/>
    <w:rsid w:val="00B20545"/>
    <w:rsid w:val="00CA0ADA"/>
    <w:rsid w:val="00CC408B"/>
    <w:rsid w:val="00CE6C98"/>
    <w:rsid w:val="00D07D92"/>
    <w:rsid w:val="00D24317"/>
    <w:rsid w:val="00D33A11"/>
    <w:rsid w:val="00D61C2C"/>
    <w:rsid w:val="00DE3AAA"/>
    <w:rsid w:val="00E5151B"/>
    <w:rsid w:val="00E75B64"/>
    <w:rsid w:val="00EF7415"/>
    <w:rsid w:val="00F22626"/>
    <w:rsid w:val="00FC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E90E9-A2FD-4F9A-8184-DDFBD186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1"/>
    <w:unhideWhenUsed/>
    <w:qFormat/>
    <w:rsid w:val="00196C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196C51"/>
    <w:pPr>
      <w:ind w:left="1540"/>
      <w:outlineLvl w:val="2"/>
    </w:pPr>
    <w:rPr>
      <w:rFonts w:ascii="Calibri" w:eastAsia="Calibri" w:hAnsi="Calibri" w:cs="Calibri"/>
      <w:sz w:val="24"/>
      <w:szCs w:val="24"/>
    </w:rPr>
  </w:style>
  <w:style w:type="paragraph" w:styleId="Heading4">
    <w:name w:val="heading 4"/>
    <w:basedOn w:val="Normal"/>
    <w:next w:val="Normal"/>
    <w:link w:val="Heading4Char"/>
    <w:uiPriority w:val="1"/>
    <w:unhideWhenUsed/>
    <w:qFormat/>
    <w:rsid w:val="00196C5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uiPriority w:val="99"/>
    <w:semiHidden/>
    <w:unhideWhenUsed/>
    <w:rsid w:val="0026212F"/>
    <w:pPr>
      <w:widowControl/>
    </w:pPr>
    <w:rPr>
      <w:rFonts w:ascii="Times New Roman" w:hAnsi="Times New Roman" w:cs="Times New Roman"/>
      <w:sz w:val="24"/>
      <w:szCs w:val="24"/>
    </w:rPr>
  </w:style>
  <w:style w:type="character" w:styleId="Hyperlink">
    <w:name w:val="Hyperlink"/>
    <w:basedOn w:val="DefaultParagraphFont"/>
    <w:uiPriority w:val="99"/>
    <w:unhideWhenUsed/>
    <w:rsid w:val="00003AA4"/>
    <w:rPr>
      <w:color w:val="0000FF" w:themeColor="hyperlink"/>
      <w:u w:val="single"/>
    </w:rPr>
  </w:style>
  <w:style w:type="character" w:customStyle="1" w:styleId="Heading2Char">
    <w:name w:val="Heading 2 Char"/>
    <w:basedOn w:val="DefaultParagraphFont"/>
    <w:link w:val="Heading2"/>
    <w:uiPriority w:val="9"/>
    <w:semiHidden/>
    <w:rsid w:val="00196C5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96C51"/>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196C51"/>
    <w:rPr>
      <w:rFonts w:ascii="Calibri" w:eastAsia="Calibri" w:hAnsi="Calibri" w:cs="Calibri"/>
      <w:sz w:val="24"/>
      <w:szCs w:val="24"/>
    </w:rPr>
  </w:style>
  <w:style w:type="numbering" w:customStyle="1" w:styleId="NoList1">
    <w:name w:val="No List1"/>
    <w:next w:val="NoList"/>
    <w:uiPriority w:val="99"/>
    <w:semiHidden/>
    <w:unhideWhenUsed/>
    <w:rsid w:val="00196C51"/>
  </w:style>
  <w:style w:type="paragraph" w:styleId="NoSpacing">
    <w:name w:val="No Spacing"/>
    <w:uiPriority w:val="1"/>
    <w:qFormat/>
    <w:rsid w:val="00196C51"/>
    <w:pPr>
      <w:widowControl/>
    </w:pPr>
    <w:rPr>
      <w:rFonts w:ascii="Times New Roman" w:eastAsia="Calibri" w:hAnsi="Times New Roman" w:cs="Times New Roman"/>
      <w:sz w:val="24"/>
    </w:rPr>
  </w:style>
  <w:style w:type="table" w:styleId="TableGrid">
    <w:name w:val="Table Grid"/>
    <w:basedOn w:val="TableNormal"/>
    <w:uiPriority w:val="59"/>
    <w:rsid w:val="00196C51"/>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C51"/>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196C51"/>
    <w:rPr>
      <w:rFonts w:ascii="Times New Roman" w:eastAsia="Times New Roman" w:hAnsi="Times New Roman" w:cs="Times New Roman"/>
    </w:rPr>
  </w:style>
  <w:style w:type="paragraph" w:styleId="Footer">
    <w:name w:val="footer"/>
    <w:basedOn w:val="Normal"/>
    <w:link w:val="FooterChar"/>
    <w:uiPriority w:val="99"/>
    <w:unhideWhenUsed/>
    <w:rsid w:val="00196C51"/>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96C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10/" TargetMode="External"/><Relationship Id="rId13" Type="http://schemas.openxmlformats.org/officeDocument/2006/relationships/hyperlink" Target="https://owl.english.purdue.edu/owl/resource/560/10/"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ampbellsville.edu/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1FC6D.A52623B0" TargetMode="External"/><Relationship Id="rId5" Type="http://schemas.openxmlformats.org/officeDocument/2006/relationships/footnotes" Target="footnotes.xml"/><Relationship Id="rId15" Type="http://schemas.openxmlformats.org/officeDocument/2006/relationships/hyperlink" Target="mailto:twvanmeter@campbellsville.ed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vm.usu.edu/en/nav/vlibrary.html" TargetMode="External"/><Relationship Id="rId14" Type="http://schemas.openxmlformats.org/officeDocument/2006/relationships/hyperlink" Target="http://nlvm.usu.edu/en/nav/vlibr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6426</Words>
  <Characters>36634</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Allen,  Lisa</cp:lastModifiedBy>
  <cp:revision>2</cp:revision>
  <cp:lastPrinted>2017-01-07T21:13:00Z</cp:lastPrinted>
  <dcterms:created xsi:type="dcterms:W3CDTF">2017-09-02T14:14:00Z</dcterms:created>
  <dcterms:modified xsi:type="dcterms:W3CDTF">2017-09-02T14:14:00Z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