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A2" w:rsidRDefault="0034408C" w:rsidP="00631C23">
      <w:pPr>
        <w:pStyle w:val="Title"/>
      </w:pPr>
      <w:bookmarkStart w:id="0" w:name="_GoBack"/>
      <w:bookmarkEnd w:id="0"/>
      <w:r>
        <w:t>Education 606</w:t>
      </w:r>
    </w:p>
    <w:p w:rsidR="00FB1AA2" w:rsidRDefault="0034408C" w:rsidP="00FB1AA2">
      <w:pPr>
        <w:jc w:val="center"/>
      </w:pPr>
      <w:r>
        <w:t>Educational Technology</w:t>
      </w:r>
    </w:p>
    <w:p w:rsidR="00FB1AA2" w:rsidRDefault="00FB1AA2" w:rsidP="00FB1AA2">
      <w:pPr>
        <w:jc w:val="center"/>
      </w:pPr>
    </w:p>
    <w:p w:rsidR="00FB1AA2" w:rsidRDefault="00FB1AA2" w:rsidP="00FB1AA2"/>
    <w:p w:rsidR="00FB1AA2" w:rsidRDefault="00FB1AA2" w:rsidP="00FB1AA2">
      <w:r>
        <w:t>Instructor:</w:t>
      </w:r>
      <w:r>
        <w:tab/>
        <w:t>Don Cheatham</w:t>
      </w:r>
    </w:p>
    <w:p w:rsidR="00FB1AA2" w:rsidRDefault="00FB1AA2" w:rsidP="00FB1AA2">
      <w:r>
        <w:t>Office:</w:t>
      </w:r>
      <w:r>
        <w:tab/>
      </w:r>
      <w:r>
        <w:tab/>
        <w:t>EB 114</w:t>
      </w:r>
    </w:p>
    <w:p w:rsidR="00FB1AA2" w:rsidRDefault="00FB1AA2" w:rsidP="00FB1AA2">
      <w:r>
        <w:t>Phone:</w:t>
      </w:r>
      <w:r>
        <w:tab/>
      </w:r>
      <w:r>
        <w:tab/>
        <w:t>270-789-5505</w:t>
      </w:r>
    </w:p>
    <w:p w:rsidR="00FB1AA2" w:rsidRDefault="00FB1AA2" w:rsidP="00FB1AA2">
      <w:r>
        <w:t>E-mail:</w:t>
      </w:r>
      <w:r>
        <w:tab/>
      </w:r>
      <w:r>
        <w:tab/>
        <w:t>dcheatham@campbellsville.edu</w:t>
      </w:r>
    </w:p>
    <w:p w:rsidR="00FB1AA2" w:rsidRDefault="00FB1AA2" w:rsidP="00FB1AA2">
      <w:r>
        <w:t>Office Hours:</w:t>
      </w:r>
      <w:r>
        <w:tab/>
        <w:t>Before/After Class and as needed</w:t>
      </w:r>
    </w:p>
    <w:p w:rsidR="00FB1AA2" w:rsidRDefault="00FB1AA2" w:rsidP="00FB1AA2">
      <w:pPr>
        <w:pStyle w:val="Heading3"/>
        <w:rPr>
          <w:b/>
          <w:bCs/>
        </w:rPr>
      </w:pPr>
      <w:r>
        <w:rPr>
          <w:b/>
          <w:bCs/>
        </w:rPr>
        <w:t>Security Cell Phone: 270-403-3611</w:t>
      </w:r>
      <w:r>
        <w:t xml:space="preserve">   </w:t>
      </w:r>
      <w:r>
        <w:rPr>
          <w:b/>
          <w:bCs/>
        </w:rPr>
        <w:t>Security Office Phone: 270-789-5555</w:t>
      </w:r>
    </w:p>
    <w:p w:rsidR="00FB1AA2" w:rsidRDefault="00FB1AA2" w:rsidP="00FB1AA2"/>
    <w:p w:rsidR="00FB1AA2" w:rsidRDefault="00FB1AA2" w:rsidP="002E5FF2">
      <w:pPr>
        <w:pStyle w:val="Heading1"/>
        <w:jc w:val="center"/>
        <w:rPr>
          <w:sz w:val="28"/>
        </w:rPr>
      </w:pPr>
      <w:r>
        <w:rPr>
          <w:sz w:val="28"/>
        </w:rPr>
        <w:t>School of Education Conceptual Framework</w:t>
      </w:r>
    </w:p>
    <w:p w:rsidR="00FB1AA2" w:rsidRDefault="00FB1AA2" w:rsidP="002E5FF2">
      <w:pPr>
        <w:pStyle w:val="Heading2"/>
        <w:jc w:val="center"/>
      </w:pPr>
      <w:r>
        <w:t>“Empowerment for Learning”</w:t>
      </w:r>
    </w:p>
    <w:p w:rsidR="00FB1AA2" w:rsidRDefault="00FB1AA2" w:rsidP="00FB1AA2">
      <w:pPr>
        <w:jc w:val="center"/>
        <w:rPr>
          <w:szCs w:val="27"/>
        </w:rPr>
      </w:pPr>
      <w:r>
        <w:rPr>
          <w:noProof/>
        </w:rPr>
        <w:drawing>
          <wp:inline distT="0" distB="0" distL="0" distR="0">
            <wp:extent cx="2914650" cy="23526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2352675"/>
                    </a:xfrm>
                    <a:prstGeom prst="rect">
                      <a:avLst/>
                    </a:prstGeom>
                    <a:noFill/>
                    <a:ln w="19050" cmpd="sng">
                      <a:solidFill>
                        <a:srgbClr val="000000"/>
                      </a:solidFill>
                      <a:miter lim="800000"/>
                      <a:headEnd/>
                      <a:tailEnd/>
                    </a:ln>
                    <a:effectLst/>
                  </pic:spPr>
                </pic:pic>
              </a:graphicData>
            </a:graphic>
          </wp:inline>
        </w:drawing>
      </w:r>
    </w:p>
    <w:p w:rsidR="00FB1AA2" w:rsidRDefault="00FB1AA2" w:rsidP="00FB1AA2"/>
    <w:p w:rsidR="00FB1AA2" w:rsidRDefault="00FB1AA2" w:rsidP="00FB1AA2">
      <w:pPr>
        <w:pStyle w:val="BodyText"/>
      </w:pPr>
      <w:r>
        <w:t xml:space="preserve">Campbellsville </w:t>
      </w:r>
      <w:proofErr w:type="gramStart"/>
      <w:r>
        <w:t>University’s</w:t>
      </w:r>
      <w:proofErr w:type="gramEnd"/>
      <w:r>
        <w:t xml:space="preserve"> School of Education, in keeping with the spirit of Campbellsville University, seeks to prepare teachers by providing an academic infrastructure based on scholarship, service, and Christian leadership.  The primary aim of the program is to advance </w:t>
      </w:r>
      <w:proofErr w:type="gramStart"/>
      <w:r>
        <w:t>scholars who are competent</w:t>
      </w:r>
      <w:proofErr w:type="gramEnd"/>
      <w:r>
        <w:t xml:space="preserve"> and caring educators committed to life-long learning in a diverse society.</w:t>
      </w:r>
    </w:p>
    <w:p w:rsidR="00FB1AA2" w:rsidRDefault="00FB1AA2" w:rsidP="00FB1AA2">
      <w:pPr>
        <w:pStyle w:val="BodyText"/>
        <w:rPr>
          <w:i/>
          <w:iCs/>
        </w:rPr>
      </w:pPr>
    </w:p>
    <w:p w:rsidR="00FB1AA2" w:rsidRDefault="00FB1AA2" w:rsidP="00FB1AA2">
      <w:pPr>
        <w:pStyle w:val="BodyText"/>
        <w:ind w:left="720" w:hanging="720"/>
        <w:rPr>
          <w:i/>
          <w:iCs/>
        </w:rPr>
      </w:pPr>
      <w:r>
        <w:rPr>
          <w:b/>
          <w:bCs/>
          <w:i/>
          <w:iCs/>
        </w:rPr>
        <w:t>Text (required):</w:t>
      </w:r>
      <w:r>
        <w:rPr>
          <w:i/>
          <w:iCs/>
        </w:rPr>
        <w:t xml:space="preserve"> Lever-Duffy, Judy and McDonald, Jean B., Teaching and Learning with Technology 5</w:t>
      </w:r>
      <w:r>
        <w:rPr>
          <w:i/>
          <w:iCs/>
          <w:vertAlign w:val="superscript"/>
        </w:rPr>
        <w:t>th</w:t>
      </w:r>
      <w:r>
        <w:rPr>
          <w:i/>
          <w:iCs/>
        </w:rPr>
        <w:t xml:space="preserve"> Edition, Pearson ©2015 ISBN: </w:t>
      </w:r>
      <w:r w:rsidRPr="001E083F">
        <w:rPr>
          <w:i/>
          <w:iCs/>
        </w:rPr>
        <w:t>1-269-79518-X</w:t>
      </w:r>
      <w:r w:rsidR="00001AB1">
        <w:rPr>
          <w:i/>
          <w:iCs/>
        </w:rPr>
        <w:t xml:space="preserve"> (This is the bound edition which you can return.</w:t>
      </w:r>
      <w:proofErr w:type="gramStart"/>
      <w:r w:rsidR="00001AB1">
        <w:rPr>
          <w:i/>
          <w:iCs/>
        </w:rPr>
        <w:t>) .</w:t>
      </w:r>
      <w:proofErr w:type="gramEnd"/>
      <w:r w:rsidR="00001AB1">
        <w:rPr>
          <w:i/>
          <w:iCs/>
        </w:rPr>
        <w:t xml:space="preserve">  The </w:t>
      </w:r>
      <w:proofErr w:type="gramStart"/>
      <w:r w:rsidR="00001AB1">
        <w:rPr>
          <w:i/>
          <w:iCs/>
        </w:rPr>
        <w:t>loose leaf</w:t>
      </w:r>
      <w:proofErr w:type="gramEnd"/>
      <w:r w:rsidR="00001AB1">
        <w:rPr>
          <w:i/>
          <w:iCs/>
        </w:rPr>
        <w:t xml:space="preserve"> edition ISBN is 0-13-282490-6.  This is the same book but the page numbers are different </w:t>
      </w:r>
      <w:proofErr w:type="gramStart"/>
      <w:r w:rsidR="00001AB1">
        <w:rPr>
          <w:i/>
          <w:iCs/>
        </w:rPr>
        <w:t>than</w:t>
      </w:r>
      <w:proofErr w:type="gramEnd"/>
      <w:r w:rsidR="00001AB1">
        <w:rPr>
          <w:i/>
          <w:iCs/>
        </w:rPr>
        <w:t xml:space="preserve"> the bound edition which is used as a reference in the course assignments.  Either book will work fine for the course.  You will have to find the correct page numbers from the assignment’s name if you use the </w:t>
      </w:r>
      <w:proofErr w:type="gramStart"/>
      <w:r w:rsidR="00001AB1">
        <w:rPr>
          <w:i/>
          <w:iCs/>
        </w:rPr>
        <w:t>loose leaf</w:t>
      </w:r>
      <w:proofErr w:type="gramEnd"/>
      <w:r w:rsidR="00001AB1">
        <w:rPr>
          <w:i/>
          <w:iCs/>
        </w:rPr>
        <w:t xml:space="preserve"> edition.</w:t>
      </w:r>
    </w:p>
    <w:p w:rsidR="00FB1AA2" w:rsidRPr="00EF70F8" w:rsidRDefault="00FB1AA2" w:rsidP="00FB1AA2">
      <w:pPr>
        <w:overflowPunct w:val="0"/>
        <w:autoSpaceDE w:val="0"/>
        <w:autoSpaceDN w:val="0"/>
        <w:adjustRightInd w:val="0"/>
        <w:textAlignment w:val="baseline"/>
        <w:rPr>
          <w:b/>
          <w:szCs w:val="20"/>
        </w:rPr>
      </w:pPr>
      <w:r w:rsidRPr="00EF70F8">
        <w:rPr>
          <w:b/>
          <w:szCs w:val="20"/>
        </w:rPr>
        <w:t>METHODS OF INSTRUCTION</w:t>
      </w:r>
    </w:p>
    <w:p w:rsidR="00FB1AA2" w:rsidRPr="00EF70F8" w:rsidRDefault="00FB1AA2" w:rsidP="00FB1AA2">
      <w:pPr>
        <w:overflowPunct w:val="0"/>
        <w:autoSpaceDE w:val="0"/>
        <w:autoSpaceDN w:val="0"/>
        <w:adjustRightInd w:val="0"/>
        <w:textAlignment w:val="baseline"/>
        <w:rPr>
          <w:szCs w:val="20"/>
        </w:rPr>
      </w:pPr>
    </w:p>
    <w:p w:rsidR="00FB1AA2" w:rsidRDefault="00FB1AA2" w:rsidP="00FB1AA2">
      <w:pPr>
        <w:overflowPunct w:val="0"/>
        <w:autoSpaceDE w:val="0"/>
        <w:autoSpaceDN w:val="0"/>
        <w:adjustRightInd w:val="0"/>
        <w:textAlignment w:val="baseline"/>
        <w:rPr>
          <w:szCs w:val="20"/>
        </w:rPr>
      </w:pPr>
      <w:r>
        <w:rPr>
          <w:szCs w:val="20"/>
        </w:rPr>
        <w:t xml:space="preserve">This course </w:t>
      </w:r>
      <w:proofErr w:type="gramStart"/>
      <w:r>
        <w:rPr>
          <w:szCs w:val="20"/>
        </w:rPr>
        <w:t>is being taught</w:t>
      </w:r>
      <w:proofErr w:type="gramEnd"/>
      <w:r>
        <w:rPr>
          <w:szCs w:val="20"/>
        </w:rPr>
        <w:t xml:space="preserve"> asynchronous through Learning House.  This means the instructor will make assignments with resources available to help complete those assignments. Students will submit the assigned work online through the Learning House website. The instructor will be available through email to help students when help </w:t>
      </w:r>
      <w:proofErr w:type="gramStart"/>
      <w:r>
        <w:rPr>
          <w:szCs w:val="20"/>
        </w:rPr>
        <w:t>is needed</w:t>
      </w:r>
      <w:proofErr w:type="gramEnd"/>
      <w:r>
        <w:rPr>
          <w:szCs w:val="20"/>
        </w:rPr>
        <w:t xml:space="preserve">. Assignments will be given due dates with penalties for late work.  </w:t>
      </w:r>
      <w:proofErr w:type="gramStart"/>
      <w:r>
        <w:rPr>
          <w:szCs w:val="20"/>
        </w:rPr>
        <w:t>Assignments will be graded judiciously by the instructor</w:t>
      </w:r>
      <w:proofErr w:type="gramEnd"/>
      <w:r>
        <w:rPr>
          <w:szCs w:val="20"/>
        </w:rPr>
        <w:t>.</w:t>
      </w:r>
    </w:p>
    <w:p w:rsidR="00FB1AA2" w:rsidRPr="00EF70F8" w:rsidRDefault="00FB1AA2" w:rsidP="00FB1AA2">
      <w:pPr>
        <w:overflowPunct w:val="0"/>
        <w:autoSpaceDE w:val="0"/>
        <w:autoSpaceDN w:val="0"/>
        <w:adjustRightInd w:val="0"/>
        <w:textAlignment w:val="baseline"/>
        <w:rPr>
          <w:szCs w:val="20"/>
        </w:rPr>
      </w:pPr>
    </w:p>
    <w:p w:rsidR="0034408C" w:rsidRPr="0034408C" w:rsidRDefault="00FB1AA2" w:rsidP="0034408C">
      <w:pPr>
        <w:overflowPunct w:val="0"/>
        <w:autoSpaceDE w:val="0"/>
        <w:autoSpaceDN w:val="0"/>
        <w:adjustRightInd w:val="0"/>
        <w:textAlignment w:val="baseline"/>
        <w:rPr>
          <w:b/>
          <w:szCs w:val="20"/>
        </w:rPr>
      </w:pPr>
      <w:r w:rsidRPr="0034408C">
        <w:rPr>
          <w:b/>
          <w:szCs w:val="20"/>
        </w:rPr>
        <w:t xml:space="preserve">Course Description:  </w:t>
      </w:r>
    </w:p>
    <w:p w:rsidR="0034408C" w:rsidRDefault="0034408C" w:rsidP="0034408C">
      <w:pPr>
        <w:overflowPunct w:val="0"/>
        <w:autoSpaceDE w:val="0"/>
        <w:autoSpaceDN w:val="0"/>
        <w:adjustRightInd w:val="0"/>
        <w:textAlignment w:val="baseline"/>
        <w:rPr>
          <w:szCs w:val="20"/>
        </w:rPr>
      </w:pPr>
    </w:p>
    <w:p w:rsidR="00FB1AA2" w:rsidRPr="0034408C" w:rsidRDefault="00FB1AA2" w:rsidP="0034408C">
      <w:pPr>
        <w:overflowPunct w:val="0"/>
        <w:autoSpaceDE w:val="0"/>
        <w:autoSpaceDN w:val="0"/>
        <w:adjustRightInd w:val="0"/>
        <w:textAlignment w:val="baseline"/>
        <w:rPr>
          <w:szCs w:val="20"/>
        </w:rPr>
      </w:pPr>
      <w:r w:rsidRPr="0034408C">
        <w:rPr>
          <w:szCs w:val="20"/>
        </w:rPr>
        <w:t xml:space="preserve">This course deals with the technological, pedagogical and content knowledge aspects of using the latest digital-age technologies in the classroom for teachers in all public school disciplines, applying them in such a way that all students learn (NCATE, 2000).  </w:t>
      </w:r>
    </w:p>
    <w:p w:rsidR="00FB1AA2" w:rsidRDefault="00FB1AA2" w:rsidP="00FB1AA2">
      <w:pPr>
        <w:pStyle w:val="BodyText"/>
        <w:rPr>
          <w:b/>
          <w:bCs/>
          <w:i/>
          <w:iCs/>
        </w:rPr>
      </w:pPr>
    </w:p>
    <w:p w:rsidR="0034408C" w:rsidRDefault="0034408C" w:rsidP="00FB1AA2">
      <w:pPr>
        <w:pStyle w:val="BodyText"/>
        <w:rPr>
          <w:b/>
          <w:bCs/>
          <w:i/>
          <w:iCs/>
        </w:rPr>
      </w:pPr>
    </w:p>
    <w:p w:rsidR="0034408C" w:rsidRDefault="0034408C" w:rsidP="00FB1AA2">
      <w:pPr>
        <w:pStyle w:val="BodyText"/>
        <w:rPr>
          <w:b/>
          <w:bCs/>
          <w:i/>
          <w:iCs/>
        </w:rPr>
      </w:pPr>
    </w:p>
    <w:p w:rsidR="00FB1AA2" w:rsidRPr="0034408C" w:rsidRDefault="00FB1AA2" w:rsidP="0034408C">
      <w:pPr>
        <w:overflowPunct w:val="0"/>
        <w:autoSpaceDE w:val="0"/>
        <w:autoSpaceDN w:val="0"/>
        <w:adjustRightInd w:val="0"/>
        <w:textAlignment w:val="baseline"/>
        <w:rPr>
          <w:b/>
          <w:szCs w:val="20"/>
        </w:rPr>
      </w:pPr>
      <w:r w:rsidRPr="0034408C">
        <w:rPr>
          <w:b/>
          <w:szCs w:val="20"/>
        </w:rPr>
        <w:t>Course Objectives:</w:t>
      </w:r>
    </w:p>
    <w:p w:rsidR="0034408C" w:rsidRPr="0034408C" w:rsidRDefault="0034408C" w:rsidP="0034408C">
      <w:pPr>
        <w:overflowPunct w:val="0"/>
        <w:autoSpaceDE w:val="0"/>
        <w:autoSpaceDN w:val="0"/>
        <w:adjustRightInd w:val="0"/>
        <w:textAlignment w:val="baseline"/>
        <w:rPr>
          <w:szCs w:val="20"/>
        </w:rPr>
      </w:pPr>
    </w:p>
    <w:p w:rsidR="00FB1AA2" w:rsidRPr="0034408C" w:rsidRDefault="00FB1AA2" w:rsidP="0034408C">
      <w:pPr>
        <w:overflowPunct w:val="0"/>
        <w:autoSpaceDE w:val="0"/>
        <w:autoSpaceDN w:val="0"/>
        <w:adjustRightInd w:val="0"/>
        <w:textAlignment w:val="baseline"/>
        <w:rPr>
          <w:szCs w:val="20"/>
        </w:rPr>
      </w:pPr>
      <w:r w:rsidRPr="0034408C">
        <w:rPr>
          <w:szCs w:val="20"/>
        </w:rPr>
        <w:t>This course will provide exposure to the latest digital-age technologies used in lesson design and classroom presentations to enhance both teaching and learning.  At the conclusion of the course, a student should be able to:</w:t>
      </w:r>
    </w:p>
    <w:p w:rsidR="00FB1AA2" w:rsidRPr="0034408C" w:rsidRDefault="00FB1AA2" w:rsidP="00FB1AA2">
      <w:pPr>
        <w:pStyle w:val="BodyText"/>
        <w:widowControl/>
        <w:numPr>
          <w:ilvl w:val="0"/>
          <w:numId w:val="2"/>
        </w:numPr>
        <w:rPr>
          <w:iCs/>
          <w:sz w:val="24"/>
          <w:szCs w:val="24"/>
        </w:rPr>
      </w:pPr>
      <w:r w:rsidRPr="0034408C">
        <w:rPr>
          <w:iCs/>
          <w:sz w:val="24"/>
          <w:szCs w:val="24"/>
        </w:rPr>
        <w:t>meet and enhance the Kentucky and National standards for technology</w:t>
      </w:r>
    </w:p>
    <w:p w:rsidR="00FB1AA2" w:rsidRPr="0034408C" w:rsidRDefault="00FB1AA2" w:rsidP="00FB1AA2">
      <w:pPr>
        <w:pStyle w:val="BodyText"/>
        <w:widowControl/>
        <w:numPr>
          <w:ilvl w:val="0"/>
          <w:numId w:val="2"/>
        </w:numPr>
        <w:rPr>
          <w:iCs/>
          <w:sz w:val="24"/>
          <w:szCs w:val="24"/>
        </w:rPr>
      </w:pPr>
      <w:proofErr w:type="gramStart"/>
      <w:r w:rsidRPr="0034408C">
        <w:rPr>
          <w:iCs/>
          <w:sz w:val="24"/>
          <w:szCs w:val="24"/>
        </w:rPr>
        <w:t>use</w:t>
      </w:r>
      <w:proofErr w:type="gramEnd"/>
      <w:r w:rsidRPr="0034408C">
        <w:rPr>
          <w:iCs/>
          <w:sz w:val="24"/>
          <w:szCs w:val="24"/>
        </w:rPr>
        <w:t xml:space="preserve"> a variety of technology tools to differentiate instruction to meet the needs of all students.</w:t>
      </w:r>
    </w:p>
    <w:p w:rsidR="00FB1AA2" w:rsidRPr="0034408C" w:rsidRDefault="00FB1AA2" w:rsidP="00FB1AA2">
      <w:pPr>
        <w:pStyle w:val="BodyText"/>
        <w:widowControl/>
        <w:numPr>
          <w:ilvl w:val="0"/>
          <w:numId w:val="2"/>
        </w:numPr>
        <w:rPr>
          <w:iCs/>
          <w:sz w:val="24"/>
          <w:szCs w:val="24"/>
        </w:rPr>
      </w:pPr>
      <w:proofErr w:type="gramStart"/>
      <w:r w:rsidRPr="0034408C">
        <w:rPr>
          <w:iCs/>
          <w:sz w:val="24"/>
          <w:szCs w:val="24"/>
        </w:rPr>
        <w:t>use</w:t>
      </w:r>
      <w:proofErr w:type="gramEnd"/>
      <w:r w:rsidRPr="0034408C">
        <w:rPr>
          <w:iCs/>
          <w:sz w:val="24"/>
          <w:szCs w:val="24"/>
        </w:rPr>
        <w:t xml:space="preserve"> technology to collect, organize and analyze data as it relates to instructional data strategies.</w:t>
      </w:r>
    </w:p>
    <w:p w:rsidR="00FB1AA2" w:rsidRPr="0034408C" w:rsidRDefault="00FB1AA2" w:rsidP="00FB1AA2">
      <w:pPr>
        <w:pStyle w:val="BodyText"/>
        <w:widowControl/>
        <w:numPr>
          <w:ilvl w:val="0"/>
          <w:numId w:val="2"/>
        </w:numPr>
        <w:rPr>
          <w:iCs/>
          <w:sz w:val="24"/>
          <w:szCs w:val="24"/>
        </w:rPr>
      </w:pPr>
      <w:proofErr w:type="gramStart"/>
      <w:r w:rsidRPr="0034408C">
        <w:rPr>
          <w:iCs/>
          <w:sz w:val="24"/>
          <w:szCs w:val="24"/>
        </w:rPr>
        <w:t>develop</w:t>
      </w:r>
      <w:proofErr w:type="gramEnd"/>
      <w:r w:rsidRPr="0034408C">
        <w:rPr>
          <w:iCs/>
          <w:sz w:val="24"/>
          <w:szCs w:val="24"/>
        </w:rPr>
        <w:t xml:space="preserve"> an awareness of resources available for technology that meets the needs of all students, including diverse learners..</w:t>
      </w:r>
    </w:p>
    <w:p w:rsidR="00FB1AA2" w:rsidRPr="0034408C" w:rsidRDefault="00FB1AA2" w:rsidP="00FB1AA2">
      <w:pPr>
        <w:pStyle w:val="BodyText"/>
        <w:widowControl/>
        <w:numPr>
          <w:ilvl w:val="0"/>
          <w:numId w:val="2"/>
        </w:numPr>
        <w:rPr>
          <w:iCs/>
          <w:sz w:val="24"/>
          <w:szCs w:val="24"/>
        </w:rPr>
      </w:pPr>
      <w:proofErr w:type="gramStart"/>
      <w:r w:rsidRPr="0034408C">
        <w:rPr>
          <w:iCs/>
          <w:sz w:val="24"/>
          <w:szCs w:val="24"/>
        </w:rPr>
        <w:t>use</w:t>
      </w:r>
      <w:proofErr w:type="gramEnd"/>
      <w:r w:rsidRPr="0034408C">
        <w:rPr>
          <w:iCs/>
          <w:sz w:val="24"/>
          <w:szCs w:val="24"/>
        </w:rPr>
        <w:t xml:space="preserve"> technology effectively to communicate with students, parents and colleagues through the development and maintenance of a class website and/or other online learning community (Wikis, Blogs, </w:t>
      </w:r>
      <w:proofErr w:type="spellStart"/>
      <w:r w:rsidRPr="0034408C">
        <w:rPr>
          <w:iCs/>
          <w:sz w:val="24"/>
          <w:szCs w:val="24"/>
        </w:rPr>
        <w:t>etc</w:t>
      </w:r>
      <w:proofErr w:type="spellEnd"/>
      <w:r w:rsidRPr="0034408C">
        <w:rPr>
          <w:iCs/>
          <w:sz w:val="24"/>
          <w:szCs w:val="24"/>
        </w:rPr>
        <w:t>).</w:t>
      </w:r>
    </w:p>
    <w:p w:rsidR="00FB1AA2" w:rsidRPr="0034408C" w:rsidRDefault="00FB1AA2" w:rsidP="00FB1AA2">
      <w:pPr>
        <w:pStyle w:val="BodyText"/>
        <w:widowControl/>
        <w:numPr>
          <w:ilvl w:val="0"/>
          <w:numId w:val="2"/>
        </w:numPr>
        <w:rPr>
          <w:iCs/>
          <w:sz w:val="24"/>
          <w:szCs w:val="24"/>
        </w:rPr>
      </w:pPr>
      <w:proofErr w:type="gramStart"/>
      <w:r w:rsidRPr="0034408C">
        <w:rPr>
          <w:iCs/>
          <w:sz w:val="24"/>
          <w:szCs w:val="24"/>
        </w:rPr>
        <w:t>enhance</w:t>
      </w:r>
      <w:proofErr w:type="gramEnd"/>
      <w:r w:rsidRPr="0034408C">
        <w:rPr>
          <w:iCs/>
          <w:sz w:val="24"/>
          <w:szCs w:val="24"/>
        </w:rPr>
        <w:t xml:space="preserve"> understanding of implementing technologies into the classroom.</w:t>
      </w:r>
    </w:p>
    <w:p w:rsidR="00FB1AA2" w:rsidRPr="0034408C" w:rsidRDefault="00FB1AA2" w:rsidP="00FB1AA2">
      <w:pPr>
        <w:pStyle w:val="BodyText"/>
        <w:widowControl/>
        <w:numPr>
          <w:ilvl w:val="0"/>
          <w:numId w:val="2"/>
        </w:numPr>
        <w:rPr>
          <w:iCs/>
          <w:sz w:val="24"/>
          <w:szCs w:val="24"/>
        </w:rPr>
      </w:pPr>
      <w:proofErr w:type="gramStart"/>
      <w:r w:rsidRPr="0034408C">
        <w:rPr>
          <w:iCs/>
          <w:sz w:val="24"/>
          <w:szCs w:val="24"/>
        </w:rPr>
        <w:t>develop</w:t>
      </w:r>
      <w:proofErr w:type="gramEnd"/>
      <w:r w:rsidRPr="0034408C">
        <w:rPr>
          <w:iCs/>
          <w:sz w:val="24"/>
          <w:szCs w:val="24"/>
        </w:rPr>
        <w:t xml:space="preserve"> understanding of barriers in implementing instructional technologies. </w:t>
      </w:r>
    </w:p>
    <w:p w:rsidR="00FB1AA2" w:rsidRPr="0034408C" w:rsidRDefault="00FB1AA2" w:rsidP="00FB1AA2">
      <w:pPr>
        <w:pStyle w:val="BodyText"/>
        <w:widowControl/>
        <w:numPr>
          <w:ilvl w:val="0"/>
          <w:numId w:val="2"/>
        </w:numPr>
        <w:rPr>
          <w:iCs/>
          <w:sz w:val="24"/>
          <w:szCs w:val="24"/>
        </w:rPr>
      </w:pPr>
      <w:proofErr w:type="gramStart"/>
      <w:r w:rsidRPr="0034408C">
        <w:rPr>
          <w:iCs/>
          <w:sz w:val="24"/>
          <w:szCs w:val="24"/>
        </w:rPr>
        <w:t>evaluate</w:t>
      </w:r>
      <w:proofErr w:type="gramEnd"/>
      <w:r w:rsidRPr="0034408C">
        <w:rPr>
          <w:iCs/>
          <w:sz w:val="24"/>
          <w:szCs w:val="24"/>
        </w:rPr>
        <w:t xml:space="preserve"> and implement best practices as they relate to educational technology.</w:t>
      </w:r>
    </w:p>
    <w:p w:rsidR="00FB1AA2" w:rsidRPr="0034408C" w:rsidRDefault="00FB1AA2" w:rsidP="00FB1AA2">
      <w:pPr>
        <w:pStyle w:val="BodyText"/>
        <w:widowControl/>
        <w:numPr>
          <w:ilvl w:val="0"/>
          <w:numId w:val="2"/>
        </w:numPr>
        <w:rPr>
          <w:iCs/>
          <w:sz w:val="24"/>
          <w:szCs w:val="24"/>
        </w:rPr>
      </w:pPr>
      <w:proofErr w:type="gramStart"/>
      <w:r w:rsidRPr="0034408C">
        <w:rPr>
          <w:iCs/>
          <w:sz w:val="24"/>
          <w:szCs w:val="24"/>
        </w:rPr>
        <w:t>develop</w:t>
      </w:r>
      <w:proofErr w:type="gramEnd"/>
      <w:r w:rsidRPr="0034408C">
        <w:rPr>
          <w:iCs/>
          <w:sz w:val="24"/>
          <w:szCs w:val="24"/>
        </w:rPr>
        <w:t xml:space="preserve"> a sound legal and ethical responsibility toward technology.</w:t>
      </w:r>
    </w:p>
    <w:p w:rsidR="00FB1AA2" w:rsidRDefault="00FB1AA2" w:rsidP="00FB1AA2">
      <w:pPr>
        <w:pStyle w:val="BodyText"/>
        <w:ind w:left="720"/>
        <w:rPr>
          <w:i/>
          <w:iCs/>
        </w:rPr>
      </w:pPr>
    </w:p>
    <w:p w:rsidR="00FB1AA2" w:rsidRDefault="00FB1AA2" w:rsidP="00FB1AA2">
      <w:pPr>
        <w:rPr>
          <w:b/>
          <w:bCs/>
        </w:rPr>
      </w:pPr>
      <w:r>
        <w:rPr>
          <w:b/>
          <w:bCs/>
        </w:rPr>
        <w:t>PARTICIPATION AND ATTENDANCE</w:t>
      </w:r>
    </w:p>
    <w:p w:rsidR="00FB1AA2" w:rsidRDefault="00FB1AA2" w:rsidP="00FB1AA2">
      <w:pPr>
        <w:pStyle w:val="BodyText"/>
        <w:rPr>
          <w:rFonts w:ascii="Cambria" w:hAnsi="Cambria"/>
          <w:b/>
          <w:szCs w:val="16"/>
        </w:rPr>
      </w:pPr>
      <w:r>
        <w:rPr>
          <w:rFonts w:ascii="Cambria" w:hAnsi="Cambria"/>
          <w:szCs w:val="16"/>
        </w:rPr>
        <w:t xml:space="preserve"> </w:t>
      </w:r>
      <w:r w:rsidRPr="00085566">
        <w:rPr>
          <w:rFonts w:ascii="Cambria" w:hAnsi="Cambria"/>
          <w:b/>
          <w:szCs w:val="16"/>
        </w:rPr>
        <w:t xml:space="preserve">In this </w:t>
      </w:r>
      <w:proofErr w:type="gramStart"/>
      <w:r w:rsidRPr="00085566">
        <w:rPr>
          <w:rFonts w:ascii="Cambria" w:hAnsi="Cambria"/>
          <w:b/>
          <w:szCs w:val="16"/>
        </w:rPr>
        <w:t>eight week</w:t>
      </w:r>
      <w:proofErr w:type="gramEnd"/>
      <w:r w:rsidRPr="00085566">
        <w:rPr>
          <w:rFonts w:ascii="Cambria" w:hAnsi="Cambria"/>
          <w:b/>
          <w:szCs w:val="16"/>
        </w:rPr>
        <w:t xml:space="preserve"> course, if you </w:t>
      </w:r>
      <w:r>
        <w:rPr>
          <w:rFonts w:ascii="Cambria" w:hAnsi="Cambria"/>
          <w:b/>
          <w:szCs w:val="16"/>
        </w:rPr>
        <w:t xml:space="preserve">fail to participate in assignments for </w:t>
      </w:r>
      <w:r w:rsidRPr="00085566">
        <w:rPr>
          <w:rFonts w:ascii="Cambria" w:hAnsi="Cambria"/>
          <w:b/>
          <w:szCs w:val="16"/>
        </w:rPr>
        <w:t xml:space="preserve">two </w:t>
      </w:r>
      <w:r>
        <w:rPr>
          <w:rFonts w:ascii="Cambria" w:hAnsi="Cambria"/>
          <w:b/>
          <w:szCs w:val="16"/>
        </w:rPr>
        <w:t>weekly</w:t>
      </w:r>
      <w:r w:rsidRPr="00085566">
        <w:rPr>
          <w:rFonts w:ascii="Cambria" w:hAnsi="Cambria"/>
          <w:b/>
          <w:szCs w:val="16"/>
        </w:rPr>
        <w:t xml:space="preserve"> sessions, you will be asked to withdraw from the course.</w:t>
      </w:r>
    </w:p>
    <w:p w:rsidR="00FB1AA2" w:rsidRDefault="00FB1AA2" w:rsidP="00FB1AA2">
      <w:pPr>
        <w:pStyle w:val="BodyText"/>
        <w:rPr>
          <w:i/>
          <w:iCs/>
        </w:rPr>
      </w:pPr>
    </w:p>
    <w:p w:rsidR="00FB1AA2" w:rsidRPr="00EF70F8" w:rsidRDefault="00FB1AA2" w:rsidP="00FB1AA2">
      <w:pPr>
        <w:overflowPunct w:val="0"/>
        <w:autoSpaceDE w:val="0"/>
        <w:autoSpaceDN w:val="0"/>
        <w:adjustRightInd w:val="0"/>
        <w:textAlignment w:val="baseline"/>
        <w:rPr>
          <w:b/>
          <w:sz w:val="20"/>
          <w:szCs w:val="20"/>
        </w:rPr>
      </w:pPr>
      <w:r w:rsidRPr="00EF70F8">
        <w:rPr>
          <w:b/>
          <w:sz w:val="20"/>
          <w:szCs w:val="20"/>
        </w:rPr>
        <w:t>COURSE ASSIGNMENTS/ASSESSMENTS</w:t>
      </w:r>
      <w:r>
        <w:rPr>
          <w:b/>
          <w:sz w:val="20"/>
          <w:szCs w:val="20"/>
        </w:rPr>
        <w:t xml:space="preserve"> (Refer to Activities Document for details)</w:t>
      </w:r>
    </w:p>
    <w:p w:rsidR="00FB1AA2" w:rsidRPr="00EF70F8" w:rsidRDefault="00FB1AA2" w:rsidP="00FB1AA2">
      <w:pPr>
        <w:widowControl/>
        <w:numPr>
          <w:ilvl w:val="0"/>
          <w:numId w:val="6"/>
        </w:numPr>
        <w:overflowPunct w:val="0"/>
        <w:autoSpaceDE w:val="0"/>
        <w:autoSpaceDN w:val="0"/>
        <w:adjustRightInd w:val="0"/>
        <w:textAlignment w:val="baseline"/>
        <w:rPr>
          <w:bCs/>
          <w:sz w:val="20"/>
          <w:szCs w:val="20"/>
        </w:rPr>
      </w:pPr>
      <w:r w:rsidRPr="00EF70F8">
        <w:rPr>
          <w:bCs/>
          <w:sz w:val="20"/>
          <w:szCs w:val="20"/>
        </w:rPr>
        <w:t xml:space="preserve">Please type all assignments and submit electronically to the course site on Learning House. </w:t>
      </w:r>
    </w:p>
    <w:p w:rsidR="00FB1AA2" w:rsidRPr="00EF70F8" w:rsidRDefault="00FB1AA2" w:rsidP="00FB1AA2">
      <w:pPr>
        <w:widowControl/>
        <w:numPr>
          <w:ilvl w:val="1"/>
          <w:numId w:val="6"/>
        </w:numPr>
        <w:overflowPunct w:val="0"/>
        <w:autoSpaceDE w:val="0"/>
        <w:autoSpaceDN w:val="0"/>
        <w:adjustRightInd w:val="0"/>
        <w:textAlignment w:val="baseline"/>
        <w:rPr>
          <w:bCs/>
          <w:sz w:val="20"/>
          <w:szCs w:val="20"/>
        </w:rPr>
      </w:pPr>
      <w:r w:rsidRPr="00EF70F8">
        <w:rPr>
          <w:bCs/>
          <w:sz w:val="20"/>
          <w:szCs w:val="20"/>
        </w:rPr>
        <w:t xml:space="preserve">Include name, course, assignment title, week # and date in top right corner of first page. </w:t>
      </w:r>
    </w:p>
    <w:p w:rsidR="00FB1AA2" w:rsidRPr="00EF70F8" w:rsidRDefault="00FB1AA2" w:rsidP="00FB1AA2">
      <w:pPr>
        <w:widowControl/>
        <w:numPr>
          <w:ilvl w:val="1"/>
          <w:numId w:val="6"/>
        </w:numPr>
        <w:overflowPunct w:val="0"/>
        <w:autoSpaceDE w:val="0"/>
        <w:autoSpaceDN w:val="0"/>
        <w:adjustRightInd w:val="0"/>
        <w:textAlignment w:val="baseline"/>
        <w:rPr>
          <w:bCs/>
          <w:sz w:val="20"/>
          <w:szCs w:val="20"/>
        </w:rPr>
      </w:pPr>
      <w:r w:rsidRPr="00EF70F8">
        <w:rPr>
          <w:bCs/>
          <w:sz w:val="20"/>
          <w:szCs w:val="20"/>
        </w:rPr>
        <w:t xml:space="preserve">Save your assignments with file names as following:  (Last name &amp; first initial. week #. assignment title). It should look like this: </w:t>
      </w:r>
      <w:r>
        <w:rPr>
          <w:b/>
          <w:bCs/>
          <w:i/>
          <w:color w:val="17365D"/>
          <w:sz w:val="20"/>
          <w:szCs w:val="20"/>
        </w:rPr>
        <w:t>CheathamD-wk1-ReviewQuestions</w:t>
      </w:r>
      <w:r w:rsidRPr="00EF70F8">
        <w:rPr>
          <w:bCs/>
          <w:sz w:val="20"/>
          <w:szCs w:val="20"/>
        </w:rPr>
        <w:t xml:space="preserve">. </w:t>
      </w:r>
    </w:p>
    <w:p w:rsidR="00FB1AA2" w:rsidRPr="00EF70F8" w:rsidRDefault="00FB1AA2" w:rsidP="00FB1AA2">
      <w:pPr>
        <w:widowControl/>
        <w:numPr>
          <w:ilvl w:val="1"/>
          <w:numId w:val="6"/>
        </w:numPr>
        <w:overflowPunct w:val="0"/>
        <w:autoSpaceDE w:val="0"/>
        <w:autoSpaceDN w:val="0"/>
        <w:adjustRightInd w:val="0"/>
        <w:textAlignment w:val="baseline"/>
        <w:rPr>
          <w:bCs/>
          <w:sz w:val="20"/>
          <w:szCs w:val="20"/>
        </w:rPr>
      </w:pPr>
      <w:r w:rsidRPr="00EF70F8">
        <w:rPr>
          <w:bCs/>
          <w:sz w:val="20"/>
          <w:szCs w:val="20"/>
        </w:rPr>
        <w:t xml:space="preserve">Single space paragraphs but double space between paragraphs in documents and use 12 point Times New Roman (or similar) font. </w:t>
      </w:r>
    </w:p>
    <w:p w:rsidR="00FB1AA2" w:rsidRPr="00EF70F8" w:rsidRDefault="00FB1AA2" w:rsidP="00FB1AA2">
      <w:pPr>
        <w:widowControl/>
        <w:numPr>
          <w:ilvl w:val="1"/>
          <w:numId w:val="6"/>
        </w:numPr>
        <w:overflowPunct w:val="0"/>
        <w:autoSpaceDE w:val="0"/>
        <w:autoSpaceDN w:val="0"/>
        <w:adjustRightInd w:val="0"/>
        <w:textAlignment w:val="baseline"/>
        <w:rPr>
          <w:bCs/>
          <w:sz w:val="20"/>
          <w:szCs w:val="20"/>
        </w:rPr>
      </w:pPr>
      <w:r w:rsidRPr="00EF70F8">
        <w:rPr>
          <w:bCs/>
          <w:sz w:val="20"/>
          <w:szCs w:val="20"/>
        </w:rPr>
        <w:t>Use Microsoft Word or other office compatible programs.</w:t>
      </w:r>
    </w:p>
    <w:p w:rsidR="00FB1AA2" w:rsidRPr="00EF70F8" w:rsidRDefault="00FB1AA2" w:rsidP="00FB1AA2">
      <w:pPr>
        <w:widowControl/>
        <w:numPr>
          <w:ilvl w:val="0"/>
          <w:numId w:val="3"/>
        </w:numPr>
        <w:overflowPunct w:val="0"/>
        <w:autoSpaceDE w:val="0"/>
        <w:autoSpaceDN w:val="0"/>
        <w:adjustRightInd w:val="0"/>
        <w:textAlignment w:val="baseline"/>
        <w:rPr>
          <w:bCs/>
          <w:sz w:val="20"/>
          <w:szCs w:val="20"/>
        </w:rPr>
      </w:pPr>
      <w:r w:rsidRPr="00EF70F8">
        <w:rPr>
          <w:bCs/>
          <w:sz w:val="20"/>
          <w:szCs w:val="20"/>
        </w:rPr>
        <w:t>Grades</w:t>
      </w:r>
      <w:r w:rsidRPr="00EF70F8">
        <w:rPr>
          <w:b/>
          <w:bCs/>
          <w:sz w:val="20"/>
          <w:szCs w:val="20"/>
        </w:rPr>
        <w:t xml:space="preserve"> </w:t>
      </w:r>
      <w:proofErr w:type="gramStart"/>
      <w:r w:rsidRPr="00EF70F8">
        <w:rPr>
          <w:bCs/>
          <w:sz w:val="20"/>
          <w:szCs w:val="20"/>
        </w:rPr>
        <w:t>will be posted</w:t>
      </w:r>
      <w:proofErr w:type="gramEnd"/>
      <w:r w:rsidRPr="00EF70F8">
        <w:rPr>
          <w:bCs/>
          <w:sz w:val="20"/>
          <w:szCs w:val="20"/>
        </w:rPr>
        <w:t xml:space="preserve"> on Learning House throughout the term. Check each assignment for feedback.</w:t>
      </w:r>
    </w:p>
    <w:p w:rsidR="00FB1AA2" w:rsidRPr="00EF70F8" w:rsidRDefault="00FB1AA2" w:rsidP="00FB1AA2">
      <w:pPr>
        <w:widowControl/>
        <w:numPr>
          <w:ilvl w:val="0"/>
          <w:numId w:val="3"/>
        </w:numPr>
        <w:overflowPunct w:val="0"/>
        <w:autoSpaceDE w:val="0"/>
        <w:autoSpaceDN w:val="0"/>
        <w:adjustRightInd w:val="0"/>
        <w:textAlignment w:val="baseline"/>
        <w:rPr>
          <w:sz w:val="20"/>
          <w:szCs w:val="20"/>
        </w:rPr>
      </w:pPr>
      <w:r w:rsidRPr="00EF70F8">
        <w:rPr>
          <w:sz w:val="20"/>
          <w:szCs w:val="20"/>
        </w:rPr>
        <w:t>Late work (not presented when due) wi</w:t>
      </w:r>
      <w:r>
        <w:rPr>
          <w:sz w:val="20"/>
          <w:szCs w:val="20"/>
        </w:rPr>
        <w:t>ll be penalized 5</w:t>
      </w:r>
      <w:proofErr w:type="gramStart"/>
      <w:r>
        <w:rPr>
          <w:sz w:val="20"/>
          <w:szCs w:val="20"/>
        </w:rPr>
        <w:t>%  for</w:t>
      </w:r>
      <w:proofErr w:type="gramEnd"/>
      <w:r>
        <w:rPr>
          <w:sz w:val="20"/>
          <w:szCs w:val="20"/>
        </w:rPr>
        <w:t xml:space="preserve"> each day it is late</w:t>
      </w:r>
      <w:r w:rsidRPr="00EF70F8">
        <w:rPr>
          <w:sz w:val="20"/>
          <w:szCs w:val="20"/>
        </w:rPr>
        <w:t xml:space="preserve">. Work not submitted by the next class </w:t>
      </w:r>
      <w:proofErr w:type="gramStart"/>
      <w:r w:rsidRPr="00EF70F8">
        <w:rPr>
          <w:sz w:val="20"/>
          <w:szCs w:val="20"/>
        </w:rPr>
        <w:t>will be graded</w:t>
      </w:r>
      <w:proofErr w:type="gramEnd"/>
      <w:r w:rsidRPr="00EF70F8">
        <w:rPr>
          <w:sz w:val="20"/>
          <w:szCs w:val="20"/>
        </w:rPr>
        <w:t xml:space="preserve"> as zero.</w:t>
      </w:r>
    </w:p>
    <w:p w:rsidR="00FB1AA2" w:rsidRPr="00EF70F8" w:rsidRDefault="00FB1AA2" w:rsidP="00FB1AA2">
      <w:pPr>
        <w:overflowPunct w:val="0"/>
        <w:autoSpaceDE w:val="0"/>
        <w:autoSpaceDN w:val="0"/>
        <w:adjustRightInd w:val="0"/>
        <w:textAlignment w:val="baseline"/>
        <w:rPr>
          <w:b/>
          <w:sz w:val="20"/>
          <w:szCs w:val="20"/>
        </w:rPr>
      </w:pPr>
    </w:p>
    <w:p w:rsidR="00FB1AA2" w:rsidRPr="00EF70F8" w:rsidRDefault="00FB1AA2" w:rsidP="00FB1AA2">
      <w:pPr>
        <w:overflowPunct w:val="0"/>
        <w:autoSpaceDE w:val="0"/>
        <w:autoSpaceDN w:val="0"/>
        <w:adjustRightInd w:val="0"/>
        <w:ind w:left="1440"/>
        <w:textAlignment w:val="baseline"/>
        <w:rPr>
          <w:b/>
          <w:sz w:val="20"/>
          <w:szCs w:val="20"/>
        </w:rPr>
      </w:pPr>
    </w:p>
    <w:p w:rsidR="00FB1AA2" w:rsidRPr="00EF70F8" w:rsidRDefault="00FB1AA2" w:rsidP="00FB1AA2">
      <w:pPr>
        <w:widowControl/>
        <w:numPr>
          <w:ilvl w:val="0"/>
          <w:numId w:val="5"/>
        </w:numPr>
        <w:overflowPunct w:val="0"/>
        <w:autoSpaceDE w:val="0"/>
        <w:autoSpaceDN w:val="0"/>
        <w:adjustRightInd w:val="0"/>
        <w:textAlignment w:val="baseline"/>
        <w:rPr>
          <w:sz w:val="20"/>
          <w:szCs w:val="20"/>
        </w:rPr>
      </w:pPr>
      <w:r w:rsidRPr="00EF70F8">
        <w:rPr>
          <w:sz w:val="20"/>
          <w:szCs w:val="20"/>
        </w:rPr>
        <w:t>W</w:t>
      </w:r>
      <w:r w:rsidRPr="00E22B24">
        <w:rPr>
          <w:sz w:val="20"/>
          <w:szCs w:val="20"/>
        </w:rPr>
        <w:t>eekly Assignments—</w:t>
      </w:r>
      <w:r>
        <w:rPr>
          <w:sz w:val="20"/>
          <w:szCs w:val="20"/>
        </w:rPr>
        <w:t xml:space="preserve">1000 </w:t>
      </w:r>
      <w:r w:rsidRPr="00E22B24">
        <w:rPr>
          <w:sz w:val="20"/>
          <w:szCs w:val="20"/>
        </w:rPr>
        <w:t>points</w:t>
      </w:r>
    </w:p>
    <w:p w:rsidR="00FB1AA2" w:rsidRPr="00EF70F8" w:rsidRDefault="00FB1AA2" w:rsidP="00FB1AA2">
      <w:pPr>
        <w:widowControl/>
        <w:numPr>
          <w:ilvl w:val="0"/>
          <w:numId w:val="4"/>
        </w:numPr>
        <w:overflowPunct w:val="0"/>
        <w:autoSpaceDE w:val="0"/>
        <w:autoSpaceDN w:val="0"/>
        <w:adjustRightInd w:val="0"/>
        <w:textAlignment w:val="baseline"/>
        <w:rPr>
          <w:sz w:val="20"/>
          <w:szCs w:val="20"/>
        </w:rPr>
      </w:pPr>
      <w:r>
        <w:rPr>
          <w:sz w:val="20"/>
          <w:szCs w:val="20"/>
        </w:rPr>
        <w:t>Chapter Self-Check</w:t>
      </w:r>
      <w:r w:rsidRPr="00E22B24">
        <w:rPr>
          <w:sz w:val="20"/>
          <w:szCs w:val="20"/>
        </w:rPr>
        <w:t xml:space="preserve"> Questions—</w:t>
      </w:r>
      <w:r>
        <w:rPr>
          <w:sz w:val="20"/>
          <w:szCs w:val="20"/>
        </w:rPr>
        <w:t xml:space="preserve">Answer </w:t>
      </w:r>
      <w:proofErr w:type="gramStart"/>
      <w:r>
        <w:rPr>
          <w:sz w:val="20"/>
          <w:szCs w:val="20"/>
        </w:rPr>
        <w:t>1</w:t>
      </w:r>
      <w:proofErr w:type="gramEnd"/>
      <w:r>
        <w:rPr>
          <w:sz w:val="20"/>
          <w:szCs w:val="20"/>
        </w:rPr>
        <w:t xml:space="preserve"> question from each subset of questions in the chapter 300 points-(25</w:t>
      </w:r>
      <w:r w:rsidRPr="00E22B24">
        <w:rPr>
          <w:sz w:val="20"/>
          <w:szCs w:val="20"/>
        </w:rPr>
        <w:t xml:space="preserve"> points for each chapter.)  </w:t>
      </w:r>
      <w:r>
        <w:rPr>
          <w:sz w:val="20"/>
          <w:szCs w:val="20"/>
        </w:rPr>
        <w:t>Due by 8 p.m. Sunday!</w:t>
      </w:r>
    </w:p>
    <w:p w:rsidR="00FB1AA2" w:rsidRPr="00EF70F8" w:rsidRDefault="00FB1AA2" w:rsidP="00FB1AA2">
      <w:pPr>
        <w:widowControl/>
        <w:numPr>
          <w:ilvl w:val="0"/>
          <w:numId w:val="4"/>
        </w:numPr>
        <w:overflowPunct w:val="0"/>
        <w:autoSpaceDE w:val="0"/>
        <w:autoSpaceDN w:val="0"/>
        <w:adjustRightInd w:val="0"/>
        <w:textAlignment w:val="baseline"/>
        <w:rPr>
          <w:sz w:val="20"/>
          <w:szCs w:val="20"/>
        </w:rPr>
      </w:pPr>
      <w:r>
        <w:rPr>
          <w:sz w:val="20"/>
          <w:szCs w:val="20"/>
        </w:rPr>
        <w:t xml:space="preserve"> “Reflections”</w:t>
      </w:r>
      <w:r w:rsidRPr="00E22B24">
        <w:rPr>
          <w:sz w:val="20"/>
          <w:szCs w:val="20"/>
        </w:rPr>
        <w:t xml:space="preserve"> Post and Replies</w:t>
      </w:r>
      <w:r>
        <w:rPr>
          <w:sz w:val="20"/>
          <w:szCs w:val="20"/>
        </w:rPr>
        <w:t>-400</w:t>
      </w:r>
      <w:r w:rsidRPr="00E22B24">
        <w:rPr>
          <w:sz w:val="20"/>
          <w:szCs w:val="20"/>
        </w:rPr>
        <w:t xml:space="preserve"> points (</w:t>
      </w:r>
      <w:r>
        <w:rPr>
          <w:sz w:val="20"/>
          <w:szCs w:val="20"/>
        </w:rPr>
        <w:t xml:space="preserve">40 points for post, 5 points for each of 2 replies.  </w:t>
      </w:r>
      <w:proofErr w:type="gramStart"/>
      <w:r>
        <w:rPr>
          <w:sz w:val="20"/>
          <w:szCs w:val="20"/>
        </w:rPr>
        <w:t>1</w:t>
      </w:r>
      <w:proofErr w:type="gramEnd"/>
      <w:r>
        <w:rPr>
          <w:sz w:val="20"/>
          <w:szCs w:val="20"/>
        </w:rPr>
        <w:t xml:space="preserve"> post each of the 8 weeks as assigned</w:t>
      </w:r>
      <w:r w:rsidRPr="00E22B24">
        <w:rPr>
          <w:sz w:val="20"/>
          <w:szCs w:val="20"/>
        </w:rPr>
        <w:t>)</w:t>
      </w:r>
      <w:r>
        <w:rPr>
          <w:sz w:val="20"/>
          <w:szCs w:val="20"/>
        </w:rPr>
        <w:t xml:space="preserve"> Posts are due by 8p.m. Thursday and replies by 8 p.m. the following Sunday.</w:t>
      </w:r>
    </w:p>
    <w:p w:rsidR="00FB1AA2" w:rsidRPr="00E22B24" w:rsidRDefault="00FB1AA2" w:rsidP="00FB1AA2">
      <w:pPr>
        <w:widowControl/>
        <w:numPr>
          <w:ilvl w:val="0"/>
          <w:numId w:val="4"/>
        </w:numPr>
        <w:overflowPunct w:val="0"/>
        <w:autoSpaceDE w:val="0"/>
        <w:autoSpaceDN w:val="0"/>
        <w:adjustRightInd w:val="0"/>
        <w:textAlignment w:val="baseline"/>
        <w:rPr>
          <w:sz w:val="20"/>
          <w:szCs w:val="20"/>
        </w:rPr>
      </w:pPr>
      <w:r>
        <w:rPr>
          <w:sz w:val="20"/>
          <w:szCs w:val="20"/>
        </w:rPr>
        <w:t>Chapter Project (as assigned)</w:t>
      </w:r>
      <w:r w:rsidRPr="00E22B24">
        <w:rPr>
          <w:sz w:val="20"/>
          <w:szCs w:val="20"/>
        </w:rPr>
        <w:t>—</w:t>
      </w:r>
      <w:r>
        <w:rPr>
          <w:sz w:val="20"/>
          <w:szCs w:val="20"/>
        </w:rPr>
        <w:t>300</w:t>
      </w:r>
      <w:r w:rsidRPr="00E22B24">
        <w:rPr>
          <w:sz w:val="20"/>
          <w:szCs w:val="20"/>
        </w:rPr>
        <w:t xml:space="preserve"> points (</w:t>
      </w:r>
      <w:r>
        <w:rPr>
          <w:sz w:val="20"/>
          <w:szCs w:val="20"/>
        </w:rPr>
        <w:t>100</w:t>
      </w:r>
      <w:r w:rsidRPr="00E22B24">
        <w:rPr>
          <w:sz w:val="20"/>
          <w:szCs w:val="20"/>
        </w:rPr>
        <w:t xml:space="preserve"> points each)</w:t>
      </w:r>
      <w:r>
        <w:rPr>
          <w:sz w:val="20"/>
          <w:szCs w:val="20"/>
        </w:rPr>
        <w:t xml:space="preserve"> Due by 8 p.m. Sunday!</w:t>
      </w:r>
    </w:p>
    <w:p w:rsidR="00FB1AA2" w:rsidRPr="00EF70F8" w:rsidRDefault="00FB1AA2" w:rsidP="00FB1AA2">
      <w:pPr>
        <w:widowControl/>
        <w:numPr>
          <w:ilvl w:val="0"/>
          <w:numId w:val="5"/>
        </w:numPr>
        <w:overflowPunct w:val="0"/>
        <w:autoSpaceDE w:val="0"/>
        <w:autoSpaceDN w:val="0"/>
        <w:adjustRightInd w:val="0"/>
        <w:textAlignment w:val="baseline"/>
        <w:rPr>
          <w:sz w:val="20"/>
          <w:szCs w:val="20"/>
        </w:rPr>
      </w:pPr>
      <w:r w:rsidRPr="00E22B24">
        <w:rPr>
          <w:sz w:val="20"/>
          <w:szCs w:val="20"/>
        </w:rPr>
        <w:t>Projects:</w:t>
      </w:r>
      <w:r>
        <w:rPr>
          <w:sz w:val="20"/>
          <w:szCs w:val="20"/>
        </w:rPr>
        <w:t xml:space="preserve">  900</w:t>
      </w:r>
      <w:r w:rsidRPr="00E22B24">
        <w:rPr>
          <w:sz w:val="20"/>
          <w:szCs w:val="20"/>
        </w:rPr>
        <w:t xml:space="preserve"> points</w:t>
      </w:r>
      <w:r>
        <w:rPr>
          <w:sz w:val="20"/>
          <w:szCs w:val="20"/>
        </w:rPr>
        <w:t xml:space="preserve"> Due by 8 p.m. Sunday</w:t>
      </w:r>
    </w:p>
    <w:p w:rsidR="00FB1AA2" w:rsidRPr="00E22B24" w:rsidRDefault="00FB1AA2" w:rsidP="00FB1AA2">
      <w:pPr>
        <w:widowControl/>
        <w:numPr>
          <w:ilvl w:val="0"/>
          <w:numId w:val="7"/>
        </w:numPr>
        <w:overflowPunct w:val="0"/>
        <w:autoSpaceDE w:val="0"/>
        <w:autoSpaceDN w:val="0"/>
        <w:adjustRightInd w:val="0"/>
        <w:textAlignment w:val="baseline"/>
        <w:rPr>
          <w:sz w:val="20"/>
          <w:szCs w:val="20"/>
        </w:rPr>
      </w:pPr>
      <w:r w:rsidRPr="00E22B24">
        <w:rPr>
          <w:sz w:val="20"/>
          <w:szCs w:val="20"/>
        </w:rPr>
        <w:t xml:space="preserve">Prezi  </w:t>
      </w:r>
      <w:r>
        <w:rPr>
          <w:sz w:val="20"/>
          <w:szCs w:val="20"/>
        </w:rPr>
        <w:t>100</w:t>
      </w:r>
      <w:r w:rsidRPr="00E22B24">
        <w:rPr>
          <w:sz w:val="20"/>
          <w:szCs w:val="20"/>
        </w:rPr>
        <w:t xml:space="preserve"> points</w:t>
      </w:r>
    </w:p>
    <w:p w:rsidR="00FB1AA2" w:rsidRPr="00E22B24" w:rsidRDefault="00FB1AA2" w:rsidP="00FB1AA2">
      <w:pPr>
        <w:widowControl/>
        <w:numPr>
          <w:ilvl w:val="0"/>
          <w:numId w:val="7"/>
        </w:numPr>
        <w:overflowPunct w:val="0"/>
        <w:autoSpaceDE w:val="0"/>
        <w:autoSpaceDN w:val="0"/>
        <w:adjustRightInd w:val="0"/>
        <w:textAlignment w:val="baseline"/>
        <w:rPr>
          <w:sz w:val="20"/>
          <w:szCs w:val="20"/>
        </w:rPr>
      </w:pPr>
      <w:proofErr w:type="spellStart"/>
      <w:r w:rsidRPr="00E22B24">
        <w:rPr>
          <w:sz w:val="20"/>
          <w:szCs w:val="20"/>
        </w:rPr>
        <w:t>Photostory</w:t>
      </w:r>
      <w:proofErr w:type="spellEnd"/>
      <w:r w:rsidRPr="00E22B24">
        <w:rPr>
          <w:sz w:val="20"/>
          <w:szCs w:val="20"/>
        </w:rPr>
        <w:t xml:space="preserve">  </w:t>
      </w:r>
      <w:r>
        <w:rPr>
          <w:sz w:val="20"/>
          <w:szCs w:val="20"/>
        </w:rPr>
        <w:t>100</w:t>
      </w:r>
      <w:r w:rsidRPr="00E22B24">
        <w:rPr>
          <w:sz w:val="20"/>
          <w:szCs w:val="20"/>
        </w:rPr>
        <w:t xml:space="preserve"> points</w:t>
      </w:r>
    </w:p>
    <w:p w:rsidR="00FB1AA2" w:rsidRPr="00E22B24" w:rsidRDefault="00FB1AA2" w:rsidP="00FB1AA2">
      <w:pPr>
        <w:widowControl/>
        <w:numPr>
          <w:ilvl w:val="0"/>
          <w:numId w:val="7"/>
        </w:numPr>
        <w:overflowPunct w:val="0"/>
        <w:autoSpaceDE w:val="0"/>
        <w:autoSpaceDN w:val="0"/>
        <w:adjustRightInd w:val="0"/>
        <w:textAlignment w:val="baseline"/>
        <w:rPr>
          <w:sz w:val="20"/>
          <w:szCs w:val="20"/>
        </w:rPr>
      </w:pPr>
      <w:r w:rsidRPr="00E22B24">
        <w:rPr>
          <w:sz w:val="20"/>
          <w:szCs w:val="20"/>
        </w:rPr>
        <w:t>Classroom Wiki Website</w:t>
      </w:r>
      <w:r>
        <w:rPr>
          <w:sz w:val="20"/>
          <w:szCs w:val="20"/>
        </w:rPr>
        <w:t xml:space="preserve"> 2</w:t>
      </w:r>
      <w:r w:rsidRPr="00E22B24">
        <w:rPr>
          <w:sz w:val="20"/>
          <w:szCs w:val="20"/>
        </w:rPr>
        <w:t>00 points</w:t>
      </w:r>
    </w:p>
    <w:p w:rsidR="00FB1AA2" w:rsidRPr="00E22B24" w:rsidRDefault="00FB1AA2" w:rsidP="00FB1AA2">
      <w:pPr>
        <w:widowControl/>
        <w:numPr>
          <w:ilvl w:val="0"/>
          <w:numId w:val="7"/>
        </w:numPr>
        <w:overflowPunct w:val="0"/>
        <w:autoSpaceDE w:val="0"/>
        <w:autoSpaceDN w:val="0"/>
        <w:adjustRightInd w:val="0"/>
        <w:textAlignment w:val="baseline"/>
        <w:rPr>
          <w:sz w:val="20"/>
          <w:szCs w:val="20"/>
        </w:rPr>
      </w:pPr>
      <w:r w:rsidRPr="00E22B24">
        <w:rPr>
          <w:sz w:val="20"/>
          <w:szCs w:val="20"/>
        </w:rPr>
        <w:t xml:space="preserve">Classroom </w:t>
      </w:r>
      <w:r>
        <w:rPr>
          <w:sz w:val="20"/>
          <w:szCs w:val="20"/>
        </w:rPr>
        <w:t>Blog 10</w:t>
      </w:r>
      <w:r w:rsidRPr="00E22B24">
        <w:rPr>
          <w:sz w:val="20"/>
          <w:szCs w:val="20"/>
        </w:rPr>
        <w:t>0 points</w:t>
      </w:r>
    </w:p>
    <w:p w:rsidR="00FB1AA2" w:rsidRPr="00E22B24" w:rsidRDefault="00FB1AA2" w:rsidP="00FB1AA2">
      <w:pPr>
        <w:widowControl/>
        <w:numPr>
          <w:ilvl w:val="0"/>
          <w:numId w:val="7"/>
        </w:numPr>
        <w:overflowPunct w:val="0"/>
        <w:autoSpaceDE w:val="0"/>
        <w:autoSpaceDN w:val="0"/>
        <w:adjustRightInd w:val="0"/>
        <w:textAlignment w:val="baseline"/>
        <w:rPr>
          <w:sz w:val="20"/>
          <w:szCs w:val="20"/>
        </w:rPr>
      </w:pPr>
      <w:r>
        <w:rPr>
          <w:sz w:val="20"/>
          <w:szCs w:val="20"/>
        </w:rPr>
        <w:t>Interview 20</w:t>
      </w:r>
      <w:r w:rsidRPr="00E22B24">
        <w:rPr>
          <w:sz w:val="20"/>
          <w:szCs w:val="20"/>
        </w:rPr>
        <w:t>0 points</w:t>
      </w:r>
    </w:p>
    <w:p w:rsidR="00FB1AA2" w:rsidRPr="00E22B24" w:rsidRDefault="00FB1AA2" w:rsidP="00FB1AA2">
      <w:pPr>
        <w:widowControl/>
        <w:numPr>
          <w:ilvl w:val="0"/>
          <w:numId w:val="7"/>
        </w:numPr>
        <w:overflowPunct w:val="0"/>
        <w:autoSpaceDE w:val="0"/>
        <w:autoSpaceDN w:val="0"/>
        <w:adjustRightInd w:val="0"/>
        <w:textAlignment w:val="baseline"/>
        <w:rPr>
          <w:sz w:val="20"/>
          <w:szCs w:val="20"/>
        </w:rPr>
      </w:pPr>
      <w:proofErr w:type="spellStart"/>
      <w:r>
        <w:rPr>
          <w:sz w:val="20"/>
          <w:szCs w:val="20"/>
        </w:rPr>
        <w:t>Webliography</w:t>
      </w:r>
      <w:proofErr w:type="spellEnd"/>
      <w:r>
        <w:rPr>
          <w:sz w:val="20"/>
          <w:szCs w:val="20"/>
        </w:rPr>
        <w:t xml:space="preserve"> 2</w:t>
      </w:r>
      <w:r w:rsidRPr="00E22B24">
        <w:rPr>
          <w:sz w:val="20"/>
          <w:szCs w:val="20"/>
        </w:rPr>
        <w:t>00 points</w:t>
      </w:r>
    </w:p>
    <w:p w:rsidR="007C62EF" w:rsidRDefault="007C62EF" w:rsidP="00FB1AA2">
      <w:pPr>
        <w:widowControl/>
        <w:numPr>
          <w:ilvl w:val="0"/>
          <w:numId w:val="5"/>
        </w:numPr>
        <w:overflowPunct w:val="0"/>
        <w:autoSpaceDE w:val="0"/>
        <w:autoSpaceDN w:val="0"/>
        <w:adjustRightInd w:val="0"/>
        <w:textAlignment w:val="baseline"/>
        <w:rPr>
          <w:sz w:val="20"/>
          <w:szCs w:val="20"/>
        </w:rPr>
      </w:pPr>
      <w:r>
        <w:rPr>
          <w:sz w:val="20"/>
          <w:szCs w:val="20"/>
        </w:rPr>
        <w:t xml:space="preserve">Clinical (Field) Hours-300 points.  Complete 15 clinical observation hours and write a </w:t>
      </w:r>
      <w:proofErr w:type="gramStart"/>
      <w:r>
        <w:rPr>
          <w:sz w:val="20"/>
          <w:szCs w:val="20"/>
        </w:rPr>
        <w:t>one page</w:t>
      </w:r>
      <w:proofErr w:type="gramEnd"/>
      <w:r>
        <w:rPr>
          <w:sz w:val="20"/>
          <w:szCs w:val="20"/>
        </w:rPr>
        <w:t xml:space="preserve"> reflection for each setting.  Submit the Observer Signature Sheet Picture and reflections on </w:t>
      </w:r>
      <w:proofErr w:type="spellStart"/>
      <w:r>
        <w:rPr>
          <w:sz w:val="20"/>
          <w:szCs w:val="20"/>
        </w:rPr>
        <w:t>moodle</w:t>
      </w:r>
      <w:proofErr w:type="spellEnd"/>
      <w:r>
        <w:rPr>
          <w:sz w:val="20"/>
          <w:szCs w:val="20"/>
        </w:rPr>
        <w:t>. Post your hours on KFETS</w:t>
      </w:r>
    </w:p>
    <w:p w:rsidR="00FB1AA2" w:rsidRPr="00E22B24" w:rsidRDefault="00FB1AA2" w:rsidP="00FB1AA2">
      <w:pPr>
        <w:widowControl/>
        <w:numPr>
          <w:ilvl w:val="0"/>
          <w:numId w:val="5"/>
        </w:numPr>
        <w:overflowPunct w:val="0"/>
        <w:autoSpaceDE w:val="0"/>
        <w:autoSpaceDN w:val="0"/>
        <w:adjustRightInd w:val="0"/>
        <w:textAlignment w:val="baseline"/>
        <w:rPr>
          <w:sz w:val="20"/>
          <w:szCs w:val="20"/>
        </w:rPr>
      </w:pPr>
      <w:r w:rsidRPr="00E22B24">
        <w:rPr>
          <w:sz w:val="20"/>
          <w:szCs w:val="20"/>
        </w:rPr>
        <w:t>Post-Test  100 points</w:t>
      </w:r>
    </w:p>
    <w:p w:rsidR="00FB1AA2" w:rsidRPr="00EF70F8" w:rsidRDefault="00FB1AA2" w:rsidP="00FB1AA2">
      <w:pPr>
        <w:widowControl/>
        <w:numPr>
          <w:ilvl w:val="0"/>
          <w:numId w:val="5"/>
        </w:numPr>
        <w:overflowPunct w:val="0"/>
        <w:autoSpaceDE w:val="0"/>
        <w:autoSpaceDN w:val="0"/>
        <w:adjustRightInd w:val="0"/>
        <w:textAlignment w:val="baseline"/>
        <w:rPr>
          <w:sz w:val="20"/>
          <w:szCs w:val="20"/>
        </w:rPr>
      </w:pPr>
      <w:r w:rsidRPr="00EF70F8">
        <w:rPr>
          <w:sz w:val="20"/>
          <w:szCs w:val="20"/>
        </w:rPr>
        <w:t>Dispositions:  The professor will complete a disposition evaluation of each student in the class.</w:t>
      </w:r>
    </w:p>
    <w:p w:rsidR="00FB1AA2" w:rsidRPr="00EF70F8" w:rsidRDefault="00FB1AA2" w:rsidP="00FB1AA2">
      <w:pPr>
        <w:rPr>
          <w:sz w:val="20"/>
          <w:szCs w:val="20"/>
        </w:rPr>
      </w:pPr>
      <w:r w:rsidRPr="00EF70F8">
        <w:rPr>
          <w:sz w:val="20"/>
          <w:szCs w:val="20"/>
        </w:rPr>
        <w:t xml:space="preserve">   </w:t>
      </w:r>
    </w:p>
    <w:p w:rsidR="00FB1AA2" w:rsidRPr="00EF70F8" w:rsidRDefault="00FB1AA2" w:rsidP="00FB1AA2">
      <w:pPr>
        <w:overflowPunct w:val="0"/>
        <w:autoSpaceDE w:val="0"/>
        <w:autoSpaceDN w:val="0"/>
        <w:adjustRightInd w:val="0"/>
        <w:textAlignment w:val="baseline"/>
        <w:rPr>
          <w:b/>
          <w:i/>
          <w:sz w:val="20"/>
          <w:szCs w:val="20"/>
        </w:rPr>
      </w:pPr>
      <w:r w:rsidRPr="00EF70F8">
        <w:rPr>
          <w:b/>
          <w:i/>
          <w:sz w:val="20"/>
          <w:szCs w:val="20"/>
        </w:rPr>
        <w:t>GRADING SYSTEM</w:t>
      </w:r>
    </w:p>
    <w:p w:rsidR="00FB1AA2" w:rsidRPr="00EF70F8" w:rsidRDefault="00FB1AA2" w:rsidP="00FB1AA2">
      <w:pPr>
        <w:overflowPunct w:val="0"/>
        <w:autoSpaceDE w:val="0"/>
        <w:autoSpaceDN w:val="0"/>
        <w:adjustRightInd w:val="0"/>
        <w:textAlignment w:val="baseline"/>
        <w:rPr>
          <w:b/>
          <w:i/>
          <w:sz w:val="20"/>
          <w:szCs w:val="20"/>
        </w:rPr>
      </w:pPr>
    </w:p>
    <w:p w:rsidR="00FB1AA2" w:rsidRPr="00EF70F8" w:rsidRDefault="00FB1AA2" w:rsidP="00FB1AA2">
      <w:pPr>
        <w:overflowPunct w:val="0"/>
        <w:autoSpaceDE w:val="0"/>
        <w:autoSpaceDN w:val="0"/>
        <w:adjustRightInd w:val="0"/>
        <w:textAlignment w:val="baseline"/>
        <w:rPr>
          <w:b/>
          <w:i/>
          <w:sz w:val="20"/>
          <w:szCs w:val="20"/>
        </w:rPr>
      </w:pPr>
      <w:r w:rsidRPr="00EF70F8">
        <w:rPr>
          <w:sz w:val="20"/>
          <w:szCs w:val="20"/>
        </w:rPr>
        <w:lastRenderedPageBreak/>
        <w:tab/>
      </w:r>
      <w:r w:rsidRPr="00EF70F8">
        <w:rPr>
          <w:b/>
          <w:i/>
          <w:sz w:val="20"/>
          <w:szCs w:val="20"/>
        </w:rPr>
        <w:t>Assignments_________________________</w:t>
      </w:r>
      <w:r w:rsidRPr="00EF70F8">
        <w:rPr>
          <w:b/>
          <w:i/>
          <w:sz w:val="20"/>
          <w:szCs w:val="20"/>
        </w:rPr>
        <w:tab/>
      </w:r>
      <w:r w:rsidRPr="00EF70F8">
        <w:rPr>
          <w:b/>
          <w:i/>
          <w:sz w:val="20"/>
          <w:szCs w:val="20"/>
          <w:u w:val="single"/>
        </w:rPr>
        <w:t>Points</w:t>
      </w:r>
    </w:p>
    <w:p w:rsidR="00FB1AA2" w:rsidRPr="00EF70F8" w:rsidRDefault="00FB1AA2" w:rsidP="00FB1AA2">
      <w:pPr>
        <w:overflowPunct w:val="0"/>
        <w:autoSpaceDE w:val="0"/>
        <w:autoSpaceDN w:val="0"/>
        <w:adjustRightInd w:val="0"/>
        <w:textAlignment w:val="baseline"/>
        <w:rPr>
          <w:sz w:val="20"/>
          <w:szCs w:val="20"/>
        </w:rPr>
      </w:pPr>
      <w:r w:rsidRPr="00EF70F8">
        <w:rPr>
          <w:sz w:val="20"/>
          <w:szCs w:val="20"/>
        </w:rPr>
        <w:tab/>
        <w:t>Weekly assignments</w:t>
      </w:r>
      <w:r w:rsidRPr="00EF70F8">
        <w:rPr>
          <w:sz w:val="20"/>
          <w:szCs w:val="20"/>
        </w:rPr>
        <w:tab/>
      </w:r>
      <w:r w:rsidRPr="00EF70F8">
        <w:rPr>
          <w:sz w:val="20"/>
          <w:szCs w:val="20"/>
        </w:rPr>
        <w:tab/>
      </w:r>
      <w:r w:rsidRPr="00EF70F8">
        <w:rPr>
          <w:sz w:val="20"/>
          <w:szCs w:val="20"/>
        </w:rPr>
        <w:tab/>
      </w:r>
      <w:r>
        <w:rPr>
          <w:sz w:val="20"/>
          <w:szCs w:val="20"/>
        </w:rPr>
        <w:t>1000</w:t>
      </w:r>
    </w:p>
    <w:p w:rsidR="00FB1AA2" w:rsidRDefault="00FB1AA2" w:rsidP="00FB1AA2">
      <w:pPr>
        <w:overflowPunct w:val="0"/>
        <w:autoSpaceDE w:val="0"/>
        <w:autoSpaceDN w:val="0"/>
        <w:adjustRightInd w:val="0"/>
        <w:textAlignment w:val="baseline"/>
        <w:rPr>
          <w:sz w:val="20"/>
          <w:szCs w:val="20"/>
        </w:rPr>
      </w:pPr>
      <w:r w:rsidRPr="00EF70F8">
        <w:rPr>
          <w:sz w:val="20"/>
          <w:szCs w:val="20"/>
        </w:rPr>
        <w:tab/>
        <w:t>Projects</w:t>
      </w:r>
      <w:r w:rsidRPr="00EF70F8">
        <w:rPr>
          <w:sz w:val="20"/>
          <w:szCs w:val="20"/>
        </w:rPr>
        <w:tab/>
      </w:r>
      <w:r w:rsidRPr="00EF70F8">
        <w:rPr>
          <w:sz w:val="20"/>
          <w:szCs w:val="20"/>
        </w:rPr>
        <w:tab/>
      </w:r>
      <w:r w:rsidRPr="00EF70F8">
        <w:rPr>
          <w:sz w:val="20"/>
          <w:szCs w:val="20"/>
        </w:rPr>
        <w:tab/>
      </w:r>
      <w:r>
        <w:rPr>
          <w:sz w:val="20"/>
          <w:szCs w:val="20"/>
        </w:rPr>
        <w:tab/>
      </w:r>
      <w:r>
        <w:rPr>
          <w:sz w:val="20"/>
          <w:szCs w:val="20"/>
        </w:rPr>
        <w:tab/>
      </w:r>
      <w:r w:rsidRPr="00EF70F8">
        <w:rPr>
          <w:sz w:val="20"/>
          <w:szCs w:val="20"/>
        </w:rPr>
        <w:t xml:space="preserve"> </w:t>
      </w:r>
      <w:r>
        <w:rPr>
          <w:sz w:val="20"/>
          <w:szCs w:val="20"/>
        </w:rPr>
        <w:t>900</w:t>
      </w:r>
    </w:p>
    <w:p w:rsidR="007C62EF" w:rsidRPr="00EF70F8" w:rsidRDefault="007C62EF" w:rsidP="00FB1AA2">
      <w:pPr>
        <w:overflowPunct w:val="0"/>
        <w:autoSpaceDE w:val="0"/>
        <w:autoSpaceDN w:val="0"/>
        <w:adjustRightInd w:val="0"/>
        <w:textAlignment w:val="baseline"/>
        <w:rPr>
          <w:sz w:val="20"/>
          <w:szCs w:val="20"/>
        </w:rPr>
      </w:pPr>
      <w:r>
        <w:rPr>
          <w:sz w:val="20"/>
          <w:szCs w:val="20"/>
        </w:rPr>
        <w:tab/>
        <w:t>Clinical Hours</w:t>
      </w:r>
      <w:r>
        <w:rPr>
          <w:sz w:val="20"/>
          <w:szCs w:val="20"/>
        </w:rPr>
        <w:tab/>
      </w:r>
      <w:r>
        <w:rPr>
          <w:sz w:val="20"/>
          <w:szCs w:val="20"/>
        </w:rPr>
        <w:tab/>
      </w:r>
      <w:r>
        <w:rPr>
          <w:sz w:val="20"/>
          <w:szCs w:val="20"/>
        </w:rPr>
        <w:tab/>
      </w:r>
      <w:r>
        <w:rPr>
          <w:sz w:val="20"/>
          <w:szCs w:val="20"/>
        </w:rPr>
        <w:tab/>
        <w:t xml:space="preserve"> 300</w:t>
      </w:r>
    </w:p>
    <w:p w:rsidR="00FB1AA2" w:rsidRPr="00EF70F8" w:rsidRDefault="00FB1AA2" w:rsidP="00FB1AA2">
      <w:pPr>
        <w:overflowPunct w:val="0"/>
        <w:autoSpaceDE w:val="0"/>
        <w:autoSpaceDN w:val="0"/>
        <w:adjustRightInd w:val="0"/>
        <w:textAlignment w:val="baseline"/>
        <w:rPr>
          <w:sz w:val="20"/>
          <w:szCs w:val="20"/>
        </w:rPr>
      </w:pPr>
      <w:r w:rsidRPr="00EF70F8">
        <w:rPr>
          <w:sz w:val="20"/>
          <w:szCs w:val="20"/>
        </w:rPr>
        <w:tab/>
      </w:r>
      <w:r>
        <w:rPr>
          <w:sz w:val="20"/>
          <w:szCs w:val="20"/>
        </w:rPr>
        <w:t>Post-Test</w:t>
      </w:r>
      <w:r>
        <w:rPr>
          <w:sz w:val="20"/>
          <w:szCs w:val="20"/>
        </w:rPr>
        <w:tab/>
      </w:r>
      <w:r>
        <w:rPr>
          <w:sz w:val="20"/>
          <w:szCs w:val="20"/>
        </w:rPr>
        <w:tab/>
      </w:r>
      <w:r w:rsidRPr="00EF70F8">
        <w:rPr>
          <w:sz w:val="20"/>
          <w:szCs w:val="20"/>
        </w:rPr>
        <w:tab/>
      </w:r>
      <w:r w:rsidRPr="00EF70F8">
        <w:rPr>
          <w:sz w:val="20"/>
          <w:szCs w:val="20"/>
        </w:rPr>
        <w:tab/>
      </w:r>
      <w:r>
        <w:rPr>
          <w:sz w:val="20"/>
          <w:szCs w:val="20"/>
        </w:rPr>
        <w:t xml:space="preserve">  100</w:t>
      </w:r>
    </w:p>
    <w:p w:rsidR="00FB1AA2" w:rsidRPr="00EF70F8" w:rsidRDefault="00FB1AA2" w:rsidP="00FB1AA2">
      <w:pPr>
        <w:overflowPunct w:val="0"/>
        <w:autoSpaceDE w:val="0"/>
        <w:autoSpaceDN w:val="0"/>
        <w:adjustRightInd w:val="0"/>
        <w:textAlignment w:val="baseline"/>
        <w:rPr>
          <w:sz w:val="20"/>
          <w:szCs w:val="20"/>
        </w:rPr>
      </w:pPr>
      <w:r w:rsidRPr="00EF70F8">
        <w:rPr>
          <w:sz w:val="20"/>
          <w:szCs w:val="20"/>
        </w:rPr>
        <w:tab/>
        <w:t>Total:</w:t>
      </w:r>
      <w:r w:rsidRPr="00EF70F8">
        <w:rPr>
          <w:sz w:val="20"/>
          <w:szCs w:val="20"/>
        </w:rPr>
        <w:tab/>
      </w:r>
      <w:r w:rsidRPr="00EF70F8">
        <w:rPr>
          <w:sz w:val="20"/>
          <w:szCs w:val="20"/>
        </w:rPr>
        <w:tab/>
      </w:r>
      <w:r w:rsidRPr="00EF70F8">
        <w:rPr>
          <w:sz w:val="20"/>
          <w:szCs w:val="20"/>
        </w:rPr>
        <w:tab/>
      </w:r>
      <w:r w:rsidRPr="00EF70F8">
        <w:rPr>
          <w:sz w:val="20"/>
          <w:szCs w:val="20"/>
        </w:rPr>
        <w:tab/>
      </w:r>
      <w:r w:rsidRPr="00EF70F8">
        <w:rPr>
          <w:sz w:val="20"/>
          <w:szCs w:val="20"/>
        </w:rPr>
        <w:tab/>
      </w:r>
      <w:r w:rsidR="007C62EF">
        <w:rPr>
          <w:sz w:val="20"/>
          <w:szCs w:val="20"/>
        </w:rPr>
        <w:t>2300</w:t>
      </w:r>
    </w:p>
    <w:p w:rsidR="00FB1AA2" w:rsidRPr="00EF70F8" w:rsidRDefault="00FB1AA2" w:rsidP="00FB1AA2">
      <w:pPr>
        <w:overflowPunct w:val="0"/>
        <w:autoSpaceDE w:val="0"/>
        <w:autoSpaceDN w:val="0"/>
        <w:adjustRightInd w:val="0"/>
        <w:textAlignment w:val="baseline"/>
        <w:rPr>
          <w:sz w:val="20"/>
          <w:szCs w:val="20"/>
        </w:rPr>
      </w:pPr>
      <w:r w:rsidRPr="00EF70F8">
        <w:rPr>
          <w:sz w:val="20"/>
          <w:szCs w:val="20"/>
        </w:rPr>
        <w:tab/>
      </w:r>
    </w:p>
    <w:p w:rsidR="00FB1AA2" w:rsidRPr="00EF70F8" w:rsidRDefault="00FB1AA2" w:rsidP="00FB1AA2">
      <w:pPr>
        <w:overflowPunct w:val="0"/>
        <w:autoSpaceDE w:val="0"/>
        <w:autoSpaceDN w:val="0"/>
        <w:adjustRightInd w:val="0"/>
        <w:textAlignment w:val="baseline"/>
        <w:rPr>
          <w:b/>
          <w:i/>
          <w:sz w:val="20"/>
          <w:szCs w:val="20"/>
        </w:rPr>
      </w:pPr>
      <w:r w:rsidRPr="00EF70F8">
        <w:rPr>
          <w:sz w:val="20"/>
          <w:szCs w:val="20"/>
        </w:rPr>
        <w:tab/>
      </w:r>
      <w:r w:rsidRPr="00EF70F8">
        <w:rPr>
          <w:b/>
          <w:i/>
          <w:sz w:val="20"/>
          <w:szCs w:val="20"/>
        </w:rPr>
        <w:t>Course Grading Scale________________________</w:t>
      </w:r>
    </w:p>
    <w:p w:rsidR="00FB1AA2" w:rsidRPr="00EF70F8" w:rsidRDefault="00FB1AA2" w:rsidP="00FB1AA2">
      <w:pPr>
        <w:overflowPunct w:val="0"/>
        <w:autoSpaceDE w:val="0"/>
        <w:autoSpaceDN w:val="0"/>
        <w:adjustRightInd w:val="0"/>
        <w:textAlignment w:val="baseline"/>
        <w:rPr>
          <w:sz w:val="20"/>
          <w:szCs w:val="20"/>
        </w:rPr>
      </w:pPr>
      <w:r>
        <w:rPr>
          <w:sz w:val="20"/>
          <w:szCs w:val="20"/>
        </w:rPr>
        <w:tab/>
        <w:t>93</w:t>
      </w:r>
      <w:r w:rsidRPr="00EF70F8">
        <w:rPr>
          <w:sz w:val="20"/>
          <w:szCs w:val="20"/>
        </w:rPr>
        <w:t xml:space="preserve">-100% </w:t>
      </w:r>
      <w:r w:rsidRPr="00EF70F8">
        <w:rPr>
          <w:sz w:val="20"/>
          <w:szCs w:val="20"/>
        </w:rPr>
        <w:tab/>
      </w:r>
      <w:proofErr w:type="gramStart"/>
      <w:r w:rsidRPr="00EF70F8">
        <w:rPr>
          <w:sz w:val="20"/>
          <w:szCs w:val="20"/>
        </w:rPr>
        <w:t>A</w:t>
      </w:r>
      <w:proofErr w:type="gramEnd"/>
      <w:r w:rsidRPr="00EF70F8">
        <w:rPr>
          <w:sz w:val="20"/>
          <w:szCs w:val="20"/>
        </w:rPr>
        <w:tab/>
      </w:r>
      <w:r w:rsidRPr="00EF70F8">
        <w:rPr>
          <w:sz w:val="20"/>
          <w:szCs w:val="20"/>
        </w:rPr>
        <w:tab/>
      </w:r>
      <w:r w:rsidRPr="00EF70F8">
        <w:rPr>
          <w:sz w:val="20"/>
          <w:szCs w:val="20"/>
        </w:rPr>
        <w:tab/>
      </w:r>
      <w:r w:rsidR="007C62EF">
        <w:rPr>
          <w:sz w:val="20"/>
          <w:szCs w:val="20"/>
        </w:rPr>
        <w:t>2070</w:t>
      </w:r>
      <w:r w:rsidRPr="00EF70F8">
        <w:rPr>
          <w:sz w:val="20"/>
          <w:szCs w:val="20"/>
        </w:rPr>
        <w:t xml:space="preserve"> pts.</w:t>
      </w:r>
    </w:p>
    <w:p w:rsidR="00FB1AA2" w:rsidRPr="00EF70F8" w:rsidRDefault="00FB1AA2" w:rsidP="00FB1AA2">
      <w:pPr>
        <w:overflowPunct w:val="0"/>
        <w:autoSpaceDE w:val="0"/>
        <w:autoSpaceDN w:val="0"/>
        <w:adjustRightInd w:val="0"/>
        <w:textAlignment w:val="baseline"/>
        <w:rPr>
          <w:sz w:val="20"/>
          <w:szCs w:val="20"/>
        </w:rPr>
      </w:pPr>
      <w:r>
        <w:rPr>
          <w:sz w:val="20"/>
          <w:szCs w:val="20"/>
        </w:rPr>
        <w:tab/>
        <w:t>85</w:t>
      </w:r>
      <w:proofErr w:type="gramStart"/>
      <w:r w:rsidRPr="00EF70F8">
        <w:rPr>
          <w:sz w:val="20"/>
          <w:szCs w:val="20"/>
        </w:rPr>
        <w:t>-</w:t>
      </w:r>
      <w:r>
        <w:rPr>
          <w:sz w:val="20"/>
          <w:szCs w:val="20"/>
        </w:rPr>
        <w:t xml:space="preserve">  92</w:t>
      </w:r>
      <w:proofErr w:type="gramEnd"/>
      <w:r w:rsidRPr="00EF70F8">
        <w:rPr>
          <w:sz w:val="20"/>
          <w:szCs w:val="20"/>
        </w:rPr>
        <w:t xml:space="preserve">%   </w:t>
      </w:r>
      <w:r w:rsidRPr="00EF70F8">
        <w:rPr>
          <w:sz w:val="20"/>
          <w:szCs w:val="20"/>
        </w:rPr>
        <w:tab/>
        <w:t>B</w:t>
      </w:r>
      <w:r w:rsidRPr="00EF70F8">
        <w:rPr>
          <w:sz w:val="20"/>
          <w:szCs w:val="20"/>
        </w:rPr>
        <w:tab/>
      </w:r>
      <w:r w:rsidRPr="00EF70F8">
        <w:rPr>
          <w:sz w:val="20"/>
          <w:szCs w:val="20"/>
        </w:rPr>
        <w:tab/>
      </w:r>
      <w:r w:rsidRPr="00EF70F8">
        <w:rPr>
          <w:sz w:val="20"/>
          <w:szCs w:val="20"/>
        </w:rPr>
        <w:tab/>
      </w:r>
      <w:r w:rsidR="007C62EF">
        <w:rPr>
          <w:sz w:val="20"/>
          <w:szCs w:val="20"/>
        </w:rPr>
        <w:t>1955</w:t>
      </w:r>
      <w:r w:rsidRPr="00EF70F8">
        <w:rPr>
          <w:sz w:val="20"/>
          <w:szCs w:val="20"/>
        </w:rPr>
        <w:t xml:space="preserve"> pts.</w:t>
      </w:r>
    </w:p>
    <w:p w:rsidR="00FB1AA2" w:rsidRPr="00EF70F8" w:rsidRDefault="00FB1AA2" w:rsidP="00FB1AA2">
      <w:pPr>
        <w:overflowPunct w:val="0"/>
        <w:autoSpaceDE w:val="0"/>
        <w:autoSpaceDN w:val="0"/>
        <w:adjustRightInd w:val="0"/>
        <w:textAlignment w:val="baseline"/>
        <w:rPr>
          <w:sz w:val="20"/>
          <w:szCs w:val="20"/>
        </w:rPr>
      </w:pPr>
      <w:r w:rsidRPr="00EF70F8">
        <w:rPr>
          <w:sz w:val="20"/>
          <w:szCs w:val="20"/>
        </w:rPr>
        <w:tab/>
      </w:r>
      <w:r>
        <w:rPr>
          <w:sz w:val="20"/>
          <w:szCs w:val="20"/>
        </w:rPr>
        <w:t>75</w:t>
      </w:r>
      <w:proofErr w:type="gramStart"/>
      <w:r>
        <w:rPr>
          <w:sz w:val="20"/>
          <w:szCs w:val="20"/>
        </w:rPr>
        <w:t>-  84</w:t>
      </w:r>
      <w:proofErr w:type="gramEnd"/>
      <w:r w:rsidRPr="00EF70F8">
        <w:rPr>
          <w:sz w:val="20"/>
          <w:szCs w:val="20"/>
        </w:rPr>
        <w:t xml:space="preserve">%     </w:t>
      </w:r>
      <w:r w:rsidRPr="00EF70F8">
        <w:rPr>
          <w:sz w:val="20"/>
          <w:szCs w:val="20"/>
        </w:rPr>
        <w:tab/>
        <w:t>C</w:t>
      </w:r>
      <w:r w:rsidRPr="00EF70F8">
        <w:rPr>
          <w:sz w:val="20"/>
          <w:szCs w:val="20"/>
        </w:rPr>
        <w:tab/>
      </w:r>
      <w:r w:rsidRPr="00EF70F8">
        <w:rPr>
          <w:sz w:val="20"/>
          <w:szCs w:val="20"/>
        </w:rPr>
        <w:tab/>
      </w:r>
      <w:r w:rsidRPr="00EF70F8">
        <w:rPr>
          <w:sz w:val="20"/>
          <w:szCs w:val="20"/>
        </w:rPr>
        <w:tab/>
      </w:r>
      <w:r w:rsidR="00355C0B">
        <w:rPr>
          <w:sz w:val="20"/>
          <w:szCs w:val="20"/>
        </w:rPr>
        <w:t>1725</w:t>
      </w:r>
      <w:r w:rsidRPr="00EF70F8">
        <w:rPr>
          <w:sz w:val="20"/>
          <w:szCs w:val="20"/>
        </w:rPr>
        <w:t xml:space="preserve"> pts.</w:t>
      </w:r>
    </w:p>
    <w:p w:rsidR="00FB1AA2" w:rsidRPr="00EF70F8" w:rsidRDefault="00FB1AA2" w:rsidP="00FB1AA2">
      <w:pPr>
        <w:overflowPunct w:val="0"/>
        <w:autoSpaceDE w:val="0"/>
        <w:autoSpaceDN w:val="0"/>
        <w:adjustRightInd w:val="0"/>
        <w:textAlignment w:val="baseline"/>
        <w:rPr>
          <w:sz w:val="20"/>
          <w:szCs w:val="20"/>
        </w:rPr>
      </w:pPr>
      <w:r>
        <w:rPr>
          <w:sz w:val="20"/>
          <w:szCs w:val="20"/>
        </w:rPr>
        <w:tab/>
        <w:t>65</w:t>
      </w:r>
      <w:proofErr w:type="gramStart"/>
      <w:r>
        <w:rPr>
          <w:sz w:val="20"/>
          <w:szCs w:val="20"/>
        </w:rPr>
        <w:t>-  74</w:t>
      </w:r>
      <w:proofErr w:type="gramEnd"/>
      <w:r w:rsidRPr="00EF70F8">
        <w:rPr>
          <w:sz w:val="20"/>
          <w:szCs w:val="20"/>
        </w:rPr>
        <w:t xml:space="preserve">%     </w:t>
      </w:r>
      <w:r w:rsidRPr="00EF70F8">
        <w:rPr>
          <w:sz w:val="20"/>
          <w:szCs w:val="20"/>
        </w:rPr>
        <w:tab/>
        <w:t>D</w:t>
      </w:r>
      <w:r w:rsidRPr="00EF70F8">
        <w:rPr>
          <w:sz w:val="20"/>
          <w:szCs w:val="20"/>
        </w:rPr>
        <w:tab/>
      </w:r>
      <w:r w:rsidRPr="00EF70F8">
        <w:rPr>
          <w:sz w:val="20"/>
          <w:szCs w:val="20"/>
        </w:rPr>
        <w:tab/>
      </w:r>
      <w:r w:rsidRPr="00EF70F8">
        <w:rPr>
          <w:sz w:val="20"/>
          <w:szCs w:val="20"/>
        </w:rPr>
        <w:tab/>
      </w:r>
      <w:r w:rsidR="00355C0B">
        <w:rPr>
          <w:sz w:val="20"/>
          <w:szCs w:val="20"/>
        </w:rPr>
        <w:t>1495</w:t>
      </w:r>
      <w:r w:rsidRPr="00EF70F8">
        <w:rPr>
          <w:sz w:val="20"/>
          <w:szCs w:val="20"/>
        </w:rPr>
        <w:t xml:space="preserve"> pts.</w:t>
      </w:r>
    </w:p>
    <w:p w:rsidR="00FB1AA2" w:rsidRPr="00EF70F8" w:rsidRDefault="00FB1AA2" w:rsidP="00FB1AA2">
      <w:pPr>
        <w:overflowPunct w:val="0"/>
        <w:autoSpaceDE w:val="0"/>
        <w:autoSpaceDN w:val="0"/>
        <w:adjustRightInd w:val="0"/>
        <w:textAlignment w:val="baseline"/>
        <w:rPr>
          <w:sz w:val="20"/>
          <w:szCs w:val="20"/>
        </w:rPr>
      </w:pPr>
      <w:r w:rsidRPr="00EF70F8">
        <w:rPr>
          <w:sz w:val="20"/>
          <w:szCs w:val="20"/>
        </w:rPr>
        <w:t xml:space="preserve">               Below 65% </w:t>
      </w:r>
      <w:r w:rsidRPr="00EF70F8">
        <w:rPr>
          <w:sz w:val="20"/>
          <w:szCs w:val="20"/>
        </w:rPr>
        <w:tab/>
        <w:t>F</w:t>
      </w:r>
    </w:p>
    <w:p w:rsidR="00BB6EE2" w:rsidRDefault="00BB6EE2">
      <w:pPr>
        <w:rPr>
          <w:b/>
          <w:sz w:val="20"/>
          <w:szCs w:val="20"/>
        </w:rPr>
      </w:pPr>
      <w:r>
        <w:rPr>
          <w:b/>
          <w:sz w:val="20"/>
          <w:szCs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
        <w:gridCol w:w="1170"/>
        <w:gridCol w:w="1352"/>
        <w:gridCol w:w="1303"/>
        <w:gridCol w:w="1170"/>
        <w:gridCol w:w="1291"/>
        <w:gridCol w:w="1276"/>
        <w:gridCol w:w="808"/>
      </w:tblGrid>
      <w:tr w:rsidR="002E4AB7" w:rsidRPr="00EC0EAD" w:rsidTr="009865E8">
        <w:tc>
          <w:tcPr>
            <w:tcW w:w="743" w:type="pct"/>
            <w:shd w:val="clear" w:color="auto" w:fill="D9D9D9"/>
          </w:tcPr>
          <w:p w:rsidR="002E4AB7" w:rsidRPr="00EC0EAD" w:rsidRDefault="002E4AB7" w:rsidP="00454C93">
            <w:pPr>
              <w:pStyle w:val="NoSpacing"/>
            </w:pPr>
          </w:p>
          <w:p w:rsidR="002E4AB7" w:rsidRPr="00EC0EAD" w:rsidRDefault="002E4AB7" w:rsidP="00454C93">
            <w:pPr>
              <w:pStyle w:val="NoSpacing"/>
              <w:rPr>
                <w:b/>
              </w:rPr>
            </w:pPr>
            <w:r>
              <w:rPr>
                <w:noProof/>
              </w:rPr>
              <mc:AlternateContent>
                <mc:Choice Requires="wps">
                  <w:drawing>
                    <wp:anchor distT="4294967294" distB="4294967294" distL="114300" distR="114300" simplePos="0" relativeHeight="503313707" behindDoc="0" locked="0" layoutInCell="1" allowOverlap="1" wp14:anchorId="6EE54512" wp14:editId="6C97B5BA">
                      <wp:simplePos x="0" y="0"/>
                      <wp:positionH relativeFrom="column">
                        <wp:posOffset>797560</wp:posOffset>
                      </wp:positionH>
                      <wp:positionV relativeFrom="paragraph">
                        <wp:posOffset>88899</wp:posOffset>
                      </wp:positionV>
                      <wp:extent cx="160655" cy="0"/>
                      <wp:effectExtent l="0" t="76200" r="10795" b="952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FB185" id="_x0000_t32" coordsize="21600,21600" o:spt="32" o:oned="t" path="m,l21600,21600e" filled="f">
                      <v:path arrowok="t" fillok="f" o:connecttype="none"/>
                      <o:lock v:ext="edit" shapetype="t"/>
                    </v:shapetype>
                    <v:shape id="Straight Arrow Connector 73" o:spid="_x0000_s1026" type="#_x0000_t32" style="position:absolute;margin-left:62.8pt;margin-top:7pt;width:12.65pt;height:0;z-index:50331370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">
                      <v:stroke endarrow="block"/>
                    </v:shape>
                  </w:pict>
                </mc:Fallback>
              </mc:AlternateContent>
            </w:r>
            <w:r w:rsidRPr="00EC0EAD">
              <w:rPr>
                <w:b/>
              </w:rPr>
              <w:t xml:space="preserve">Aligned with </w:t>
            </w:r>
          </w:p>
          <w:p w:rsidR="002E4AB7" w:rsidRPr="00EC0EAD" w:rsidRDefault="002E4AB7" w:rsidP="00454C93">
            <w:pPr>
              <w:pStyle w:val="NoSpacing"/>
              <w:rPr>
                <w:b/>
              </w:rPr>
            </w:pPr>
          </w:p>
          <w:p w:rsidR="002E4AB7" w:rsidRPr="00EC0EAD" w:rsidRDefault="002E4AB7" w:rsidP="00454C93">
            <w:pPr>
              <w:pStyle w:val="NoSpacing"/>
            </w:pPr>
          </w:p>
        </w:tc>
        <w:tc>
          <w:tcPr>
            <w:tcW w:w="595" w:type="pct"/>
          </w:tcPr>
          <w:p w:rsidR="002E4AB7" w:rsidRPr="00EC0EAD" w:rsidRDefault="002E4AB7" w:rsidP="00454C93">
            <w:pPr>
              <w:pStyle w:val="NoSpacing"/>
              <w:jc w:val="center"/>
              <w:rPr>
                <w:sz w:val="22"/>
              </w:rPr>
            </w:pPr>
          </w:p>
          <w:p w:rsidR="002E4AB7" w:rsidRPr="00EC0EAD" w:rsidRDefault="002E4AB7" w:rsidP="00454C93">
            <w:pPr>
              <w:pStyle w:val="NoSpacing"/>
              <w:jc w:val="center"/>
              <w:rPr>
                <w:b/>
                <w:sz w:val="22"/>
              </w:rPr>
            </w:pPr>
            <w:r w:rsidRPr="00EC0EAD">
              <w:rPr>
                <w:b/>
                <w:sz w:val="22"/>
              </w:rPr>
              <w:t>Kentucky</w:t>
            </w:r>
          </w:p>
          <w:p w:rsidR="002E4AB7" w:rsidRPr="00EC0EAD" w:rsidRDefault="002E4AB7" w:rsidP="00454C93">
            <w:pPr>
              <w:pStyle w:val="NoSpacing"/>
              <w:jc w:val="center"/>
              <w:rPr>
                <w:b/>
                <w:sz w:val="22"/>
              </w:rPr>
            </w:pPr>
            <w:r w:rsidRPr="00EC0EAD">
              <w:rPr>
                <w:b/>
                <w:sz w:val="22"/>
              </w:rPr>
              <w:t>Teacher</w:t>
            </w:r>
          </w:p>
          <w:p w:rsidR="002E4AB7" w:rsidRPr="00EC0EAD" w:rsidRDefault="002E4AB7" w:rsidP="00454C93">
            <w:pPr>
              <w:pStyle w:val="NoSpacing"/>
              <w:jc w:val="center"/>
              <w:rPr>
                <w:b/>
                <w:sz w:val="22"/>
              </w:rPr>
            </w:pPr>
            <w:r w:rsidRPr="00EC0EAD">
              <w:rPr>
                <w:b/>
                <w:sz w:val="22"/>
              </w:rPr>
              <w:t>Standards</w:t>
            </w:r>
          </w:p>
          <w:p w:rsidR="002E4AB7" w:rsidRPr="00EC0EAD" w:rsidRDefault="002E4AB7" w:rsidP="00454C93">
            <w:pPr>
              <w:pStyle w:val="NoSpacing"/>
              <w:jc w:val="center"/>
              <w:rPr>
                <w:sz w:val="22"/>
              </w:rPr>
            </w:pPr>
            <w:r>
              <w:rPr>
                <w:b/>
                <w:sz w:val="22"/>
              </w:rPr>
              <w:t>(KTS or IECE)</w:t>
            </w:r>
          </w:p>
        </w:tc>
        <w:tc>
          <w:tcPr>
            <w:tcW w:w="688" w:type="pct"/>
          </w:tcPr>
          <w:p w:rsidR="002E4AB7" w:rsidRDefault="002E4AB7" w:rsidP="00454C93">
            <w:pPr>
              <w:pStyle w:val="NoSpacing"/>
              <w:jc w:val="center"/>
              <w:rPr>
                <w:b/>
                <w:sz w:val="22"/>
              </w:rPr>
            </w:pPr>
          </w:p>
          <w:p w:rsidR="002E4AB7" w:rsidRPr="00EC0EAD" w:rsidRDefault="002E4AB7" w:rsidP="00454C93">
            <w:pPr>
              <w:pStyle w:val="NoSpacing"/>
              <w:jc w:val="center"/>
              <w:rPr>
                <w:b/>
                <w:sz w:val="22"/>
              </w:rPr>
            </w:pPr>
            <w:r>
              <w:rPr>
                <w:b/>
                <w:sz w:val="22"/>
              </w:rPr>
              <w:t>KTS Diversity Indicators</w:t>
            </w:r>
          </w:p>
        </w:tc>
        <w:tc>
          <w:tcPr>
            <w:tcW w:w="663" w:type="pct"/>
          </w:tcPr>
          <w:p w:rsidR="002E4AB7" w:rsidRPr="00EC0EAD" w:rsidRDefault="002E4AB7" w:rsidP="00454C93">
            <w:pPr>
              <w:pStyle w:val="NoSpacing"/>
              <w:jc w:val="center"/>
              <w:rPr>
                <w:b/>
                <w:sz w:val="22"/>
              </w:rPr>
            </w:pPr>
          </w:p>
          <w:p w:rsidR="002E4AB7" w:rsidRPr="00EC0EAD" w:rsidRDefault="002E4AB7" w:rsidP="00454C93">
            <w:pPr>
              <w:pStyle w:val="NoSpacing"/>
              <w:jc w:val="center"/>
              <w:rPr>
                <w:b/>
                <w:sz w:val="22"/>
              </w:rPr>
            </w:pPr>
            <w:proofErr w:type="spellStart"/>
            <w:r w:rsidRPr="00EC0EAD">
              <w:rPr>
                <w:b/>
                <w:sz w:val="22"/>
              </w:rPr>
              <w:t>InTASC</w:t>
            </w:r>
            <w:proofErr w:type="spellEnd"/>
          </w:p>
        </w:tc>
        <w:tc>
          <w:tcPr>
            <w:tcW w:w="595" w:type="pct"/>
          </w:tcPr>
          <w:p w:rsidR="002E4AB7" w:rsidRPr="00EC0EAD" w:rsidRDefault="002E4AB7" w:rsidP="00454C93">
            <w:pPr>
              <w:pStyle w:val="NoSpacing"/>
              <w:jc w:val="center"/>
              <w:rPr>
                <w:sz w:val="22"/>
              </w:rPr>
            </w:pPr>
          </w:p>
          <w:p w:rsidR="002E4AB7" w:rsidRPr="00EC0EAD" w:rsidRDefault="002E4AB7" w:rsidP="00454C93">
            <w:pPr>
              <w:pStyle w:val="NoSpacing"/>
              <w:jc w:val="center"/>
              <w:rPr>
                <w:b/>
                <w:sz w:val="22"/>
              </w:rPr>
            </w:pPr>
            <w:r w:rsidRPr="00EC0EAD">
              <w:rPr>
                <w:b/>
                <w:sz w:val="22"/>
              </w:rPr>
              <w:t>ILA Standards</w:t>
            </w:r>
          </w:p>
        </w:tc>
        <w:tc>
          <w:tcPr>
            <w:tcW w:w="657" w:type="pct"/>
          </w:tcPr>
          <w:p w:rsidR="002E4AB7" w:rsidRPr="00EC0EAD" w:rsidRDefault="002E4AB7" w:rsidP="00454C93">
            <w:pPr>
              <w:pStyle w:val="NoSpacing"/>
              <w:jc w:val="center"/>
              <w:rPr>
                <w:sz w:val="22"/>
              </w:rPr>
            </w:pPr>
          </w:p>
          <w:p w:rsidR="002E4AB7" w:rsidRDefault="002E4AB7" w:rsidP="00454C93">
            <w:pPr>
              <w:pStyle w:val="NoSpacing"/>
              <w:jc w:val="center"/>
              <w:rPr>
                <w:b/>
                <w:sz w:val="22"/>
              </w:rPr>
            </w:pPr>
            <w:r w:rsidRPr="00FD7EF2">
              <w:rPr>
                <w:b/>
                <w:sz w:val="22"/>
              </w:rPr>
              <w:t>Technology</w:t>
            </w:r>
          </w:p>
          <w:p w:rsidR="002E4AB7" w:rsidRPr="00FD7EF2" w:rsidRDefault="002E4AB7" w:rsidP="00454C93">
            <w:pPr>
              <w:pStyle w:val="NoSpacing"/>
              <w:jc w:val="center"/>
              <w:rPr>
                <w:b/>
                <w:sz w:val="22"/>
              </w:rPr>
            </w:pPr>
            <w:r>
              <w:rPr>
                <w:b/>
                <w:sz w:val="22"/>
              </w:rPr>
              <w:t>(Yes or No)</w:t>
            </w:r>
          </w:p>
        </w:tc>
        <w:tc>
          <w:tcPr>
            <w:tcW w:w="649" w:type="pct"/>
          </w:tcPr>
          <w:p w:rsidR="002E4AB7" w:rsidRPr="00EC0EAD" w:rsidRDefault="002E4AB7" w:rsidP="00454C93">
            <w:pPr>
              <w:pStyle w:val="NoSpacing"/>
              <w:jc w:val="center"/>
              <w:rPr>
                <w:sz w:val="22"/>
              </w:rPr>
            </w:pPr>
          </w:p>
          <w:p w:rsidR="002E4AB7" w:rsidRPr="00EC0EAD" w:rsidRDefault="002E4AB7" w:rsidP="00454C93">
            <w:pPr>
              <w:pStyle w:val="NoSpacing"/>
              <w:jc w:val="center"/>
              <w:rPr>
                <w:b/>
                <w:sz w:val="22"/>
              </w:rPr>
            </w:pPr>
            <w:r w:rsidRPr="00EC0EAD">
              <w:rPr>
                <w:b/>
                <w:sz w:val="22"/>
              </w:rPr>
              <w:t>[ include full name of SPA/s]</w:t>
            </w:r>
          </w:p>
          <w:p w:rsidR="002E4AB7" w:rsidRPr="00EC0EAD" w:rsidRDefault="002E4AB7" w:rsidP="00454C93">
            <w:pPr>
              <w:pStyle w:val="NoSpacing"/>
              <w:jc w:val="center"/>
              <w:rPr>
                <w:sz w:val="22"/>
              </w:rPr>
            </w:pPr>
          </w:p>
          <w:p w:rsidR="002E4AB7" w:rsidRPr="00EC0EAD" w:rsidRDefault="002E4AB7" w:rsidP="00454C93">
            <w:pPr>
              <w:pStyle w:val="NoSpacing"/>
              <w:jc w:val="center"/>
              <w:rPr>
                <w:sz w:val="22"/>
              </w:rPr>
            </w:pPr>
          </w:p>
        </w:tc>
        <w:tc>
          <w:tcPr>
            <w:tcW w:w="411" w:type="pct"/>
          </w:tcPr>
          <w:p w:rsidR="002E4AB7" w:rsidRPr="00EC0EAD" w:rsidRDefault="002E4AB7" w:rsidP="00454C93">
            <w:pPr>
              <w:pStyle w:val="NoSpacing"/>
              <w:jc w:val="center"/>
              <w:rPr>
                <w:b/>
                <w:sz w:val="22"/>
              </w:rPr>
            </w:pPr>
          </w:p>
          <w:p w:rsidR="002E4AB7" w:rsidRPr="00EC0EAD" w:rsidRDefault="002E4AB7" w:rsidP="00454C93">
            <w:pPr>
              <w:pStyle w:val="NoSpacing"/>
              <w:jc w:val="center"/>
              <w:rPr>
                <w:b/>
                <w:sz w:val="22"/>
              </w:rPr>
            </w:pPr>
            <w:r w:rsidRPr="00EC0EAD">
              <w:rPr>
                <w:b/>
                <w:sz w:val="22"/>
              </w:rPr>
              <w:t>CAEP</w:t>
            </w:r>
          </w:p>
          <w:p w:rsidR="002E4AB7" w:rsidRPr="00EC0EAD" w:rsidRDefault="002E4AB7" w:rsidP="00454C93">
            <w:pPr>
              <w:pStyle w:val="NoSpacing"/>
              <w:jc w:val="center"/>
              <w:rPr>
                <w:b/>
                <w:sz w:val="22"/>
              </w:rPr>
            </w:pPr>
          </w:p>
          <w:p w:rsidR="002E4AB7" w:rsidRPr="00EC0EAD" w:rsidRDefault="002E4AB7" w:rsidP="00454C93">
            <w:pPr>
              <w:pStyle w:val="NoSpacing"/>
              <w:jc w:val="center"/>
              <w:rPr>
                <w:b/>
                <w:sz w:val="22"/>
              </w:rPr>
            </w:pPr>
          </w:p>
        </w:tc>
      </w:tr>
      <w:tr w:rsidR="002E4AB7" w:rsidRPr="00EC0EAD" w:rsidTr="009865E8">
        <w:tc>
          <w:tcPr>
            <w:tcW w:w="743" w:type="pct"/>
            <w:shd w:val="clear" w:color="auto" w:fill="D9D9D9"/>
          </w:tcPr>
          <w:p w:rsidR="002E4AB7" w:rsidRDefault="002E4AB7" w:rsidP="00454C93">
            <w:pPr>
              <w:pStyle w:val="NoSpacing"/>
              <w:rPr>
                <w:sz w:val="22"/>
                <w:szCs w:val="24"/>
              </w:rPr>
            </w:pPr>
            <w:r>
              <w:rPr>
                <w:sz w:val="22"/>
                <w:szCs w:val="24"/>
              </w:rPr>
              <w:t>Exams</w:t>
            </w:r>
          </w:p>
          <w:p w:rsidR="002E4AB7" w:rsidRPr="00EC0EAD" w:rsidRDefault="002E4AB7" w:rsidP="002E4AB7">
            <w:pPr>
              <w:pStyle w:val="NoSpacing"/>
              <w:rPr>
                <w:sz w:val="22"/>
                <w:szCs w:val="24"/>
              </w:rPr>
            </w:pPr>
            <w:r>
              <w:rPr>
                <w:sz w:val="22"/>
                <w:szCs w:val="24"/>
              </w:rPr>
              <w:t xml:space="preserve"> </w:t>
            </w:r>
            <w:proofErr w:type="spellStart"/>
            <w:r>
              <w:rPr>
                <w:sz w:val="22"/>
                <w:szCs w:val="24"/>
              </w:rPr>
              <w:t>Obj</w:t>
            </w:r>
            <w:proofErr w:type="spellEnd"/>
            <w:r>
              <w:rPr>
                <w:sz w:val="22"/>
                <w:szCs w:val="24"/>
              </w:rPr>
              <w:t>: 1 -5</w:t>
            </w:r>
          </w:p>
        </w:tc>
        <w:tc>
          <w:tcPr>
            <w:tcW w:w="595" w:type="pct"/>
          </w:tcPr>
          <w:p w:rsidR="002E4AB7" w:rsidRDefault="002E4AB7" w:rsidP="00454C93">
            <w:pPr>
              <w:pStyle w:val="NoSpacing"/>
              <w:rPr>
                <w:sz w:val="20"/>
                <w:szCs w:val="20"/>
              </w:rPr>
            </w:pPr>
            <w:r>
              <w:rPr>
                <w:sz w:val="20"/>
                <w:szCs w:val="20"/>
              </w:rPr>
              <w:t>KTS 1, 5.2, 6, 7.1</w:t>
            </w:r>
          </w:p>
          <w:p w:rsidR="002E4AB7" w:rsidRPr="00EC0EAD" w:rsidRDefault="002E4AB7" w:rsidP="00454C93">
            <w:pPr>
              <w:pStyle w:val="NoSpacing"/>
              <w:rPr>
                <w:sz w:val="20"/>
                <w:szCs w:val="20"/>
              </w:rPr>
            </w:pPr>
          </w:p>
        </w:tc>
        <w:tc>
          <w:tcPr>
            <w:tcW w:w="688" w:type="pct"/>
          </w:tcPr>
          <w:p w:rsidR="002E4AB7" w:rsidRDefault="002E4AB7" w:rsidP="00454C93">
            <w:pPr>
              <w:pStyle w:val="NoSpacing"/>
              <w:rPr>
                <w:sz w:val="20"/>
                <w:szCs w:val="20"/>
              </w:rPr>
            </w:pPr>
            <w:r>
              <w:rPr>
                <w:sz w:val="20"/>
                <w:szCs w:val="20"/>
              </w:rPr>
              <w:t>1.2</w:t>
            </w:r>
          </w:p>
          <w:p w:rsidR="002E4AB7" w:rsidRDefault="002E4AB7" w:rsidP="00454C93">
            <w:pPr>
              <w:pStyle w:val="NoSpacing"/>
              <w:rPr>
                <w:sz w:val="20"/>
                <w:szCs w:val="20"/>
              </w:rPr>
            </w:pPr>
            <w:r>
              <w:rPr>
                <w:sz w:val="20"/>
                <w:szCs w:val="20"/>
              </w:rPr>
              <w:t>5.4</w:t>
            </w:r>
          </w:p>
          <w:p w:rsidR="002E4AB7" w:rsidRDefault="002E4AB7" w:rsidP="00454C93">
            <w:pPr>
              <w:pStyle w:val="NoSpacing"/>
              <w:rPr>
                <w:sz w:val="20"/>
                <w:szCs w:val="20"/>
              </w:rPr>
            </w:pPr>
            <w:r>
              <w:rPr>
                <w:sz w:val="20"/>
                <w:szCs w:val="20"/>
              </w:rPr>
              <w:t>6.3</w:t>
            </w:r>
          </w:p>
        </w:tc>
        <w:tc>
          <w:tcPr>
            <w:tcW w:w="663" w:type="pct"/>
          </w:tcPr>
          <w:p w:rsidR="002E4AB7" w:rsidRPr="00EC0EAD" w:rsidRDefault="002E4AB7" w:rsidP="00454C93">
            <w:pPr>
              <w:pStyle w:val="NoSpacing"/>
              <w:rPr>
                <w:sz w:val="20"/>
                <w:szCs w:val="20"/>
              </w:rPr>
            </w:pPr>
            <w:r>
              <w:rPr>
                <w:sz w:val="20"/>
                <w:szCs w:val="20"/>
              </w:rPr>
              <w:t>4,5,6</w:t>
            </w:r>
          </w:p>
        </w:tc>
        <w:tc>
          <w:tcPr>
            <w:tcW w:w="595" w:type="pct"/>
          </w:tcPr>
          <w:p w:rsidR="002E4AB7" w:rsidRPr="00EC0EAD" w:rsidRDefault="002E4AB7" w:rsidP="00454C93">
            <w:pPr>
              <w:pStyle w:val="NoSpacing"/>
              <w:rPr>
                <w:sz w:val="20"/>
                <w:szCs w:val="20"/>
              </w:rPr>
            </w:pPr>
            <w:r>
              <w:rPr>
                <w:sz w:val="20"/>
                <w:szCs w:val="20"/>
              </w:rPr>
              <w:t>1,2,3</w:t>
            </w:r>
          </w:p>
        </w:tc>
        <w:tc>
          <w:tcPr>
            <w:tcW w:w="657" w:type="pct"/>
          </w:tcPr>
          <w:p w:rsidR="002E4AB7" w:rsidRPr="00EC0EAD" w:rsidRDefault="002E4AB7" w:rsidP="00454C93">
            <w:pPr>
              <w:pStyle w:val="NoSpacing"/>
              <w:rPr>
                <w:sz w:val="20"/>
                <w:szCs w:val="20"/>
              </w:rPr>
            </w:pPr>
            <w:r>
              <w:rPr>
                <w:sz w:val="20"/>
                <w:szCs w:val="20"/>
              </w:rPr>
              <w:t>Yes</w:t>
            </w:r>
          </w:p>
        </w:tc>
        <w:tc>
          <w:tcPr>
            <w:tcW w:w="649" w:type="pct"/>
          </w:tcPr>
          <w:p w:rsidR="002E4AB7" w:rsidRPr="00EC0EAD" w:rsidRDefault="002E4AB7" w:rsidP="00454C93">
            <w:pPr>
              <w:pStyle w:val="NoSpacing"/>
              <w:rPr>
                <w:sz w:val="20"/>
                <w:szCs w:val="20"/>
              </w:rPr>
            </w:pPr>
            <w:r>
              <w:rPr>
                <w:sz w:val="20"/>
                <w:szCs w:val="20"/>
              </w:rPr>
              <w:t>1A</w:t>
            </w:r>
          </w:p>
        </w:tc>
        <w:tc>
          <w:tcPr>
            <w:tcW w:w="411" w:type="pct"/>
          </w:tcPr>
          <w:p w:rsidR="002E4AB7" w:rsidRPr="00EC0EAD" w:rsidRDefault="002E4AB7" w:rsidP="00454C93">
            <w:pPr>
              <w:pStyle w:val="NoSpacing"/>
              <w:rPr>
                <w:sz w:val="20"/>
                <w:szCs w:val="20"/>
              </w:rPr>
            </w:pPr>
            <w:r>
              <w:rPr>
                <w:sz w:val="20"/>
                <w:szCs w:val="20"/>
              </w:rPr>
              <w:t>1</w:t>
            </w:r>
          </w:p>
        </w:tc>
      </w:tr>
      <w:tr w:rsidR="002E4AB7" w:rsidRPr="00EC0EAD" w:rsidTr="009865E8">
        <w:tc>
          <w:tcPr>
            <w:tcW w:w="743" w:type="pct"/>
            <w:shd w:val="clear" w:color="auto" w:fill="D9D9D9"/>
          </w:tcPr>
          <w:p w:rsidR="002E4AB7" w:rsidRPr="00EC0EAD" w:rsidRDefault="002E4AB7" w:rsidP="00454C93">
            <w:pPr>
              <w:pStyle w:val="NoSpacing"/>
              <w:rPr>
                <w:sz w:val="22"/>
                <w:szCs w:val="24"/>
              </w:rPr>
            </w:pPr>
            <w:r w:rsidRPr="00EC0EAD">
              <w:rPr>
                <w:sz w:val="22"/>
                <w:szCs w:val="24"/>
              </w:rPr>
              <w:t xml:space="preserve">[ </w:t>
            </w:r>
            <w:r>
              <w:rPr>
                <w:sz w:val="22"/>
                <w:szCs w:val="24"/>
              </w:rPr>
              <w:t xml:space="preserve">Blogs </w:t>
            </w:r>
          </w:p>
          <w:p w:rsidR="002E4AB7" w:rsidRPr="00EC0EAD" w:rsidRDefault="002E4AB7" w:rsidP="00454C93">
            <w:pPr>
              <w:pStyle w:val="NoSpacing"/>
              <w:rPr>
                <w:sz w:val="22"/>
                <w:szCs w:val="24"/>
              </w:rPr>
            </w:pPr>
            <w:proofErr w:type="spellStart"/>
            <w:r>
              <w:rPr>
                <w:sz w:val="22"/>
                <w:szCs w:val="24"/>
              </w:rPr>
              <w:t>Obj</w:t>
            </w:r>
            <w:proofErr w:type="spellEnd"/>
            <w:r w:rsidRPr="00EC0EAD">
              <w:rPr>
                <w:sz w:val="22"/>
                <w:szCs w:val="24"/>
              </w:rPr>
              <w:t xml:space="preserve">: </w:t>
            </w:r>
            <w:r>
              <w:rPr>
                <w:sz w:val="22"/>
                <w:szCs w:val="24"/>
              </w:rPr>
              <w:t>1-5</w:t>
            </w:r>
          </w:p>
        </w:tc>
        <w:tc>
          <w:tcPr>
            <w:tcW w:w="595" w:type="pct"/>
          </w:tcPr>
          <w:p w:rsidR="002E4AB7" w:rsidRPr="00EC0EAD" w:rsidRDefault="002E4AB7" w:rsidP="00454C93">
            <w:pPr>
              <w:pStyle w:val="NoSpacing"/>
              <w:rPr>
                <w:sz w:val="20"/>
                <w:szCs w:val="20"/>
              </w:rPr>
            </w:pPr>
            <w:r>
              <w:rPr>
                <w:sz w:val="20"/>
                <w:szCs w:val="20"/>
              </w:rPr>
              <w:t>KTS 1,5,6,7,8</w:t>
            </w:r>
          </w:p>
        </w:tc>
        <w:tc>
          <w:tcPr>
            <w:tcW w:w="688" w:type="pct"/>
          </w:tcPr>
          <w:p w:rsidR="002E4AB7" w:rsidRDefault="002E4AB7" w:rsidP="00454C93">
            <w:pPr>
              <w:pStyle w:val="NoSpacing"/>
              <w:rPr>
                <w:sz w:val="20"/>
                <w:szCs w:val="20"/>
              </w:rPr>
            </w:pPr>
            <w:r>
              <w:rPr>
                <w:sz w:val="20"/>
                <w:szCs w:val="20"/>
              </w:rPr>
              <w:t>1.2</w:t>
            </w:r>
          </w:p>
          <w:p w:rsidR="002E4AB7" w:rsidRPr="00EC0EAD" w:rsidRDefault="002E4AB7" w:rsidP="00454C93">
            <w:pPr>
              <w:pStyle w:val="NoSpacing"/>
              <w:rPr>
                <w:sz w:val="20"/>
                <w:szCs w:val="20"/>
              </w:rPr>
            </w:pPr>
            <w:r>
              <w:rPr>
                <w:sz w:val="20"/>
                <w:szCs w:val="20"/>
              </w:rPr>
              <w:t>6.3</w:t>
            </w:r>
          </w:p>
        </w:tc>
        <w:tc>
          <w:tcPr>
            <w:tcW w:w="663" w:type="pct"/>
          </w:tcPr>
          <w:p w:rsidR="002E4AB7" w:rsidRPr="00EC0EAD" w:rsidRDefault="002E4AB7" w:rsidP="00454C93">
            <w:pPr>
              <w:pStyle w:val="NoSpacing"/>
              <w:rPr>
                <w:sz w:val="20"/>
                <w:szCs w:val="20"/>
              </w:rPr>
            </w:pPr>
            <w:r>
              <w:rPr>
                <w:sz w:val="20"/>
                <w:szCs w:val="20"/>
              </w:rPr>
              <w:t>1,4,5,7,8,9</w:t>
            </w:r>
          </w:p>
        </w:tc>
        <w:tc>
          <w:tcPr>
            <w:tcW w:w="595" w:type="pct"/>
          </w:tcPr>
          <w:p w:rsidR="002E4AB7" w:rsidRPr="00EC0EAD" w:rsidRDefault="002E4AB7" w:rsidP="00454C93">
            <w:pPr>
              <w:pStyle w:val="NoSpacing"/>
              <w:rPr>
                <w:sz w:val="20"/>
                <w:szCs w:val="20"/>
              </w:rPr>
            </w:pPr>
            <w:r>
              <w:rPr>
                <w:sz w:val="20"/>
                <w:szCs w:val="20"/>
              </w:rPr>
              <w:t>1,2,4,5</w:t>
            </w:r>
          </w:p>
        </w:tc>
        <w:tc>
          <w:tcPr>
            <w:tcW w:w="657" w:type="pct"/>
          </w:tcPr>
          <w:p w:rsidR="002E4AB7" w:rsidRPr="00EC0EAD" w:rsidRDefault="002E4AB7" w:rsidP="00454C93">
            <w:pPr>
              <w:pStyle w:val="NoSpacing"/>
              <w:rPr>
                <w:sz w:val="20"/>
                <w:szCs w:val="20"/>
              </w:rPr>
            </w:pPr>
            <w:r>
              <w:rPr>
                <w:sz w:val="20"/>
                <w:szCs w:val="20"/>
              </w:rPr>
              <w:t>Yes</w:t>
            </w:r>
          </w:p>
        </w:tc>
        <w:tc>
          <w:tcPr>
            <w:tcW w:w="649" w:type="pct"/>
          </w:tcPr>
          <w:p w:rsidR="002E4AB7" w:rsidRPr="00EC0EAD" w:rsidRDefault="002E4AB7" w:rsidP="00454C93">
            <w:pPr>
              <w:pStyle w:val="NoSpacing"/>
              <w:rPr>
                <w:sz w:val="20"/>
                <w:szCs w:val="20"/>
              </w:rPr>
            </w:pPr>
            <w:r>
              <w:rPr>
                <w:sz w:val="20"/>
                <w:szCs w:val="20"/>
              </w:rPr>
              <w:t>1A,1C,2B, 3A, 3B, 3C, 3E,4C,4D,4E</w:t>
            </w:r>
          </w:p>
        </w:tc>
        <w:tc>
          <w:tcPr>
            <w:tcW w:w="411" w:type="pct"/>
          </w:tcPr>
          <w:p w:rsidR="002E4AB7" w:rsidRPr="00EC0EAD" w:rsidRDefault="002E4AB7" w:rsidP="00454C93">
            <w:pPr>
              <w:pStyle w:val="NoSpacing"/>
              <w:rPr>
                <w:sz w:val="20"/>
                <w:szCs w:val="20"/>
              </w:rPr>
            </w:pPr>
            <w:r>
              <w:rPr>
                <w:sz w:val="20"/>
                <w:szCs w:val="20"/>
              </w:rPr>
              <w:t>1,2</w:t>
            </w:r>
          </w:p>
        </w:tc>
      </w:tr>
      <w:tr w:rsidR="002E4AB7" w:rsidRPr="00EC0EAD" w:rsidTr="009865E8">
        <w:tc>
          <w:tcPr>
            <w:tcW w:w="743" w:type="pct"/>
            <w:shd w:val="clear" w:color="auto" w:fill="D9D9D9"/>
          </w:tcPr>
          <w:p w:rsidR="002E4AB7" w:rsidRPr="00EC0EAD" w:rsidRDefault="002E4AB7" w:rsidP="00454C93">
            <w:pPr>
              <w:pStyle w:val="NoSpacing"/>
              <w:rPr>
                <w:sz w:val="22"/>
                <w:szCs w:val="24"/>
              </w:rPr>
            </w:pPr>
            <w:r>
              <w:rPr>
                <w:sz w:val="22"/>
                <w:szCs w:val="24"/>
              </w:rPr>
              <w:t>[ CH Questions</w:t>
            </w:r>
            <w:r w:rsidRPr="00EC0EAD">
              <w:rPr>
                <w:sz w:val="22"/>
                <w:szCs w:val="24"/>
              </w:rPr>
              <w:t xml:space="preserve"> ]</w:t>
            </w:r>
          </w:p>
          <w:p w:rsidR="002E4AB7" w:rsidRPr="00EC0EAD" w:rsidRDefault="002E4AB7" w:rsidP="00454C93">
            <w:pPr>
              <w:pStyle w:val="NoSpacing"/>
              <w:rPr>
                <w:sz w:val="22"/>
                <w:szCs w:val="24"/>
              </w:rPr>
            </w:pPr>
            <w:proofErr w:type="spellStart"/>
            <w:r>
              <w:rPr>
                <w:sz w:val="22"/>
                <w:szCs w:val="24"/>
              </w:rPr>
              <w:t>Obj</w:t>
            </w:r>
            <w:proofErr w:type="spellEnd"/>
            <w:r w:rsidRPr="00EC0EAD">
              <w:rPr>
                <w:sz w:val="22"/>
                <w:szCs w:val="24"/>
              </w:rPr>
              <w:t xml:space="preserve">: </w:t>
            </w:r>
            <w:r>
              <w:rPr>
                <w:sz w:val="22"/>
                <w:szCs w:val="24"/>
              </w:rPr>
              <w:t>1-5</w:t>
            </w:r>
            <w:r w:rsidRPr="00EC0EAD">
              <w:rPr>
                <w:sz w:val="22"/>
                <w:szCs w:val="24"/>
              </w:rPr>
              <w:t xml:space="preserve"> </w:t>
            </w:r>
          </w:p>
        </w:tc>
        <w:tc>
          <w:tcPr>
            <w:tcW w:w="595" w:type="pct"/>
          </w:tcPr>
          <w:p w:rsidR="002E4AB7" w:rsidRPr="00EC0EAD" w:rsidRDefault="002E4AB7" w:rsidP="00454C93">
            <w:pPr>
              <w:pStyle w:val="NoSpacing"/>
              <w:rPr>
                <w:sz w:val="20"/>
                <w:szCs w:val="20"/>
              </w:rPr>
            </w:pPr>
            <w:r>
              <w:rPr>
                <w:sz w:val="20"/>
                <w:szCs w:val="20"/>
              </w:rPr>
              <w:t>KTS 1, 6, 7</w:t>
            </w:r>
          </w:p>
        </w:tc>
        <w:tc>
          <w:tcPr>
            <w:tcW w:w="688" w:type="pct"/>
          </w:tcPr>
          <w:p w:rsidR="002E4AB7" w:rsidRPr="00EC0EAD" w:rsidRDefault="002E4AB7" w:rsidP="00454C93">
            <w:pPr>
              <w:pStyle w:val="NoSpacing"/>
              <w:rPr>
                <w:sz w:val="20"/>
                <w:szCs w:val="20"/>
              </w:rPr>
            </w:pPr>
            <w:r>
              <w:rPr>
                <w:sz w:val="20"/>
                <w:szCs w:val="20"/>
              </w:rPr>
              <w:t>1.2</w:t>
            </w:r>
          </w:p>
        </w:tc>
        <w:tc>
          <w:tcPr>
            <w:tcW w:w="663" w:type="pct"/>
          </w:tcPr>
          <w:p w:rsidR="002E4AB7" w:rsidRPr="00EC0EAD" w:rsidRDefault="002E4AB7" w:rsidP="00454C93">
            <w:pPr>
              <w:pStyle w:val="NoSpacing"/>
              <w:rPr>
                <w:sz w:val="20"/>
                <w:szCs w:val="20"/>
              </w:rPr>
            </w:pPr>
            <w:r>
              <w:rPr>
                <w:sz w:val="20"/>
                <w:szCs w:val="20"/>
              </w:rPr>
              <w:t>1,4,5,8</w:t>
            </w:r>
          </w:p>
        </w:tc>
        <w:tc>
          <w:tcPr>
            <w:tcW w:w="595" w:type="pct"/>
          </w:tcPr>
          <w:p w:rsidR="002E4AB7" w:rsidRPr="00EC0EAD" w:rsidRDefault="002E4AB7" w:rsidP="00454C93">
            <w:pPr>
              <w:pStyle w:val="NoSpacing"/>
              <w:rPr>
                <w:sz w:val="20"/>
                <w:szCs w:val="20"/>
              </w:rPr>
            </w:pPr>
            <w:r>
              <w:rPr>
                <w:sz w:val="20"/>
                <w:szCs w:val="20"/>
              </w:rPr>
              <w:t>1-5</w:t>
            </w:r>
          </w:p>
        </w:tc>
        <w:tc>
          <w:tcPr>
            <w:tcW w:w="657" w:type="pct"/>
          </w:tcPr>
          <w:p w:rsidR="002E4AB7" w:rsidRPr="00EC0EAD" w:rsidRDefault="002E4AB7" w:rsidP="00454C93">
            <w:pPr>
              <w:pStyle w:val="NoSpacing"/>
              <w:rPr>
                <w:sz w:val="20"/>
                <w:szCs w:val="20"/>
              </w:rPr>
            </w:pPr>
            <w:r>
              <w:rPr>
                <w:sz w:val="20"/>
                <w:szCs w:val="20"/>
              </w:rPr>
              <w:t>Yes</w:t>
            </w:r>
          </w:p>
        </w:tc>
        <w:tc>
          <w:tcPr>
            <w:tcW w:w="649" w:type="pct"/>
          </w:tcPr>
          <w:p w:rsidR="002E4AB7" w:rsidRPr="00EC0EAD" w:rsidRDefault="002E4AB7" w:rsidP="00454C93">
            <w:pPr>
              <w:pStyle w:val="NoSpacing"/>
              <w:rPr>
                <w:sz w:val="20"/>
                <w:szCs w:val="20"/>
              </w:rPr>
            </w:pPr>
            <w:r>
              <w:rPr>
                <w:sz w:val="20"/>
                <w:szCs w:val="20"/>
              </w:rPr>
              <w:t>1</w:t>
            </w:r>
          </w:p>
        </w:tc>
        <w:tc>
          <w:tcPr>
            <w:tcW w:w="411" w:type="pct"/>
          </w:tcPr>
          <w:p w:rsidR="002E4AB7" w:rsidRPr="00EC0EAD" w:rsidRDefault="002E4AB7" w:rsidP="00454C93">
            <w:pPr>
              <w:pStyle w:val="NoSpacing"/>
              <w:rPr>
                <w:sz w:val="20"/>
                <w:szCs w:val="20"/>
              </w:rPr>
            </w:pPr>
            <w:r>
              <w:rPr>
                <w:sz w:val="20"/>
                <w:szCs w:val="20"/>
              </w:rPr>
              <w:t>1</w:t>
            </w:r>
          </w:p>
        </w:tc>
      </w:tr>
      <w:tr w:rsidR="002E4AB7" w:rsidRPr="00EC0EAD" w:rsidTr="009865E8">
        <w:tc>
          <w:tcPr>
            <w:tcW w:w="743" w:type="pct"/>
            <w:shd w:val="clear" w:color="auto" w:fill="D9D9D9"/>
          </w:tcPr>
          <w:p w:rsidR="002E4AB7" w:rsidRPr="00EC0EAD" w:rsidRDefault="002E4AB7" w:rsidP="00454C93">
            <w:pPr>
              <w:pStyle w:val="NoSpacing"/>
              <w:rPr>
                <w:sz w:val="22"/>
                <w:szCs w:val="24"/>
              </w:rPr>
            </w:pPr>
            <w:r>
              <w:rPr>
                <w:sz w:val="22"/>
                <w:szCs w:val="24"/>
              </w:rPr>
              <w:t>[ Forums</w:t>
            </w:r>
            <w:r w:rsidRPr="00EC0EAD">
              <w:rPr>
                <w:sz w:val="22"/>
                <w:szCs w:val="24"/>
              </w:rPr>
              <w:t xml:space="preserve">, </w:t>
            </w:r>
          </w:p>
          <w:p w:rsidR="002E4AB7" w:rsidRPr="00EC0EAD" w:rsidRDefault="002E4AB7" w:rsidP="00454C93">
            <w:pPr>
              <w:pStyle w:val="NoSpacing"/>
              <w:rPr>
                <w:sz w:val="22"/>
                <w:szCs w:val="24"/>
              </w:rPr>
            </w:pPr>
            <w:proofErr w:type="spellStart"/>
            <w:r>
              <w:rPr>
                <w:sz w:val="22"/>
                <w:szCs w:val="24"/>
              </w:rPr>
              <w:t>Obj</w:t>
            </w:r>
            <w:proofErr w:type="spellEnd"/>
            <w:r w:rsidRPr="00EC0EAD">
              <w:rPr>
                <w:sz w:val="22"/>
                <w:szCs w:val="24"/>
              </w:rPr>
              <w:t xml:space="preserve">: </w:t>
            </w:r>
            <w:r>
              <w:rPr>
                <w:sz w:val="22"/>
                <w:szCs w:val="24"/>
              </w:rPr>
              <w:t>1-5</w:t>
            </w:r>
          </w:p>
        </w:tc>
        <w:tc>
          <w:tcPr>
            <w:tcW w:w="595" w:type="pct"/>
          </w:tcPr>
          <w:p w:rsidR="002E4AB7" w:rsidRPr="00EC0EAD" w:rsidRDefault="002E4AB7" w:rsidP="00454C93">
            <w:pPr>
              <w:pStyle w:val="NoSpacing"/>
              <w:rPr>
                <w:sz w:val="20"/>
                <w:szCs w:val="20"/>
              </w:rPr>
            </w:pPr>
            <w:r>
              <w:rPr>
                <w:sz w:val="20"/>
                <w:szCs w:val="20"/>
              </w:rPr>
              <w:t>KTS 1,6,7,8</w:t>
            </w:r>
          </w:p>
        </w:tc>
        <w:tc>
          <w:tcPr>
            <w:tcW w:w="688" w:type="pct"/>
          </w:tcPr>
          <w:p w:rsidR="002E4AB7" w:rsidRPr="00EC0EAD" w:rsidRDefault="002E4AB7" w:rsidP="00454C93">
            <w:pPr>
              <w:pStyle w:val="NoSpacing"/>
              <w:rPr>
                <w:sz w:val="20"/>
                <w:szCs w:val="20"/>
              </w:rPr>
            </w:pPr>
            <w:r>
              <w:rPr>
                <w:sz w:val="20"/>
                <w:szCs w:val="20"/>
              </w:rPr>
              <w:t>6.3,8.1</w:t>
            </w:r>
          </w:p>
        </w:tc>
        <w:tc>
          <w:tcPr>
            <w:tcW w:w="663" w:type="pct"/>
          </w:tcPr>
          <w:p w:rsidR="002E4AB7" w:rsidRPr="00EC0EAD" w:rsidRDefault="002E4AB7" w:rsidP="00454C93">
            <w:pPr>
              <w:pStyle w:val="NoSpacing"/>
              <w:rPr>
                <w:sz w:val="20"/>
                <w:szCs w:val="20"/>
              </w:rPr>
            </w:pPr>
            <w:r>
              <w:rPr>
                <w:sz w:val="20"/>
                <w:szCs w:val="20"/>
              </w:rPr>
              <w:t>1,3,4,5,7,8</w:t>
            </w:r>
          </w:p>
        </w:tc>
        <w:tc>
          <w:tcPr>
            <w:tcW w:w="595" w:type="pct"/>
          </w:tcPr>
          <w:p w:rsidR="002E4AB7" w:rsidRPr="00EC0EAD" w:rsidRDefault="002E4AB7" w:rsidP="00454C93">
            <w:pPr>
              <w:pStyle w:val="NoSpacing"/>
              <w:rPr>
                <w:sz w:val="20"/>
                <w:szCs w:val="20"/>
              </w:rPr>
            </w:pPr>
            <w:r>
              <w:rPr>
                <w:sz w:val="20"/>
                <w:szCs w:val="20"/>
              </w:rPr>
              <w:t>1-5</w:t>
            </w:r>
          </w:p>
        </w:tc>
        <w:tc>
          <w:tcPr>
            <w:tcW w:w="657" w:type="pct"/>
          </w:tcPr>
          <w:p w:rsidR="002E4AB7" w:rsidRPr="00EC0EAD" w:rsidRDefault="002E4AB7" w:rsidP="00454C93">
            <w:pPr>
              <w:pStyle w:val="NoSpacing"/>
              <w:rPr>
                <w:sz w:val="20"/>
                <w:szCs w:val="20"/>
              </w:rPr>
            </w:pPr>
            <w:r>
              <w:rPr>
                <w:sz w:val="20"/>
                <w:szCs w:val="20"/>
              </w:rPr>
              <w:t>Yes</w:t>
            </w:r>
          </w:p>
        </w:tc>
        <w:tc>
          <w:tcPr>
            <w:tcW w:w="649" w:type="pct"/>
          </w:tcPr>
          <w:p w:rsidR="002E4AB7" w:rsidRPr="00EC0EAD" w:rsidRDefault="002E4AB7" w:rsidP="00454C93">
            <w:pPr>
              <w:pStyle w:val="NoSpacing"/>
              <w:rPr>
                <w:sz w:val="20"/>
                <w:szCs w:val="20"/>
              </w:rPr>
            </w:pPr>
            <w:r>
              <w:rPr>
                <w:sz w:val="20"/>
                <w:szCs w:val="20"/>
              </w:rPr>
              <w:t>1A, 1D, 3,4</w:t>
            </w:r>
          </w:p>
        </w:tc>
        <w:tc>
          <w:tcPr>
            <w:tcW w:w="411" w:type="pct"/>
          </w:tcPr>
          <w:p w:rsidR="002E4AB7" w:rsidRPr="00EC0EAD" w:rsidRDefault="002E4AB7" w:rsidP="00454C93">
            <w:pPr>
              <w:pStyle w:val="NoSpacing"/>
              <w:rPr>
                <w:sz w:val="20"/>
                <w:szCs w:val="20"/>
              </w:rPr>
            </w:pPr>
            <w:r>
              <w:rPr>
                <w:sz w:val="20"/>
                <w:szCs w:val="20"/>
              </w:rPr>
              <w:t>1</w:t>
            </w:r>
          </w:p>
        </w:tc>
      </w:tr>
      <w:tr w:rsidR="002E4AB7" w:rsidRPr="00EC0EAD" w:rsidTr="009865E8">
        <w:tc>
          <w:tcPr>
            <w:tcW w:w="743" w:type="pct"/>
            <w:shd w:val="clear" w:color="auto" w:fill="D9D9D9"/>
          </w:tcPr>
          <w:p w:rsidR="002E4AB7" w:rsidRPr="00EC0EAD" w:rsidRDefault="002E4AB7" w:rsidP="00454C93">
            <w:pPr>
              <w:pStyle w:val="NoSpacing"/>
              <w:rPr>
                <w:sz w:val="22"/>
                <w:szCs w:val="24"/>
              </w:rPr>
            </w:pPr>
            <w:r>
              <w:rPr>
                <w:sz w:val="22"/>
                <w:szCs w:val="24"/>
              </w:rPr>
              <w:t>[ Wiki Work</w:t>
            </w:r>
            <w:r w:rsidRPr="00EC0EAD">
              <w:rPr>
                <w:sz w:val="22"/>
                <w:szCs w:val="24"/>
              </w:rPr>
              <w:t>,]</w:t>
            </w:r>
          </w:p>
          <w:p w:rsidR="002E4AB7" w:rsidRPr="00EC0EAD" w:rsidRDefault="002E4AB7" w:rsidP="00454C93">
            <w:pPr>
              <w:pStyle w:val="NoSpacing"/>
              <w:rPr>
                <w:sz w:val="22"/>
                <w:szCs w:val="24"/>
              </w:rPr>
            </w:pPr>
            <w:proofErr w:type="spellStart"/>
            <w:r>
              <w:rPr>
                <w:sz w:val="22"/>
                <w:szCs w:val="24"/>
              </w:rPr>
              <w:t>Obj</w:t>
            </w:r>
            <w:proofErr w:type="spellEnd"/>
            <w:r w:rsidRPr="00EC0EAD">
              <w:rPr>
                <w:sz w:val="22"/>
                <w:szCs w:val="24"/>
              </w:rPr>
              <w:t xml:space="preserve">: </w:t>
            </w:r>
            <w:r>
              <w:rPr>
                <w:sz w:val="22"/>
                <w:szCs w:val="24"/>
              </w:rPr>
              <w:t>1-5</w:t>
            </w:r>
          </w:p>
        </w:tc>
        <w:tc>
          <w:tcPr>
            <w:tcW w:w="595" w:type="pct"/>
          </w:tcPr>
          <w:p w:rsidR="002E4AB7" w:rsidRPr="00EC0EAD" w:rsidRDefault="002E4AB7" w:rsidP="00454C93">
            <w:pPr>
              <w:pStyle w:val="NoSpacing"/>
              <w:rPr>
                <w:sz w:val="20"/>
                <w:szCs w:val="20"/>
              </w:rPr>
            </w:pPr>
            <w:r>
              <w:rPr>
                <w:sz w:val="20"/>
                <w:szCs w:val="20"/>
              </w:rPr>
              <w:t>KTS 1,2,5,6,8</w:t>
            </w:r>
          </w:p>
        </w:tc>
        <w:tc>
          <w:tcPr>
            <w:tcW w:w="688" w:type="pct"/>
          </w:tcPr>
          <w:p w:rsidR="002E4AB7" w:rsidRDefault="002E4AB7" w:rsidP="00454C93">
            <w:pPr>
              <w:pStyle w:val="NoSpacing"/>
              <w:rPr>
                <w:sz w:val="20"/>
                <w:szCs w:val="20"/>
              </w:rPr>
            </w:pPr>
            <w:r>
              <w:rPr>
                <w:sz w:val="20"/>
                <w:szCs w:val="20"/>
              </w:rPr>
              <w:t>1.2,2.4,</w:t>
            </w:r>
          </w:p>
          <w:p w:rsidR="002E4AB7" w:rsidRPr="00EC0EAD" w:rsidRDefault="002E4AB7" w:rsidP="00454C93">
            <w:pPr>
              <w:pStyle w:val="NoSpacing"/>
              <w:rPr>
                <w:sz w:val="20"/>
                <w:szCs w:val="20"/>
              </w:rPr>
            </w:pPr>
            <w:r>
              <w:rPr>
                <w:sz w:val="20"/>
                <w:szCs w:val="20"/>
              </w:rPr>
              <w:t>4.2,6.3</w:t>
            </w:r>
          </w:p>
        </w:tc>
        <w:tc>
          <w:tcPr>
            <w:tcW w:w="663" w:type="pct"/>
          </w:tcPr>
          <w:p w:rsidR="002E4AB7" w:rsidRPr="00EC0EAD" w:rsidRDefault="002E4AB7" w:rsidP="00454C93">
            <w:pPr>
              <w:pStyle w:val="NoSpacing"/>
              <w:rPr>
                <w:sz w:val="20"/>
                <w:szCs w:val="20"/>
              </w:rPr>
            </w:pPr>
            <w:r>
              <w:rPr>
                <w:sz w:val="20"/>
                <w:szCs w:val="20"/>
              </w:rPr>
              <w:t>1-8</w:t>
            </w:r>
          </w:p>
        </w:tc>
        <w:tc>
          <w:tcPr>
            <w:tcW w:w="595" w:type="pct"/>
          </w:tcPr>
          <w:p w:rsidR="002E4AB7" w:rsidRPr="00EC0EAD" w:rsidRDefault="002E4AB7" w:rsidP="00454C93">
            <w:pPr>
              <w:pStyle w:val="NoSpacing"/>
              <w:rPr>
                <w:sz w:val="20"/>
                <w:szCs w:val="20"/>
              </w:rPr>
            </w:pPr>
            <w:r>
              <w:rPr>
                <w:sz w:val="20"/>
                <w:szCs w:val="20"/>
              </w:rPr>
              <w:t>1-5</w:t>
            </w:r>
          </w:p>
        </w:tc>
        <w:tc>
          <w:tcPr>
            <w:tcW w:w="657" w:type="pct"/>
          </w:tcPr>
          <w:p w:rsidR="002E4AB7" w:rsidRPr="00EC0EAD" w:rsidRDefault="002E4AB7" w:rsidP="00454C93">
            <w:pPr>
              <w:pStyle w:val="NoSpacing"/>
              <w:rPr>
                <w:sz w:val="20"/>
                <w:szCs w:val="20"/>
              </w:rPr>
            </w:pPr>
            <w:r>
              <w:rPr>
                <w:sz w:val="20"/>
                <w:szCs w:val="20"/>
              </w:rPr>
              <w:t>Yes</w:t>
            </w:r>
          </w:p>
        </w:tc>
        <w:tc>
          <w:tcPr>
            <w:tcW w:w="649" w:type="pct"/>
          </w:tcPr>
          <w:p w:rsidR="002E4AB7" w:rsidRPr="00EC0EAD" w:rsidRDefault="002E4AB7" w:rsidP="00454C93">
            <w:pPr>
              <w:pStyle w:val="NoSpacing"/>
              <w:rPr>
                <w:sz w:val="20"/>
                <w:szCs w:val="20"/>
              </w:rPr>
            </w:pPr>
            <w:r>
              <w:rPr>
                <w:sz w:val="20"/>
                <w:szCs w:val="20"/>
              </w:rPr>
              <w:t>1, 2B, 3, 4A,4C,4D</w:t>
            </w:r>
          </w:p>
        </w:tc>
        <w:tc>
          <w:tcPr>
            <w:tcW w:w="411" w:type="pct"/>
          </w:tcPr>
          <w:p w:rsidR="002E4AB7" w:rsidRPr="00EC0EAD" w:rsidRDefault="002E4AB7" w:rsidP="00454C93">
            <w:pPr>
              <w:pStyle w:val="NoSpacing"/>
              <w:rPr>
                <w:sz w:val="20"/>
                <w:szCs w:val="20"/>
              </w:rPr>
            </w:pPr>
            <w:r>
              <w:rPr>
                <w:sz w:val="20"/>
                <w:szCs w:val="20"/>
              </w:rPr>
              <w:t>1</w:t>
            </w:r>
          </w:p>
        </w:tc>
      </w:tr>
      <w:tr w:rsidR="002E4AB7" w:rsidRPr="00EC0EAD" w:rsidTr="009865E8">
        <w:tc>
          <w:tcPr>
            <w:tcW w:w="743" w:type="pct"/>
            <w:shd w:val="clear" w:color="auto" w:fill="D9D9D9"/>
          </w:tcPr>
          <w:p w:rsidR="002E4AB7" w:rsidRDefault="002E4AB7" w:rsidP="00454C93">
            <w:pPr>
              <w:pStyle w:val="NoSpacing"/>
              <w:rPr>
                <w:sz w:val="22"/>
                <w:szCs w:val="24"/>
              </w:rPr>
            </w:pPr>
            <w:r>
              <w:rPr>
                <w:sz w:val="22"/>
                <w:szCs w:val="24"/>
              </w:rPr>
              <w:t xml:space="preserve">Google </w:t>
            </w:r>
          </w:p>
          <w:p w:rsidR="002E4AB7" w:rsidRDefault="002E4AB7" w:rsidP="00454C93">
            <w:pPr>
              <w:pStyle w:val="NoSpacing"/>
              <w:rPr>
                <w:sz w:val="22"/>
                <w:szCs w:val="24"/>
              </w:rPr>
            </w:pPr>
            <w:proofErr w:type="spellStart"/>
            <w:r>
              <w:rPr>
                <w:sz w:val="22"/>
                <w:szCs w:val="24"/>
              </w:rPr>
              <w:t>Obj</w:t>
            </w:r>
            <w:proofErr w:type="spellEnd"/>
            <w:r>
              <w:rPr>
                <w:sz w:val="22"/>
                <w:szCs w:val="24"/>
              </w:rPr>
              <w:t>: 1-5</w:t>
            </w:r>
          </w:p>
        </w:tc>
        <w:tc>
          <w:tcPr>
            <w:tcW w:w="595" w:type="pct"/>
          </w:tcPr>
          <w:p w:rsidR="002E4AB7" w:rsidRDefault="002E4AB7" w:rsidP="00454C93">
            <w:pPr>
              <w:pStyle w:val="NoSpacing"/>
              <w:rPr>
                <w:sz w:val="20"/>
                <w:szCs w:val="20"/>
              </w:rPr>
            </w:pPr>
            <w:r>
              <w:rPr>
                <w:sz w:val="20"/>
                <w:szCs w:val="20"/>
              </w:rPr>
              <w:t>KTS 1,2,5,6</w:t>
            </w:r>
          </w:p>
        </w:tc>
        <w:tc>
          <w:tcPr>
            <w:tcW w:w="688" w:type="pct"/>
          </w:tcPr>
          <w:p w:rsidR="002E4AB7" w:rsidRDefault="002E4AB7" w:rsidP="00454C93">
            <w:pPr>
              <w:pStyle w:val="NoSpacing"/>
              <w:rPr>
                <w:sz w:val="20"/>
                <w:szCs w:val="20"/>
              </w:rPr>
            </w:pPr>
            <w:r>
              <w:rPr>
                <w:sz w:val="20"/>
                <w:szCs w:val="20"/>
              </w:rPr>
              <w:t>1.2,2.2,2.4,</w:t>
            </w:r>
          </w:p>
          <w:p w:rsidR="002E4AB7" w:rsidRDefault="002E4AB7" w:rsidP="00454C93">
            <w:pPr>
              <w:pStyle w:val="NoSpacing"/>
              <w:rPr>
                <w:sz w:val="20"/>
                <w:szCs w:val="20"/>
              </w:rPr>
            </w:pPr>
            <w:r>
              <w:rPr>
                <w:sz w:val="20"/>
                <w:szCs w:val="20"/>
              </w:rPr>
              <w:t>3.3,4.2,5.4,6.3</w:t>
            </w:r>
          </w:p>
        </w:tc>
        <w:tc>
          <w:tcPr>
            <w:tcW w:w="663" w:type="pct"/>
          </w:tcPr>
          <w:p w:rsidR="002E4AB7" w:rsidRDefault="002E4AB7" w:rsidP="00454C93">
            <w:pPr>
              <w:pStyle w:val="NoSpacing"/>
              <w:rPr>
                <w:sz w:val="20"/>
                <w:szCs w:val="20"/>
              </w:rPr>
            </w:pPr>
            <w:r>
              <w:rPr>
                <w:sz w:val="20"/>
                <w:szCs w:val="20"/>
              </w:rPr>
              <w:t>1,4,5,6,7,8</w:t>
            </w:r>
          </w:p>
        </w:tc>
        <w:tc>
          <w:tcPr>
            <w:tcW w:w="595" w:type="pct"/>
          </w:tcPr>
          <w:p w:rsidR="002E4AB7" w:rsidRDefault="002E4AB7" w:rsidP="00454C93">
            <w:pPr>
              <w:pStyle w:val="NoSpacing"/>
              <w:rPr>
                <w:sz w:val="20"/>
                <w:szCs w:val="20"/>
              </w:rPr>
            </w:pPr>
            <w:r>
              <w:rPr>
                <w:sz w:val="20"/>
                <w:szCs w:val="20"/>
              </w:rPr>
              <w:t>1-3</w:t>
            </w:r>
          </w:p>
        </w:tc>
        <w:tc>
          <w:tcPr>
            <w:tcW w:w="657" w:type="pct"/>
          </w:tcPr>
          <w:p w:rsidR="002E4AB7" w:rsidRDefault="002E4AB7" w:rsidP="00454C93">
            <w:pPr>
              <w:pStyle w:val="NoSpacing"/>
              <w:rPr>
                <w:sz w:val="20"/>
                <w:szCs w:val="20"/>
              </w:rPr>
            </w:pPr>
            <w:r>
              <w:rPr>
                <w:sz w:val="20"/>
                <w:szCs w:val="20"/>
              </w:rPr>
              <w:t>Yes</w:t>
            </w:r>
          </w:p>
        </w:tc>
        <w:tc>
          <w:tcPr>
            <w:tcW w:w="649" w:type="pct"/>
          </w:tcPr>
          <w:p w:rsidR="002E4AB7" w:rsidRDefault="002E4AB7" w:rsidP="00454C93">
            <w:pPr>
              <w:pStyle w:val="NoSpacing"/>
              <w:rPr>
                <w:sz w:val="20"/>
                <w:szCs w:val="20"/>
              </w:rPr>
            </w:pPr>
            <w:r>
              <w:rPr>
                <w:sz w:val="20"/>
                <w:szCs w:val="20"/>
              </w:rPr>
              <w:t>1,3,4</w:t>
            </w:r>
          </w:p>
        </w:tc>
        <w:tc>
          <w:tcPr>
            <w:tcW w:w="411" w:type="pct"/>
          </w:tcPr>
          <w:p w:rsidR="002E4AB7" w:rsidRDefault="002E4AB7" w:rsidP="00454C93">
            <w:pPr>
              <w:pStyle w:val="NoSpacing"/>
              <w:rPr>
                <w:sz w:val="20"/>
                <w:szCs w:val="20"/>
              </w:rPr>
            </w:pPr>
            <w:r>
              <w:rPr>
                <w:sz w:val="20"/>
                <w:szCs w:val="20"/>
              </w:rPr>
              <w:t>1</w:t>
            </w:r>
          </w:p>
        </w:tc>
      </w:tr>
      <w:tr w:rsidR="002E4AB7" w:rsidRPr="00EC0EAD" w:rsidTr="009865E8">
        <w:tc>
          <w:tcPr>
            <w:tcW w:w="743" w:type="pct"/>
            <w:shd w:val="clear" w:color="auto" w:fill="D9D9D9"/>
          </w:tcPr>
          <w:p w:rsidR="009865E8" w:rsidRDefault="009865E8" w:rsidP="009865E8">
            <w:pPr>
              <w:pStyle w:val="NoSpacing"/>
              <w:rPr>
                <w:sz w:val="22"/>
                <w:szCs w:val="24"/>
              </w:rPr>
            </w:pPr>
            <w:r>
              <w:rPr>
                <w:sz w:val="22"/>
                <w:szCs w:val="24"/>
              </w:rPr>
              <w:t>Prezi</w:t>
            </w:r>
          </w:p>
          <w:p w:rsidR="002E4AB7" w:rsidRDefault="002E4AB7" w:rsidP="009865E8">
            <w:pPr>
              <w:pStyle w:val="NoSpacing"/>
              <w:rPr>
                <w:sz w:val="22"/>
                <w:szCs w:val="24"/>
              </w:rPr>
            </w:pPr>
            <w:r>
              <w:rPr>
                <w:sz w:val="22"/>
                <w:szCs w:val="24"/>
              </w:rPr>
              <w:t xml:space="preserve"> </w:t>
            </w:r>
            <w:proofErr w:type="spellStart"/>
            <w:r>
              <w:rPr>
                <w:sz w:val="22"/>
                <w:szCs w:val="24"/>
              </w:rPr>
              <w:t>Obj</w:t>
            </w:r>
            <w:proofErr w:type="spellEnd"/>
            <w:r>
              <w:rPr>
                <w:sz w:val="22"/>
                <w:szCs w:val="24"/>
              </w:rPr>
              <w:t>: 1-5</w:t>
            </w:r>
          </w:p>
        </w:tc>
        <w:tc>
          <w:tcPr>
            <w:tcW w:w="595" w:type="pct"/>
          </w:tcPr>
          <w:p w:rsidR="002E4AB7" w:rsidRDefault="002E4AB7" w:rsidP="00454C93">
            <w:pPr>
              <w:pStyle w:val="NoSpacing"/>
              <w:rPr>
                <w:sz w:val="20"/>
                <w:szCs w:val="20"/>
              </w:rPr>
            </w:pPr>
            <w:r>
              <w:rPr>
                <w:sz w:val="20"/>
                <w:szCs w:val="20"/>
              </w:rPr>
              <w:t>KTS 5,6,8</w:t>
            </w:r>
          </w:p>
        </w:tc>
        <w:tc>
          <w:tcPr>
            <w:tcW w:w="688" w:type="pct"/>
          </w:tcPr>
          <w:p w:rsidR="002E4AB7" w:rsidRDefault="002E4AB7" w:rsidP="00454C93">
            <w:pPr>
              <w:pStyle w:val="NoSpacing"/>
              <w:rPr>
                <w:sz w:val="20"/>
                <w:szCs w:val="20"/>
              </w:rPr>
            </w:pPr>
            <w:r>
              <w:rPr>
                <w:sz w:val="20"/>
                <w:szCs w:val="20"/>
              </w:rPr>
              <w:t>1.2,2.2,2.4,</w:t>
            </w:r>
          </w:p>
          <w:p w:rsidR="002E4AB7" w:rsidRDefault="002E4AB7" w:rsidP="00454C93">
            <w:pPr>
              <w:pStyle w:val="NoSpacing"/>
              <w:rPr>
                <w:sz w:val="20"/>
                <w:szCs w:val="20"/>
              </w:rPr>
            </w:pPr>
            <w:r>
              <w:rPr>
                <w:sz w:val="20"/>
                <w:szCs w:val="20"/>
              </w:rPr>
              <w:t>3.3,4.2,5.4,6.3</w:t>
            </w:r>
          </w:p>
        </w:tc>
        <w:tc>
          <w:tcPr>
            <w:tcW w:w="663" w:type="pct"/>
          </w:tcPr>
          <w:p w:rsidR="002E4AB7" w:rsidRDefault="002E4AB7" w:rsidP="00454C93">
            <w:pPr>
              <w:pStyle w:val="NoSpacing"/>
              <w:rPr>
                <w:sz w:val="20"/>
                <w:szCs w:val="20"/>
              </w:rPr>
            </w:pPr>
            <w:r>
              <w:rPr>
                <w:sz w:val="20"/>
                <w:szCs w:val="20"/>
              </w:rPr>
              <w:t>1,2,6,7,10</w:t>
            </w:r>
          </w:p>
        </w:tc>
        <w:tc>
          <w:tcPr>
            <w:tcW w:w="595" w:type="pct"/>
          </w:tcPr>
          <w:p w:rsidR="002E4AB7" w:rsidRDefault="002E4AB7" w:rsidP="00454C93">
            <w:pPr>
              <w:pStyle w:val="NoSpacing"/>
              <w:rPr>
                <w:sz w:val="20"/>
                <w:szCs w:val="20"/>
              </w:rPr>
            </w:pPr>
            <w:r>
              <w:rPr>
                <w:sz w:val="20"/>
                <w:szCs w:val="20"/>
              </w:rPr>
              <w:t>1,2,3</w:t>
            </w:r>
          </w:p>
        </w:tc>
        <w:tc>
          <w:tcPr>
            <w:tcW w:w="657" w:type="pct"/>
          </w:tcPr>
          <w:p w:rsidR="002E4AB7" w:rsidRDefault="002E4AB7" w:rsidP="00454C93">
            <w:pPr>
              <w:pStyle w:val="NoSpacing"/>
              <w:rPr>
                <w:sz w:val="20"/>
                <w:szCs w:val="20"/>
              </w:rPr>
            </w:pPr>
            <w:r>
              <w:rPr>
                <w:sz w:val="20"/>
                <w:szCs w:val="20"/>
              </w:rPr>
              <w:t>Yes</w:t>
            </w:r>
          </w:p>
        </w:tc>
        <w:tc>
          <w:tcPr>
            <w:tcW w:w="649" w:type="pct"/>
          </w:tcPr>
          <w:p w:rsidR="002E4AB7" w:rsidRDefault="002E4AB7" w:rsidP="00454C93">
            <w:pPr>
              <w:pStyle w:val="NoSpacing"/>
              <w:rPr>
                <w:sz w:val="20"/>
                <w:szCs w:val="20"/>
              </w:rPr>
            </w:pPr>
            <w:r>
              <w:rPr>
                <w:sz w:val="20"/>
                <w:szCs w:val="20"/>
              </w:rPr>
              <w:t>1,3,4</w:t>
            </w:r>
          </w:p>
        </w:tc>
        <w:tc>
          <w:tcPr>
            <w:tcW w:w="411" w:type="pct"/>
          </w:tcPr>
          <w:p w:rsidR="002E4AB7" w:rsidRDefault="002E4AB7" w:rsidP="00454C93">
            <w:pPr>
              <w:pStyle w:val="NoSpacing"/>
              <w:rPr>
                <w:sz w:val="20"/>
                <w:szCs w:val="20"/>
              </w:rPr>
            </w:pPr>
            <w:r>
              <w:rPr>
                <w:sz w:val="20"/>
                <w:szCs w:val="20"/>
              </w:rPr>
              <w:t>1</w:t>
            </w:r>
          </w:p>
          <w:p w:rsidR="002E4AB7" w:rsidRDefault="002E4AB7" w:rsidP="00454C93">
            <w:pPr>
              <w:pStyle w:val="NoSpacing"/>
              <w:rPr>
                <w:sz w:val="20"/>
                <w:szCs w:val="20"/>
              </w:rPr>
            </w:pPr>
          </w:p>
        </w:tc>
      </w:tr>
      <w:tr w:rsidR="002E4AB7" w:rsidRPr="00EC0EAD" w:rsidTr="009865E8">
        <w:tc>
          <w:tcPr>
            <w:tcW w:w="743" w:type="pct"/>
            <w:shd w:val="clear" w:color="auto" w:fill="D9D9D9"/>
          </w:tcPr>
          <w:p w:rsidR="002E4AB7" w:rsidRDefault="009865E8" w:rsidP="00454C93">
            <w:pPr>
              <w:pStyle w:val="NoSpacing"/>
              <w:rPr>
                <w:sz w:val="22"/>
                <w:szCs w:val="24"/>
              </w:rPr>
            </w:pPr>
            <w:proofErr w:type="spellStart"/>
            <w:r>
              <w:rPr>
                <w:sz w:val="22"/>
                <w:szCs w:val="24"/>
              </w:rPr>
              <w:t>Glog</w:t>
            </w:r>
            <w:proofErr w:type="spellEnd"/>
          </w:p>
          <w:p w:rsidR="002E4AB7" w:rsidRDefault="002E4AB7" w:rsidP="00454C93">
            <w:pPr>
              <w:pStyle w:val="NoSpacing"/>
              <w:rPr>
                <w:sz w:val="22"/>
                <w:szCs w:val="24"/>
              </w:rPr>
            </w:pPr>
            <w:proofErr w:type="spellStart"/>
            <w:r>
              <w:rPr>
                <w:sz w:val="22"/>
                <w:szCs w:val="24"/>
              </w:rPr>
              <w:t>Obj</w:t>
            </w:r>
            <w:proofErr w:type="spellEnd"/>
            <w:r>
              <w:rPr>
                <w:sz w:val="22"/>
                <w:szCs w:val="24"/>
              </w:rPr>
              <w:t>: 1-5</w:t>
            </w:r>
          </w:p>
        </w:tc>
        <w:tc>
          <w:tcPr>
            <w:tcW w:w="595" w:type="pct"/>
          </w:tcPr>
          <w:p w:rsidR="002E4AB7" w:rsidRDefault="002E4AB7" w:rsidP="00454C93">
            <w:pPr>
              <w:pStyle w:val="NoSpacing"/>
              <w:rPr>
                <w:sz w:val="20"/>
                <w:szCs w:val="20"/>
              </w:rPr>
            </w:pPr>
            <w:r>
              <w:rPr>
                <w:sz w:val="20"/>
                <w:szCs w:val="20"/>
              </w:rPr>
              <w:t>KTS 1,2,4,6,9</w:t>
            </w:r>
          </w:p>
        </w:tc>
        <w:tc>
          <w:tcPr>
            <w:tcW w:w="688" w:type="pct"/>
          </w:tcPr>
          <w:p w:rsidR="002E4AB7" w:rsidRDefault="002E4AB7" w:rsidP="00454C93">
            <w:pPr>
              <w:pStyle w:val="NoSpacing"/>
              <w:rPr>
                <w:sz w:val="20"/>
                <w:szCs w:val="20"/>
              </w:rPr>
            </w:pPr>
            <w:r>
              <w:rPr>
                <w:sz w:val="20"/>
                <w:szCs w:val="20"/>
              </w:rPr>
              <w:t>1.2,2.4,</w:t>
            </w:r>
          </w:p>
          <w:p w:rsidR="002E4AB7" w:rsidRDefault="002E4AB7" w:rsidP="00454C93">
            <w:pPr>
              <w:pStyle w:val="NoSpacing"/>
              <w:rPr>
                <w:sz w:val="20"/>
                <w:szCs w:val="20"/>
              </w:rPr>
            </w:pPr>
            <w:r>
              <w:rPr>
                <w:sz w:val="20"/>
                <w:szCs w:val="20"/>
              </w:rPr>
              <w:t>3.3,,5.4,6.3</w:t>
            </w:r>
          </w:p>
        </w:tc>
        <w:tc>
          <w:tcPr>
            <w:tcW w:w="663" w:type="pct"/>
          </w:tcPr>
          <w:p w:rsidR="002E4AB7" w:rsidRDefault="002E4AB7" w:rsidP="00454C93">
            <w:pPr>
              <w:pStyle w:val="NoSpacing"/>
              <w:rPr>
                <w:sz w:val="20"/>
                <w:szCs w:val="20"/>
              </w:rPr>
            </w:pPr>
            <w:r>
              <w:rPr>
                <w:sz w:val="20"/>
                <w:szCs w:val="20"/>
              </w:rPr>
              <w:t>1,4,5,6,7,8</w:t>
            </w:r>
          </w:p>
        </w:tc>
        <w:tc>
          <w:tcPr>
            <w:tcW w:w="595" w:type="pct"/>
          </w:tcPr>
          <w:p w:rsidR="002E4AB7" w:rsidRDefault="002E4AB7" w:rsidP="00454C93">
            <w:pPr>
              <w:pStyle w:val="NoSpacing"/>
              <w:rPr>
                <w:sz w:val="20"/>
                <w:szCs w:val="20"/>
              </w:rPr>
            </w:pPr>
            <w:r>
              <w:rPr>
                <w:sz w:val="20"/>
                <w:szCs w:val="20"/>
              </w:rPr>
              <w:t>1-3</w:t>
            </w:r>
          </w:p>
        </w:tc>
        <w:tc>
          <w:tcPr>
            <w:tcW w:w="657" w:type="pct"/>
          </w:tcPr>
          <w:p w:rsidR="002E4AB7" w:rsidRDefault="002E4AB7" w:rsidP="00454C93">
            <w:pPr>
              <w:pStyle w:val="NoSpacing"/>
              <w:rPr>
                <w:sz w:val="20"/>
                <w:szCs w:val="20"/>
              </w:rPr>
            </w:pPr>
            <w:r>
              <w:rPr>
                <w:sz w:val="20"/>
                <w:szCs w:val="20"/>
              </w:rPr>
              <w:t>Yes</w:t>
            </w:r>
          </w:p>
        </w:tc>
        <w:tc>
          <w:tcPr>
            <w:tcW w:w="649" w:type="pct"/>
          </w:tcPr>
          <w:p w:rsidR="002E4AB7" w:rsidRDefault="002E4AB7" w:rsidP="00454C93">
            <w:pPr>
              <w:pStyle w:val="NoSpacing"/>
              <w:rPr>
                <w:sz w:val="20"/>
                <w:szCs w:val="20"/>
              </w:rPr>
            </w:pPr>
            <w:r>
              <w:rPr>
                <w:sz w:val="20"/>
                <w:szCs w:val="20"/>
              </w:rPr>
              <w:t>1-3</w:t>
            </w:r>
          </w:p>
        </w:tc>
        <w:tc>
          <w:tcPr>
            <w:tcW w:w="411" w:type="pct"/>
          </w:tcPr>
          <w:p w:rsidR="002E4AB7" w:rsidRDefault="002E4AB7" w:rsidP="00454C93">
            <w:pPr>
              <w:pStyle w:val="NoSpacing"/>
              <w:rPr>
                <w:sz w:val="20"/>
                <w:szCs w:val="20"/>
              </w:rPr>
            </w:pPr>
            <w:r>
              <w:rPr>
                <w:sz w:val="20"/>
                <w:szCs w:val="20"/>
              </w:rPr>
              <w:t>1</w:t>
            </w:r>
          </w:p>
        </w:tc>
      </w:tr>
      <w:tr w:rsidR="002E4AB7" w:rsidRPr="00EC0EAD" w:rsidTr="009865E8">
        <w:tc>
          <w:tcPr>
            <w:tcW w:w="743" w:type="pct"/>
            <w:shd w:val="clear" w:color="auto" w:fill="D9D9D9"/>
          </w:tcPr>
          <w:p w:rsidR="002E4AB7" w:rsidRDefault="002E4AB7" w:rsidP="00454C93">
            <w:pPr>
              <w:pStyle w:val="NoSpacing"/>
              <w:rPr>
                <w:sz w:val="22"/>
                <w:szCs w:val="24"/>
              </w:rPr>
            </w:pPr>
            <w:r>
              <w:rPr>
                <w:sz w:val="22"/>
                <w:szCs w:val="24"/>
              </w:rPr>
              <w:t>Digital Story</w:t>
            </w:r>
          </w:p>
          <w:p w:rsidR="002E4AB7" w:rsidRDefault="002E4AB7" w:rsidP="00454C93">
            <w:pPr>
              <w:pStyle w:val="NoSpacing"/>
              <w:rPr>
                <w:sz w:val="22"/>
                <w:szCs w:val="24"/>
              </w:rPr>
            </w:pPr>
            <w:proofErr w:type="spellStart"/>
            <w:r>
              <w:rPr>
                <w:sz w:val="22"/>
                <w:szCs w:val="24"/>
              </w:rPr>
              <w:t>Obj</w:t>
            </w:r>
            <w:proofErr w:type="spellEnd"/>
            <w:r>
              <w:rPr>
                <w:sz w:val="22"/>
                <w:szCs w:val="24"/>
              </w:rPr>
              <w:t>: 1-5</w:t>
            </w:r>
          </w:p>
        </w:tc>
        <w:tc>
          <w:tcPr>
            <w:tcW w:w="595" w:type="pct"/>
          </w:tcPr>
          <w:p w:rsidR="002E4AB7" w:rsidRDefault="002E4AB7" w:rsidP="00454C93">
            <w:pPr>
              <w:pStyle w:val="NoSpacing"/>
              <w:rPr>
                <w:sz w:val="20"/>
                <w:szCs w:val="20"/>
              </w:rPr>
            </w:pPr>
            <w:r>
              <w:rPr>
                <w:sz w:val="20"/>
                <w:szCs w:val="20"/>
              </w:rPr>
              <w:t>KTS 1,2,4,6</w:t>
            </w:r>
          </w:p>
        </w:tc>
        <w:tc>
          <w:tcPr>
            <w:tcW w:w="688" w:type="pct"/>
          </w:tcPr>
          <w:p w:rsidR="002E4AB7" w:rsidRDefault="002E4AB7" w:rsidP="00454C93">
            <w:pPr>
              <w:pStyle w:val="NoSpacing"/>
              <w:rPr>
                <w:sz w:val="20"/>
                <w:szCs w:val="20"/>
              </w:rPr>
            </w:pPr>
            <w:r>
              <w:rPr>
                <w:sz w:val="20"/>
                <w:szCs w:val="20"/>
              </w:rPr>
              <w:t>1.2,2.4,6.3</w:t>
            </w:r>
          </w:p>
        </w:tc>
        <w:tc>
          <w:tcPr>
            <w:tcW w:w="663" w:type="pct"/>
          </w:tcPr>
          <w:p w:rsidR="002E4AB7" w:rsidRDefault="002E4AB7" w:rsidP="00454C93">
            <w:pPr>
              <w:pStyle w:val="NoSpacing"/>
              <w:rPr>
                <w:sz w:val="20"/>
                <w:szCs w:val="20"/>
              </w:rPr>
            </w:pPr>
            <w:r>
              <w:rPr>
                <w:sz w:val="20"/>
                <w:szCs w:val="20"/>
              </w:rPr>
              <w:t>1,3,4,5,7,8</w:t>
            </w:r>
          </w:p>
        </w:tc>
        <w:tc>
          <w:tcPr>
            <w:tcW w:w="595" w:type="pct"/>
          </w:tcPr>
          <w:p w:rsidR="002E4AB7" w:rsidRDefault="002E4AB7" w:rsidP="00454C93">
            <w:pPr>
              <w:pStyle w:val="NoSpacing"/>
              <w:rPr>
                <w:sz w:val="20"/>
                <w:szCs w:val="20"/>
              </w:rPr>
            </w:pPr>
            <w:r>
              <w:rPr>
                <w:sz w:val="20"/>
                <w:szCs w:val="20"/>
              </w:rPr>
              <w:t>1-6</w:t>
            </w:r>
          </w:p>
        </w:tc>
        <w:tc>
          <w:tcPr>
            <w:tcW w:w="657" w:type="pct"/>
          </w:tcPr>
          <w:p w:rsidR="002E4AB7" w:rsidRDefault="002E4AB7" w:rsidP="00454C93">
            <w:pPr>
              <w:pStyle w:val="NoSpacing"/>
              <w:rPr>
                <w:sz w:val="20"/>
                <w:szCs w:val="20"/>
              </w:rPr>
            </w:pPr>
            <w:r>
              <w:rPr>
                <w:sz w:val="20"/>
                <w:szCs w:val="20"/>
              </w:rPr>
              <w:t>Yes</w:t>
            </w:r>
          </w:p>
        </w:tc>
        <w:tc>
          <w:tcPr>
            <w:tcW w:w="649" w:type="pct"/>
          </w:tcPr>
          <w:p w:rsidR="002E4AB7" w:rsidRDefault="002E4AB7" w:rsidP="00454C93">
            <w:pPr>
              <w:pStyle w:val="NoSpacing"/>
              <w:rPr>
                <w:sz w:val="20"/>
                <w:szCs w:val="20"/>
              </w:rPr>
            </w:pPr>
            <w:r>
              <w:rPr>
                <w:sz w:val="20"/>
                <w:szCs w:val="20"/>
              </w:rPr>
              <w:t>1-3</w:t>
            </w:r>
          </w:p>
        </w:tc>
        <w:tc>
          <w:tcPr>
            <w:tcW w:w="411" w:type="pct"/>
          </w:tcPr>
          <w:p w:rsidR="002E4AB7" w:rsidRDefault="002E4AB7" w:rsidP="00454C93">
            <w:pPr>
              <w:pStyle w:val="NoSpacing"/>
              <w:rPr>
                <w:sz w:val="20"/>
                <w:szCs w:val="20"/>
              </w:rPr>
            </w:pPr>
            <w:r>
              <w:rPr>
                <w:sz w:val="20"/>
                <w:szCs w:val="20"/>
              </w:rPr>
              <w:t>1</w:t>
            </w:r>
          </w:p>
        </w:tc>
      </w:tr>
      <w:tr w:rsidR="002E4AB7" w:rsidRPr="00EC0EAD" w:rsidTr="009865E8">
        <w:tc>
          <w:tcPr>
            <w:tcW w:w="743" w:type="pct"/>
            <w:shd w:val="clear" w:color="auto" w:fill="D9D9D9"/>
          </w:tcPr>
          <w:p w:rsidR="002E4AB7" w:rsidRDefault="009865E8" w:rsidP="00454C93">
            <w:pPr>
              <w:pStyle w:val="NoSpacing"/>
              <w:rPr>
                <w:sz w:val="22"/>
                <w:szCs w:val="24"/>
              </w:rPr>
            </w:pPr>
            <w:proofErr w:type="spellStart"/>
            <w:r>
              <w:rPr>
                <w:sz w:val="22"/>
                <w:szCs w:val="24"/>
              </w:rPr>
              <w:t>Webliography</w:t>
            </w:r>
            <w:proofErr w:type="spellEnd"/>
          </w:p>
          <w:p w:rsidR="002E4AB7" w:rsidRDefault="002E4AB7" w:rsidP="00454C93">
            <w:pPr>
              <w:pStyle w:val="NoSpacing"/>
              <w:rPr>
                <w:sz w:val="22"/>
                <w:szCs w:val="24"/>
              </w:rPr>
            </w:pPr>
            <w:proofErr w:type="spellStart"/>
            <w:r>
              <w:rPr>
                <w:sz w:val="22"/>
                <w:szCs w:val="24"/>
              </w:rPr>
              <w:t>Obj</w:t>
            </w:r>
            <w:proofErr w:type="spellEnd"/>
            <w:r>
              <w:rPr>
                <w:sz w:val="22"/>
                <w:szCs w:val="24"/>
              </w:rPr>
              <w:t>: 1-5</w:t>
            </w:r>
          </w:p>
        </w:tc>
        <w:tc>
          <w:tcPr>
            <w:tcW w:w="595" w:type="pct"/>
          </w:tcPr>
          <w:p w:rsidR="002E4AB7" w:rsidRDefault="002E4AB7" w:rsidP="00454C93">
            <w:pPr>
              <w:pStyle w:val="NoSpacing"/>
              <w:rPr>
                <w:sz w:val="20"/>
                <w:szCs w:val="20"/>
              </w:rPr>
            </w:pPr>
            <w:r>
              <w:rPr>
                <w:sz w:val="20"/>
                <w:szCs w:val="20"/>
              </w:rPr>
              <w:t>KTS 7,9</w:t>
            </w:r>
          </w:p>
        </w:tc>
        <w:tc>
          <w:tcPr>
            <w:tcW w:w="688" w:type="pct"/>
          </w:tcPr>
          <w:p w:rsidR="002E4AB7" w:rsidRDefault="002E4AB7" w:rsidP="00454C93">
            <w:pPr>
              <w:pStyle w:val="NoSpacing"/>
              <w:rPr>
                <w:sz w:val="20"/>
                <w:szCs w:val="20"/>
              </w:rPr>
            </w:pPr>
            <w:r>
              <w:rPr>
                <w:sz w:val="20"/>
                <w:szCs w:val="20"/>
              </w:rPr>
              <w:t>5.4, 8.1</w:t>
            </w:r>
          </w:p>
        </w:tc>
        <w:tc>
          <w:tcPr>
            <w:tcW w:w="663" w:type="pct"/>
          </w:tcPr>
          <w:p w:rsidR="002E4AB7" w:rsidRDefault="002E4AB7" w:rsidP="00454C93">
            <w:pPr>
              <w:pStyle w:val="NoSpacing"/>
              <w:rPr>
                <w:sz w:val="20"/>
                <w:szCs w:val="20"/>
              </w:rPr>
            </w:pPr>
            <w:r>
              <w:rPr>
                <w:sz w:val="20"/>
                <w:szCs w:val="20"/>
              </w:rPr>
              <w:t>1,3,4,5,7,8,10</w:t>
            </w:r>
          </w:p>
        </w:tc>
        <w:tc>
          <w:tcPr>
            <w:tcW w:w="595" w:type="pct"/>
          </w:tcPr>
          <w:p w:rsidR="002E4AB7" w:rsidRDefault="002E4AB7" w:rsidP="00454C93">
            <w:pPr>
              <w:pStyle w:val="NoSpacing"/>
              <w:rPr>
                <w:sz w:val="20"/>
                <w:szCs w:val="20"/>
              </w:rPr>
            </w:pPr>
            <w:r>
              <w:rPr>
                <w:sz w:val="20"/>
                <w:szCs w:val="20"/>
              </w:rPr>
              <w:t>1,6</w:t>
            </w:r>
          </w:p>
        </w:tc>
        <w:tc>
          <w:tcPr>
            <w:tcW w:w="657" w:type="pct"/>
          </w:tcPr>
          <w:p w:rsidR="002E4AB7" w:rsidRDefault="002E4AB7" w:rsidP="00454C93">
            <w:pPr>
              <w:pStyle w:val="NoSpacing"/>
              <w:rPr>
                <w:sz w:val="20"/>
                <w:szCs w:val="20"/>
              </w:rPr>
            </w:pPr>
            <w:r>
              <w:rPr>
                <w:sz w:val="20"/>
                <w:szCs w:val="20"/>
              </w:rPr>
              <w:t>Yes</w:t>
            </w:r>
          </w:p>
        </w:tc>
        <w:tc>
          <w:tcPr>
            <w:tcW w:w="649" w:type="pct"/>
          </w:tcPr>
          <w:p w:rsidR="002E4AB7" w:rsidRDefault="002E4AB7" w:rsidP="00454C93">
            <w:pPr>
              <w:pStyle w:val="NoSpacing"/>
              <w:rPr>
                <w:sz w:val="20"/>
                <w:szCs w:val="20"/>
              </w:rPr>
            </w:pPr>
            <w:r>
              <w:rPr>
                <w:sz w:val="20"/>
                <w:szCs w:val="20"/>
              </w:rPr>
              <w:t>4</w:t>
            </w:r>
          </w:p>
        </w:tc>
        <w:tc>
          <w:tcPr>
            <w:tcW w:w="411" w:type="pct"/>
          </w:tcPr>
          <w:p w:rsidR="002E4AB7" w:rsidRDefault="002E4AB7" w:rsidP="00454C93">
            <w:pPr>
              <w:pStyle w:val="NoSpacing"/>
              <w:rPr>
                <w:sz w:val="20"/>
                <w:szCs w:val="20"/>
              </w:rPr>
            </w:pPr>
            <w:r>
              <w:rPr>
                <w:sz w:val="20"/>
                <w:szCs w:val="20"/>
              </w:rPr>
              <w:t>1</w:t>
            </w:r>
          </w:p>
        </w:tc>
      </w:tr>
      <w:tr w:rsidR="002E4AB7" w:rsidRPr="00EC0EAD" w:rsidTr="009865E8">
        <w:tc>
          <w:tcPr>
            <w:tcW w:w="743" w:type="pct"/>
            <w:shd w:val="clear" w:color="auto" w:fill="D9D9D9"/>
          </w:tcPr>
          <w:p w:rsidR="002E4AB7" w:rsidRDefault="009865E8" w:rsidP="00454C93">
            <w:pPr>
              <w:pStyle w:val="NoSpacing"/>
              <w:rPr>
                <w:sz w:val="22"/>
                <w:szCs w:val="24"/>
              </w:rPr>
            </w:pPr>
            <w:r>
              <w:rPr>
                <w:sz w:val="22"/>
                <w:szCs w:val="24"/>
              </w:rPr>
              <w:t>Interview</w:t>
            </w:r>
          </w:p>
          <w:p w:rsidR="002E4AB7" w:rsidRDefault="002E4AB7" w:rsidP="00454C93">
            <w:pPr>
              <w:pStyle w:val="NoSpacing"/>
              <w:rPr>
                <w:sz w:val="22"/>
                <w:szCs w:val="24"/>
              </w:rPr>
            </w:pPr>
            <w:proofErr w:type="spellStart"/>
            <w:r>
              <w:rPr>
                <w:sz w:val="22"/>
                <w:szCs w:val="24"/>
              </w:rPr>
              <w:t>Obj</w:t>
            </w:r>
            <w:proofErr w:type="spellEnd"/>
            <w:r>
              <w:rPr>
                <w:sz w:val="22"/>
                <w:szCs w:val="24"/>
              </w:rPr>
              <w:t>: 1-5</w:t>
            </w:r>
          </w:p>
        </w:tc>
        <w:tc>
          <w:tcPr>
            <w:tcW w:w="595" w:type="pct"/>
          </w:tcPr>
          <w:p w:rsidR="002E4AB7" w:rsidRDefault="002E4AB7" w:rsidP="00454C93">
            <w:pPr>
              <w:pStyle w:val="NoSpacing"/>
              <w:rPr>
                <w:sz w:val="20"/>
                <w:szCs w:val="20"/>
              </w:rPr>
            </w:pPr>
            <w:r>
              <w:rPr>
                <w:sz w:val="20"/>
                <w:szCs w:val="20"/>
              </w:rPr>
              <w:t>KTS 7-10</w:t>
            </w:r>
          </w:p>
        </w:tc>
        <w:tc>
          <w:tcPr>
            <w:tcW w:w="688" w:type="pct"/>
          </w:tcPr>
          <w:p w:rsidR="002E4AB7" w:rsidRDefault="002E4AB7" w:rsidP="00454C93">
            <w:pPr>
              <w:pStyle w:val="NoSpacing"/>
              <w:rPr>
                <w:sz w:val="20"/>
                <w:szCs w:val="20"/>
              </w:rPr>
            </w:pPr>
            <w:r>
              <w:rPr>
                <w:sz w:val="20"/>
                <w:szCs w:val="20"/>
              </w:rPr>
              <w:t>2.2,2.4,3.3,</w:t>
            </w:r>
          </w:p>
          <w:p w:rsidR="002E4AB7" w:rsidRDefault="002E4AB7" w:rsidP="00454C93">
            <w:pPr>
              <w:pStyle w:val="NoSpacing"/>
              <w:rPr>
                <w:sz w:val="20"/>
                <w:szCs w:val="20"/>
              </w:rPr>
            </w:pPr>
            <w:r>
              <w:rPr>
                <w:sz w:val="20"/>
                <w:szCs w:val="20"/>
              </w:rPr>
              <w:t>4.2,5.4,6.3,8.1</w:t>
            </w:r>
          </w:p>
        </w:tc>
        <w:tc>
          <w:tcPr>
            <w:tcW w:w="663" w:type="pct"/>
          </w:tcPr>
          <w:p w:rsidR="002E4AB7" w:rsidRDefault="002E4AB7" w:rsidP="00454C93">
            <w:pPr>
              <w:pStyle w:val="NoSpacing"/>
              <w:rPr>
                <w:sz w:val="20"/>
                <w:szCs w:val="20"/>
              </w:rPr>
            </w:pPr>
            <w:r>
              <w:rPr>
                <w:sz w:val="20"/>
                <w:szCs w:val="20"/>
              </w:rPr>
              <w:t>1-10</w:t>
            </w:r>
          </w:p>
        </w:tc>
        <w:tc>
          <w:tcPr>
            <w:tcW w:w="595" w:type="pct"/>
          </w:tcPr>
          <w:p w:rsidR="002E4AB7" w:rsidRDefault="002E4AB7" w:rsidP="00454C93">
            <w:pPr>
              <w:pStyle w:val="NoSpacing"/>
              <w:rPr>
                <w:sz w:val="20"/>
                <w:szCs w:val="20"/>
              </w:rPr>
            </w:pPr>
            <w:r>
              <w:rPr>
                <w:sz w:val="20"/>
                <w:szCs w:val="20"/>
              </w:rPr>
              <w:t>1-6</w:t>
            </w:r>
          </w:p>
        </w:tc>
        <w:tc>
          <w:tcPr>
            <w:tcW w:w="657" w:type="pct"/>
          </w:tcPr>
          <w:p w:rsidR="002E4AB7" w:rsidRDefault="002E4AB7" w:rsidP="00454C93">
            <w:pPr>
              <w:pStyle w:val="NoSpacing"/>
              <w:rPr>
                <w:sz w:val="20"/>
                <w:szCs w:val="20"/>
              </w:rPr>
            </w:pPr>
            <w:r>
              <w:rPr>
                <w:sz w:val="20"/>
                <w:szCs w:val="20"/>
              </w:rPr>
              <w:t>Yes</w:t>
            </w:r>
          </w:p>
        </w:tc>
        <w:tc>
          <w:tcPr>
            <w:tcW w:w="649" w:type="pct"/>
          </w:tcPr>
          <w:p w:rsidR="002E4AB7" w:rsidRDefault="002E4AB7" w:rsidP="00454C93">
            <w:pPr>
              <w:pStyle w:val="NoSpacing"/>
              <w:rPr>
                <w:sz w:val="20"/>
                <w:szCs w:val="20"/>
              </w:rPr>
            </w:pPr>
            <w:r>
              <w:rPr>
                <w:sz w:val="20"/>
                <w:szCs w:val="20"/>
              </w:rPr>
              <w:t>1-4</w:t>
            </w:r>
          </w:p>
        </w:tc>
        <w:tc>
          <w:tcPr>
            <w:tcW w:w="411" w:type="pct"/>
          </w:tcPr>
          <w:p w:rsidR="002E4AB7" w:rsidRDefault="002E4AB7" w:rsidP="00454C93">
            <w:pPr>
              <w:pStyle w:val="NoSpacing"/>
              <w:rPr>
                <w:sz w:val="20"/>
                <w:szCs w:val="20"/>
              </w:rPr>
            </w:pPr>
            <w:r>
              <w:rPr>
                <w:sz w:val="20"/>
                <w:szCs w:val="20"/>
              </w:rPr>
              <w:t>1,2</w:t>
            </w:r>
          </w:p>
        </w:tc>
      </w:tr>
    </w:tbl>
    <w:p w:rsidR="002E4AB7" w:rsidRDefault="002E4AB7">
      <w:pPr>
        <w:rPr>
          <w:rFonts w:ascii="Calibri" w:eastAsia="Calibri" w:hAnsi="Calibri" w:cs="Times New Roman"/>
        </w:rPr>
      </w:pPr>
      <w:r>
        <w:rPr>
          <w:rFonts w:ascii="Calibri" w:eastAsia="Calibri" w:hAnsi="Calibri" w:cs="Times New Roman"/>
        </w:rPr>
        <w:br w:type="page"/>
      </w:r>
    </w:p>
    <w:p w:rsidR="00454C93" w:rsidRDefault="00454C93">
      <w:pPr>
        <w:rPr>
          <w:rFonts w:ascii="Calibri" w:eastAsia="Calibri" w:hAnsi="Calibri" w:cs="Times New Roman"/>
        </w:rPr>
      </w:pPr>
    </w:p>
    <w:tbl>
      <w:tblPr>
        <w:tblW w:w="43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5"/>
        <w:gridCol w:w="1155"/>
        <w:gridCol w:w="1366"/>
        <w:gridCol w:w="1317"/>
        <w:gridCol w:w="1156"/>
        <w:gridCol w:w="1289"/>
        <w:gridCol w:w="792"/>
      </w:tblGrid>
      <w:tr w:rsidR="00454C93" w:rsidRPr="00EC0EAD" w:rsidTr="00454C93">
        <w:tc>
          <w:tcPr>
            <w:tcW w:w="862" w:type="pct"/>
            <w:shd w:val="clear" w:color="auto" w:fill="D9D9D9"/>
          </w:tcPr>
          <w:p w:rsidR="00454C93" w:rsidRPr="00EC0EAD" w:rsidRDefault="00454C93" w:rsidP="00454C93">
            <w:pPr>
              <w:pStyle w:val="NoSpacing"/>
            </w:pPr>
          </w:p>
          <w:p w:rsidR="00454C93" w:rsidRPr="00EC0EAD" w:rsidRDefault="00454C93" w:rsidP="00454C93">
            <w:pPr>
              <w:pStyle w:val="NoSpacing"/>
              <w:rPr>
                <w:b/>
              </w:rPr>
            </w:pPr>
            <w:r>
              <w:rPr>
                <w:noProof/>
              </w:rPr>
              <mc:AlternateContent>
                <mc:Choice Requires="wps">
                  <w:drawing>
                    <wp:anchor distT="4294967294" distB="4294967294" distL="114300" distR="114300" simplePos="0" relativeHeight="503316479" behindDoc="0" locked="0" layoutInCell="1" allowOverlap="1" wp14:anchorId="144598CA" wp14:editId="4D032971">
                      <wp:simplePos x="0" y="0"/>
                      <wp:positionH relativeFrom="column">
                        <wp:posOffset>797560</wp:posOffset>
                      </wp:positionH>
                      <wp:positionV relativeFrom="paragraph">
                        <wp:posOffset>88899</wp:posOffset>
                      </wp:positionV>
                      <wp:extent cx="160655" cy="0"/>
                      <wp:effectExtent l="0" t="76200" r="10795" b="9525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46F67" id="Straight Arrow Connector 74" o:spid="_x0000_s1026" type="#_x0000_t32" style="position:absolute;margin-left:62.8pt;margin-top:7pt;width:12.65pt;height:0;z-index:50331647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">
                      <v:stroke endarrow="block"/>
                    </v:shape>
                  </w:pict>
                </mc:Fallback>
              </mc:AlternateContent>
            </w:r>
            <w:r w:rsidRPr="00EC0EAD">
              <w:rPr>
                <w:b/>
              </w:rPr>
              <w:t xml:space="preserve">Aligned with </w:t>
            </w:r>
          </w:p>
          <w:p w:rsidR="00454C93" w:rsidRPr="00EC0EAD" w:rsidRDefault="00454C93" w:rsidP="00454C93">
            <w:pPr>
              <w:pStyle w:val="NoSpacing"/>
              <w:rPr>
                <w:b/>
              </w:rPr>
            </w:pPr>
          </w:p>
          <w:p w:rsidR="00454C93" w:rsidRPr="00EC0EAD" w:rsidRDefault="00454C93" w:rsidP="00454C93">
            <w:pPr>
              <w:pStyle w:val="NoSpacing"/>
            </w:pPr>
          </w:p>
        </w:tc>
        <w:tc>
          <w:tcPr>
            <w:tcW w:w="676" w:type="pct"/>
          </w:tcPr>
          <w:p w:rsidR="00454C93" w:rsidRPr="00EC0EAD" w:rsidRDefault="00454C93" w:rsidP="00454C93">
            <w:pPr>
              <w:pStyle w:val="NoSpacing"/>
              <w:jc w:val="center"/>
              <w:rPr>
                <w:sz w:val="22"/>
              </w:rPr>
            </w:pPr>
            <w:r>
              <w:rPr>
                <w:sz w:val="22"/>
              </w:rPr>
              <w:t>AMLE</w:t>
            </w:r>
          </w:p>
        </w:tc>
        <w:tc>
          <w:tcPr>
            <w:tcW w:w="799" w:type="pct"/>
          </w:tcPr>
          <w:p w:rsidR="00454C93" w:rsidRPr="00EC0EAD" w:rsidRDefault="00454C93" w:rsidP="00454C93">
            <w:pPr>
              <w:pStyle w:val="NoSpacing"/>
              <w:jc w:val="center"/>
              <w:rPr>
                <w:b/>
                <w:sz w:val="22"/>
              </w:rPr>
            </w:pPr>
            <w:r>
              <w:rPr>
                <w:b/>
                <w:sz w:val="22"/>
              </w:rPr>
              <w:t>NCSS</w:t>
            </w:r>
          </w:p>
        </w:tc>
        <w:tc>
          <w:tcPr>
            <w:tcW w:w="770" w:type="pct"/>
          </w:tcPr>
          <w:p w:rsidR="00454C93" w:rsidRPr="00EC0EAD" w:rsidRDefault="00454C93" w:rsidP="00454C93">
            <w:pPr>
              <w:pStyle w:val="NoSpacing"/>
              <w:jc w:val="center"/>
              <w:rPr>
                <w:b/>
                <w:sz w:val="22"/>
              </w:rPr>
            </w:pPr>
            <w:r>
              <w:rPr>
                <w:b/>
                <w:sz w:val="22"/>
              </w:rPr>
              <w:t>NCTE</w:t>
            </w:r>
          </w:p>
        </w:tc>
        <w:tc>
          <w:tcPr>
            <w:tcW w:w="676" w:type="pct"/>
          </w:tcPr>
          <w:p w:rsidR="00454C93" w:rsidRPr="00EC0EAD" w:rsidRDefault="00454C93" w:rsidP="00454C93">
            <w:pPr>
              <w:pStyle w:val="NoSpacing"/>
              <w:jc w:val="center"/>
              <w:rPr>
                <w:b/>
                <w:sz w:val="22"/>
              </w:rPr>
            </w:pPr>
            <w:r>
              <w:rPr>
                <w:b/>
                <w:sz w:val="22"/>
              </w:rPr>
              <w:t>NCTM-Middle</w:t>
            </w:r>
          </w:p>
        </w:tc>
        <w:tc>
          <w:tcPr>
            <w:tcW w:w="754" w:type="pct"/>
          </w:tcPr>
          <w:p w:rsidR="00454C93" w:rsidRPr="00EC0EAD" w:rsidRDefault="00454C93" w:rsidP="00454C93">
            <w:pPr>
              <w:pStyle w:val="NoSpacing"/>
              <w:jc w:val="center"/>
              <w:rPr>
                <w:sz w:val="22"/>
              </w:rPr>
            </w:pPr>
            <w:r>
              <w:rPr>
                <w:sz w:val="22"/>
              </w:rPr>
              <w:t>NSTA</w:t>
            </w:r>
          </w:p>
        </w:tc>
        <w:tc>
          <w:tcPr>
            <w:tcW w:w="464" w:type="pct"/>
          </w:tcPr>
          <w:p w:rsidR="00454C93" w:rsidRPr="00EC0EAD" w:rsidRDefault="00454C93" w:rsidP="00454C93">
            <w:pPr>
              <w:pStyle w:val="NoSpacing"/>
              <w:jc w:val="center"/>
              <w:rPr>
                <w:b/>
                <w:sz w:val="22"/>
              </w:rPr>
            </w:pPr>
          </w:p>
        </w:tc>
      </w:tr>
      <w:tr w:rsidR="00454C93" w:rsidRPr="00EC0EAD" w:rsidTr="00454C93">
        <w:tc>
          <w:tcPr>
            <w:tcW w:w="862" w:type="pct"/>
            <w:shd w:val="clear" w:color="auto" w:fill="D9D9D9"/>
          </w:tcPr>
          <w:p w:rsidR="00454C93" w:rsidRDefault="00454C93" w:rsidP="00454C93">
            <w:pPr>
              <w:pStyle w:val="NoSpacing"/>
              <w:rPr>
                <w:sz w:val="22"/>
                <w:szCs w:val="24"/>
              </w:rPr>
            </w:pPr>
            <w:r>
              <w:rPr>
                <w:sz w:val="22"/>
                <w:szCs w:val="24"/>
              </w:rPr>
              <w:t>Exams</w:t>
            </w:r>
          </w:p>
          <w:p w:rsidR="00454C93" w:rsidRPr="00EC0EAD" w:rsidRDefault="00454C93" w:rsidP="00454C93">
            <w:pPr>
              <w:pStyle w:val="NoSpacing"/>
              <w:rPr>
                <w:sz w:val="22"/>
                <w:szCs w:val="24"/>
              </w:rPr>
            </w:pPr>
            <w:r>
              <w:rPr>
                <w:sz w:val="22"/>
                <w:szCs w:val="24"/>
              </w:rPr>
              <w:t xml:space="preserve"> </w:t>
            </w:r>
            <w:proofErr w:type="spellStart"/>
            <w:r>
              <w:rPr>
                <w:sz w:val="22"/>
                <w:szCs w:val="24"/>
              </w:rPr>
              <w:t>Obj</w:t>
            </w:r>
            <w:proofErr w:type="spellEnd"/>
            <w:r>
              <w:rPr>
                <w:sz w:val="22"/>
                <w:szCs w:val="24"/>
              </w:rPr>
              <w:t>: 1 -5</w:t>
            </w:r>
          </w:p>
        </w:tc>
        <w:tc>
          <w:tcPr>
            <w:tcW w:w="676" w:type="pct"/>
          </w:tcPr>
          <w:p w:rsidR="00454C93" w:rsidRPr="00EC0EAD" w:rsidRDefault="006F677A" w:rsidP="00454C93">
            <w:pPr>
              <w:pStyle w:val="NoSpacing"/>
              <w:rPr>
                <w:sz w:val="20"/>
                <w:szCs w:val="20"/>
              </w:rPr>
            </w:pPr>
            <w:r>
              <w:rPr>
                <w:sz w:val="20"/>
                <w:szCs w:val="20"/>
              </w:rPr>
              <w:t>4b</w:t>
            </w:r>
          </w:p>
        </w:tc>
        <w:tc>
          <w:tcPr>
            <w:tcW w:w="799" w:type="pct"/>
          </w:tcPr>
          <w:p w:rsidR="00454C93" w:rsidRDefault="00454C93" w:rsidP="00454C93">
            <w:pPr>
              <w:pStyle w:val="NoSpacing"/>
              <w:rPr>
                <w:sz w:val="20"/>
                <w:szCs w:val="20"/>
              </w:rPr>
            </w:pPr>
          </w:p>
        </w:tc>
        <w:tc>
          <w:tcPr>
            <w:tcW w:w="770" w:type="pct"/>
          </w:tcPr>
          <w:p w:rsidR="00454C93" w:rsidRPr="00EC0EAD" w:rsidRDefault="00454C93" w:rsidP="00454C93">
            <w:pPr>
              <w:pStyle w:val="NoSpacing"/>
              <w:rPr>
                <w:sz w:val="20"/>
                <w:szCs w:val="20"/>
              </w:rPr>
            </w:pPr>
          </w:p>
        </w:tc>
        <w:tc>
          <w:tcPr>
            <w:tcW w:w="676" w:type="pct"/>
          </w:tcPr>
          <w:p w:rsidR="00454C93" w:rsidRPr="00EC0EAD" w:rsidRDefault="00454C93" w:rsidP="00454C93">
            <w:pPr>
              <w:pStyle w:val="NoSpacing"/>
              <w:rPr>
                <w:sz w:val="20"/>
                <w:szCs w:val="20"/>
              </w:rPr>
            </w:pPr>
          </w:p>
        </w:tc>
        <w:tc>
          <w:tcPr>
            <w:tcW w:w="754" w:type="pct"/>
          </w:tcPr>
          <w:p w:rsidR="00454C93" w:rsidRPr="00EC0EAD" w:rsidRDefault="00454C93" w:rsidP="00454C93">
            <w:pPr>
              <w:pStyle w:val="NoSpacing"/>
              <w:rPr>
                <w:sz w:val="20"/>
                <w:szCs w:val="20"/>
              </w:rPr>
            </w:pPr>
          </w:p>
        </w:tc>
        <w:tc>
          <w:tcPr>
            <w:tcW w:w="464" w:type="pct"/>
          </w:tcPr>
          <w:p w:rsidR="00454C93" w:rsidRPr="00EC0EAD" w:rsidRDefault="00454C93" w:rsidP="00454C93">
            <w:pPr>
              <w:pStyle w:val="NoSpacing"/>
              <w:rPr>
                <w:sz w:val="20"/>
                <w:szCs w:val="20"/>
              </w:rPr>
            </w:pPr>
          </w:p>
        </w:tc>
      </w:tr>
      <w:tr w:rsidR="00454C93" w:rsidRPr="00EC0EAD" w:rsidTr="00454C93">
        <w:tc>
          <w:tcPr>
            <w:tcW w:w="862" w:type="pct"/>
            <w:shd w:val="clear" w:color="auto" w:fill="D9D9D9"/>
          </w:tcPr>
          <w:p w:rsidR="00454C93" w:rsidRPr="00EC0EAD" w:rsidRDefault="00454C93" w:rsidP="00454C93">
            <w:pPr>
              <w:pStyle w:val="NoSpacing"/>
              <w:rPr>
                <w:sz w:val="22"/>
                <w:szCs w:val="24"/>
              </w:rPr>
            </w:pPr>
            <w:r w:rsidRPr="00EC0EAD">
              <w:rPr>
                <w:sz w:val="22"/>
                <w:szCs w:val="24"/>
              </w:rPr>
              <w:t xml:space="preserve">[ </w:t>
            </w:r>
            <w:r>
              <w:rPr>
                <w:sz w:val="22"/>
                <w:szCs w:val="24"/>
              </w:rPr>
              <w:t xml:space="preserve">Blogs </w:t>
            </w:r>
          </w:p>
          <w:p w:rsidR="00454C93" w:rsidRPr="00EC0EAD" w:rsidRDefault="00454C93" w:rsidP="00454C93">
            <w:pPr>
              <w:pStyle w:val="NoSpacing"/>
              <w:rPr>
                <w:sz w:val="22"/>
                <w:szCs w:val="24"/>
              </w:rPr>
            </w:pPr>
            <w:proofErr w:type="spellStart"/>
            <w:r>
              <w:rPr>
                <w:sz w:val="22"/>
                <w:szCs w:val="24"/>
              </w:rPr>
              <w:t>Obj</w:t>
            </w:r>
            <w:proofErr w:type="spellEnd"/>
            <w:r w:rsidRPr="00EC0EAD">
              <w:rPr>
                <w:sz w:val="22"/>
                <w:szCs w:val="24"/>
              </w:rPr>
              <w:t xml:space="preserve">: </w:t>
            </w:r>
            <w:r>
              <w:rPr>
                <w:sz w:val="22"/>
                <w:szCs w:val="24"/>
              </w:rPr>
              <w:t>1-5</w:t>
            </w:r>
          </w:p>
        </w:tc>
        <w:tc>
          <w:tcPr>
            <w:tcW w:w="676" w:type="pct"/>
          </w:tcPr>
          <w:p w:rsidR="00454C93" w:rsidRPr="00EC0EAD" w:rsidRDefault="006F677A" w:rsidP="00454C93">
            <w:pPr>
              <w:pStyle w:val="NoSpacing"/>
              <w:rPr>
                <w:sz w:val="20"/>
                <w:szCs w:val="20"/>
              </w:rPr>
            </w:pPr>
            <w:r>
              <w:rPr>
                <w:sz w:val="20"/>
                <w:szCs w:val="20"/>
              </w:rPr>
              <w:t>5c</w:t>
            </w:r>
          </w:p>
        </w:tc>
        <w:tc>
          <w:tcPr>
            <w:tcW w:w="799" w:type="pct"/>
          </w:tcPr>
          <w:p w:rsidR="00454C93" w:rsidRPr="00EC0EAD" w:rsidRDefault="00454C93" w:rsidP="00454C93">
            <w:pPr>
              <w:pStyle w:val="NoSpacing"/>
              <w:rPr>
                <w:sz w:val="20"/>
                <w:szCs w:val="20"/>
              </w:rPr>
            </w:pPr>
          </w:p>
        </w:tc>
        <w:tc>
          <w:tcPr>
            <w:tcW w:w="770" w:type="pct"/>
          </w:tcPr>
          <w:p w:rsidR="00454C93" w:rsidRPr="00EC0EAD" w:rsidRDefault="00454C93" w:rsidP="00454C93">
            <w:pPr>
              <w:pStyle w:val="NoSpacing"/>
              <w:rPr>
                <w:sz w:val="20"/>
                <w:szCs w:val="20"/>
              </w:rPr>
            </w:pPr>
          </w:p>
        </w:tc>
        <w:tc>
          <w:tcPr>
            <w:tcW w:w="676" w:type="pct"/>
          </w:tcPr>
          <w:p w:rsidR="00454C93" w:rsidRPr="00EC0EAD" w:rsidRDefault="00454C93" w:rsidP="00454C93">
            <w:pPr>
              <w:pStyle w:val="NoSpacing"/>
              <w:rPr>
                <w:sz w:val="20"/>
                <w:szCs w:val="20"/>
              </w:rPr>
            </w:pPr>
          </w:p>
        </w:tc>
        <w:tc>
          <w:tcPr>
            <w:tcW w:w="754" w:type="pct"/>
          </w:tcPr>
          <w:p w:rsidR="00454C93" w:rsidRPr="00EC0EAD" w:rsidRDefault="00454C93" w:rsidP="00454C93">
            <w:pPr>
              <w:pStyle w:val="NoSpacing"/>
              <w:rPr>
                <w:sz w:val="20"/>
                <w:szCs w:val="20"/>
              </w:rPr>
            </w:pPr>
          </w:p>
        </w:tc>
        <w:tc>
          <w:tcPr>
            <w:tcW w:w="464" w:type="pct"/>
          </w:tcPr>
          <w:p w:rsidR="00454C93" w:rsidRPr="00EC0EAD" w:rsidRDefault="00454C93" w:rsidP="00454C93">
            <w:pPr>
              <w:pStyle w:val="NoSpacing"/>
              <w:rPr>
                <w:sz w:val="20"/>
                <w:szCs w:val="20"/>
              </w:rPr>
            </w:pPr>
          </w:p>
        </w:tc>
      </w:tr>
      <w:tr w:rsidR="00454C93" w:rsidRPr="00EC0EAD" w:rsidTr="00454C93">
        <w:tc>
          <w:tcPr>
            <w:tcW w:w="862" w:type="pct"/>
            <w:shd w:val="clear" w:color="auto" w:fill="D9D9D9"/>
          </w:tcPr>
          <w:p w:rsidR="00454C93" w:rsidRPr="00EC0EAD" w:rsidRDefault="00454C93" w:rsidP="00454C93">
            <w:pPr>
              <w:pStyle w:val="NoSpacing"/>
              <w:rPr>
                <w:sz w:val="22"/>
                <w:szCs w:val="24"/>
              </w:rPr>
            </w:pPr>
            <w:r>
              <w:rPr>
                <w:sz w:val="22"/>
                <w:szCs w:val="24"/>
              </w:rPr>
              <w:t>[ CH Questions</w:t>
            </w:r>
            <w:r w:rsidRPr="00EC0EAD">
              <w:rPr>
                <w:sz w:val="22"/>
                <w:szCs w:val="24"/>
              </w:rPr>
              <w:t xml:space="preserve"> ]</w:t>
            </w:r>
          </w:p>
          <w:p w:rsidR="00454C93" w:rsidRPr="00EC0EAD" w:rsidRDefault="00454C93" w:rsidP="00454C93">
            <w:pPr>
              <w:pStyle w:val="NoSpacing"/>
              <w:rPr>
                <w:sz w:val="22"/>
                <w:szCs w:val="24"/>
              </w:rPr>
            </w:pPr>
            <w:proofErr w:type="spellStart"/>
            <w:r>
              <w:rPr>
                <w:sz w:val="22"/>
                <w:szCs w:val="24"/>
              </w:rPr>
              <w:t>Obj</w:t>
            </w:r>
            <w:proofErr w:type="spellEnd"/>
            <w:r w:rsidRPr="00EC0EAD">
              <w:rPr>
                <w:sz w:val="22"/>
                <w:szCs w:val="24"/>
              </w:rPr>
              <w:t xml:space="preserve">: </w:t>
            </w:r>
            <w:r>
              <w:rPr>
                <w:sz w:val="22"/>
                <w:szCs w:val="24"/>
              </w:rPr>
              <w:t>1-5</w:t>
            </w:r>
            <w:r w:rsidRPr="00EC0EAD">
              <w:rPr>
                <w:sz w:val="22"/>
                <w:szCs w:val="24"/>
              </w:rPr>
              <w:t xml:space="preserve"> </w:t>
            </w:r>
          </w:p>
        </w:tc>
        <w:tc>
          <w:tcPr>
            <w:tcW w:w="676" w:type="pct"/>
          </w:tcPr>
          <w:p w:rsidR="00454C93" w:rsidRPr="00EC0EAD" w:rsidRDefault="00314ACD" w:rsidP="00454C93">
            <w:pPr>
              <w:pStyle w:val="NoSpacing"/>
              <w:rPr>
                <w:sz w:val="20"/>
                <w:szCs w:val="20"/>
              </w:rPr>
            </w:pPr>
            <w:r>
              <w:rPr>
                <w:sz w:val="20"/>
                <w:szCs w:val="20"/>
              </w:rPr>
              <w:t>2a</w:t>
            </w:r>
          </w:p>
        </w:tc>
        <w:tc>
          <w:tcPr>
            <w:tcW w:w="799" w:type="pct"/>
          </w:tcPr>
          <w:p w:rsidR="00454C93" w:rsidRPr="00EC0EAD" w:rsidRDefault="00454C93" w:rsidP="00454C93">
            <w:pPr>
              <w:pStyle w:val="NoSpacing"/>
              <w:rPr>
                <w:sz w:val="20"/>
                <w:szCs w:val="20"/>
              </w:rPr>
            </w:pPr>
          </w:p>
        </w:tc>
        <w:tc>
          <w:tcPr>
            <w:tcW w:w="770" w:type="pct"/>
          </w:tcPr>
          <w:p w:rsidR="00454C93" w:rsidRPr="00EC0EAD" w:rsidRDefault="00454C93" w:rsidP="00454C93">
            <w:pPr>
              <w:pStyle w:val="NoSpacing"/>
              <w:rPr>
                <w:sz w:val="20"/>
                <w:szCs w:val="20"/>
              </w:rPr>
            </w:pPr>
          </w:p>
        </w:tc>
        <w:tc>
          <w:tcPr>
            <w:tcW w:w="676" w:type="pct"/>
          </w:tcPr>
          <w:p w:rsidR="00454C93" w:rsidRPr="00EC0EAD" w:rsidRDefault="00454C93" w:rsidP="00454C93">
            <w:pPr>
              <w:pStyle w:val="NoSpacing"/>
              <w:rPr>
                <w:sz w:val="20"/>
                <w:szCs w:val="20"/>
              </w:rPr>
            </w:pPr>
          </w:p>
        </w:tc>
        <w:tc>
          <w:tcPr>
            <w:tcW w:w="754" w:type="pct"/>
          </w:tcPr>
          <w:p w:rsidR="00454C93" w:rsidRPr="00EC0EAD" w:rsidRDefault="00454C93" w:rsidP="00454C93">
            <w:pPr>
              <w:pStyle w:val="NoSpacing"/>
              <w:rPr>
                <w:sz w:val="20"/>
                <w:szCs w:val="20"/>
              </w:rPr>
            </w:pPr>
          </w:p>
        </w:tc>
        <w:tc>
          <w:tcPr>
            <w:tcW w:w="464" w:type="pct"/>
          </w:tcPr>
          <w:p w:rsidR="00454C93" w:rsidRPr="00EC0EAD" w:rsidRDefault="00454C93" w:rsidP="00454C93">
            <w:pPr>
              <w:pStyle w:val="NoSpacing"/>
              <w:rPr>
                <w:sz w:val="20"/>
                <w:szCs w:val="20"/>
              </w:rPr>
            </w:pPr>
          </w:p>
        </w:tc>
      </w:tr>
      <w:tr w:rsidR="00454C93" w:rsidRPr="00EC0EAD" w:rsidTr="00454C93">
        <w:tc>
          <w:tcPr>
            <w:tcW w:w="862" w:type="pct"/>
            <w:shd w:val="clear" w:color="auto" w:fill="D9D9D9"/>
          </w:tcPr>
          <w:p w:rsidR="00454C93" w:rsidRPr="00EC0EAD" w:rsidRDefault="00454C93" w:rsidP="00454C93">
            <w:pPr>
              <w:pStyle w:val="NoSpacing"/>
              <w:rPr>
                <w:sz w:val="22"/>
                <w:szCs w:val="24"/>
              </w:rPr>
            </w:pPr>
            <w:r>
              <w:rPr>
                <w:sz w:val="22"/>
                <w:szCs w:val="24"/>
              </w:rPr>
              <w:t>[ Forums</w:t>
            </w:r>
            <w:r w:rsidRPr="00EC0EAD">
              <w:rPr>
                <w:sz w:val="22"/>
                <w:szCs w:val="24"/>
              </w:rPr>
              <w:t xml:space="preserve">, </w:t>
            </w:r>
          </w:p>
          <w:p w:rsidR="00454C93" w:rsidRPr="00EC0EAD" w:rsidRDefault="00454C93" w:rsidP="00454C93">
            <w:pPr>
              <w:pStyle w:val="NoSpacing"/>
              <w:rPr>
                <w:sz w:val="22"/>
                <w:szCs w:val="24"/>
              </w:rPr>
            </w:pPr>
            <w:proofErr w:type="spellStart"/>
            <w:r>
              <w:rPr>
                <w:sz w:val="22"/>
                <w:szCs w:val="24"/>
              </w:rPr>
              <w:t>Obj</w:t>
            </w:r>
            <w:proofErr w:type="spellEnd"/>
            <w:r w:rsidRPr="00EC0EAD">
              <w:rPr>
                <w:sz w:val="22"/>
                <w:szCs w:val="24"/>
              </w:rPr>
              <w:t xml:space="preserve">: </w:t>
            </w:r>
            <w:r>
              <w:rPr>
                <w:sz w:val="22"/>
                <w:szCs w:val="24"/>
              </w:rPr>
              <w:t>1-5</w:t>
            </w:r>
          </w:p>
        </w:tc>
        <w:tc>
          <w:tcPr>
            <w:tcW w:w="676" w:type="pct"/>
          </w:tcPr>
          <w:p w:rsidR="00454C93" w:rsidRPr="00EC0EAD" w:rsidRDefault="006F677A" w:rsidP="00454C93">
            <w:pPr>
              <w:pStyle w:val="NoSpacing"/>
              <w:rPr>
                <w:sz w:val="20"/>
                <w:szCs w:val="20"/>
              </w:rPr>
            </w:pPr>
            <w:r>
              <w:rPr>
                <w:sz w:val="20"/>
                <w:szCs w:val="20"/>
              </w:rPr>
              <w:t>2a, 5c</w:t>
            </w:r>
          </w:p>
        </w:tc>
        <w:tc>
          <w:tcPr>
            <w:tcW w:w="799" w:type="pct"/>
          </w:tcPr>
          <w:p w:rsidR="00454C93" w:rsidRPr="00EC0EAD" w:rsidRDefault="00454C93" w:rsidP="00454C93">
            <w:pPr>
              <w:pStyle w:val="NoSpacing"/>
              <w:rPr>
                <w:sz w:val="20"/>
                <w:szCs w:val="20"/>
              </w:rPr>
            </w:pPr>
          </w:p>
        </w:tc>
        <w:tc>
          <w:tcPr>
            <w:tcW w:w="770" w:type="pct"/>
          </w:tcPr>
          <w:p w:rsidR="00454C93" w:rsidRPr="00EC0EAD" w:rsidRDefault="00454C93" w:rsidP="00454C93">
            <w:pPr>
              <w:pStyle w:val="NoSpacing"/>
              <w:rPr>
                <w:sz w:val="20"/>
                <w:szCs w:val="20"/>
              </w:rPr>
            </w:pPr>
          </w:p>
        </w:tc>
        <w:tc>
          <w:tcPr>
            <w:tcW w:w="676" w:type="pct"/>
          </w:tcPr>
          <w:p w:rsidR="00454C93" w:rsidRPr="00EC0EAD" w:rsidRDefault="00454C93" w:rsidP="00454C93">
            <w:pPr>
              <w:pStyle w:val="NoSpacing"/>
              <w:rPr>
                <w:sz w:val="20"/>
                <w:szCs w:val="20"/>
              </w:rPr>
            </w:pPr>
          </w:p>
        </w:tc>
        <w:tc>
          <w:tcPr>
            <w:tcW w:w="754" w:type="pct"/>
          </w:tcPr>
          <w:p w:rsidR="00454C93" w:rsidRPr="00EC0EAD" w:rsidRDefault="00454C93" w:rsidP="00454C93">
            <w:pPr>
              <w:pStyle w:val="NoSpacing"/>
              <w:rPr>
                <w:sz w:val="20"/>
                <w:szCs w:val="20"/>
              </w:rPr>
            </w:pPr>
          </w:p>
        </w:tc>
        <w:tc>
          <w:tcPr>
            <w:tcW w:w="464" w:type="pct"/>
          </w:tcPr>
          <w:p w:rsidR="00454C93" w:rsidRPr="00EC0EAD" w:rsidRDefault="00454C93" w:rsidP="00454C93">
            <w:pPr>
              <w:pStyle w:val="NoSpacing"/>
              <w:rPr>
                <w:sz w:val="20"/>
                <w:szCs w:val="20"/>
              </w:rPr>
            </w:pPr>
          </w:p>
        </w:tc>
      </w:tr>
      <w:tr w:rsidR="00454C93" w:rsidRPr="00EC0EAD" w:rsidTr="00454C93">
        <w:tc>
          <w:tcPr>
            <w:tcW w:w="862" w:type="pct"/>
            <w:shd w:val="clear" w:color="auto" w:fill="D9D9D9"/>
          </w:tcPr>
          <w:p w:rsidR="00454C93" w:rsidRPr="00EC0EAD" w:rsidRDefault="00454C93" w:rsidP="00454C93">
            <w:pPr>
              <w:pStyle w:val="NoSpacing"/>
              <w:rPr>
                <w:sz w:val="22"/>
                <w:szCs w:val="24"/>
              </w:rPr>
            </w:pPr>
            <w:r>
              <w:rPr>
                <w:sz w:val="22"/>
                <w:szCs w:val="24"/>
              </w:rPr>
              <w:t>[ Wiki Work</w:t>
            </w:r>
            <w:r w:rsidRPr="00EC0EAD">
              <w:rPr>
                <w:sz w:val="22"/>
                <w:szCs w:val="24"/>
              </w:rPr>
              <w:t>,]</w:t>
            </w:r>
          </w:p>
          <w:p w:rsidR="00454C93" w:rsidRPr="00EC0EAD" w:rsidRDefault="00454C93" w:rsidP="00454C93">
            <w:pPr>
              <w:pStyle w:val="NoSpacing"/>
              <w:rPr>
                <w:sz w:val="22"/>
                <w:szCs w:val="24"/>
              </w:rPr>
            </w:pPr>
            <w:proofErr w:type="spellStart"/>
            <w:r>
              <w:rPr>
                <w:sz w:val="22"/>
                <w:szCs w:val="24"/>
              </w:rPr>
              <w:t>Obj</w:t>
            </w:r>
            <w:proofErr w:type="spellEnd"/>
            <w:r w:rsidRPr="00EC0EAD">
              <w:rPr>
                <w:sz w:val="22"/>
                <w:szCs w:val="24"/>
              </w:rPr>
              <w:t xml:space="preserve">: </w:t>
            </w:r>
            <w:r>
              <w:rPr>
                <w:sz w:val="22"/>
                <w:szCs w:val="24"/>
              </w:rPr>
              <w:t>1-5</w:t>
            </w:r>
          </w:p>
        </w:tc>
        <w:tc>
          <w:tcPr>
            <w:tcW w:w="676" w:type="pct"/>
          </w:tcPr>
          <w:p w:rsidR="00454C93" w:rsidRPr="00EC0EAD" w:rsidRDefault="006F677A" w:rsidP="00454C93">
            <w:pPr>
              <w:pStyle w:val="NoSpacing"/>
              <w:rPr>
                <w:sz w:val="20"/>
                <w:szCs w:val="20"/>
              </w:rPr>
            </w:pPr>
            <w:r>
              <w:rPr>
                <w:sz w:val="20"/>
                <w:szCs w:val="20"/>
              </w:rPr>
              <w:t>2a, 4b, 4d, 5c</w:t>
            </w:r>
          </w:p>
        </w:tc>
        <w:tc>
          <w:tcPr>
            <w:tcW w:w="799" w:type="pct"/>
          </w:tcPr>
          <w:p w:rsidR="00454C93" w:rsidRPr="00EC0EAD" w:rsidRDefault="00454C93" w:rsidP="00454C93">
            <w:pPr>
              <w:pStyle w:val="NoSpacing"/>
              <w:rPr>
                <w:sz w:val="20"/>
                <w:szCs w:val="20"/>
              </w:rPr>
            </w:pPr>
          </w:p>
        </w:tc>
        <w:tc>
          <w:tcPr>
            <w:tcW w:w="770" w:type="pct"/>
          </w:tcPr>
          <w:p w:rsidR="00454C93" w:rsidRPr="00EC0EAD" w:rsidRDefault="00454C93" w:rsidP="00454C93">
            <w:pPr>
              <w:pStyle w:val="NoSpacing"/>
              <w:rPr>
                <w:sz w:val="20"/>
                <w:szCs w:val="20"/>
              </w:rPr>
            </w:pPr>
          </w:p>
        </w:tc>
        <w:tc>
          <w:tcPr>
            <w:tcW w:w="676" w:type="pct"/>
          </w:tcPr>
          <w:p w:rsidR="00454C93" w:rsidRPr="00EC0EAD" w:rsidRDefault="00454C93" w:rsidP="00454C93">
            <w:pPr>
              <w:pStyle w:val="NoSpacing"/>
              <w:rPr>
                <w:sz w:val="20"/>
                <w:szCs w:val="20"/>
              </w:rPr>
            </w:pPr>
          </w:p>
        </w:tc>
        <w:tc>
          <w:tcPr>
            <w:tcW w:w="754" w:type="pct"/>
          </w:tcPr>
          <w:p w:rsidR="00454C93" w:rsidRPr="00EC0EAD" w:rsidRDefault="00454C93" w:rsidP="00454C93">
            <w:pPr>
              <w:pStyle w:val="NoSpacing"/>
              <w:rPr>
                <w:sz w:val="20"/>
                <w:szCs w:val="20"/>
              </w:rPr>
            </w:pPr>
          </w:p>
        </w:tc>
        <w:tc>
          <w:tcPr>
            <w:tcW w:w="464" w:type="pct"/>
          </w:tcPr>
          <w:p w:rsidR="00454C93" w:rsidRPr="00EC0EAD" w:rsidRDefault="00454C93" w:rsidP="00454C93">
            <w:pPr>
              <w:pStyle w:val="NoSpacing"/>
              <w:rPr>
                <w:sz w:val="20"/>
                <w:szCs w:val="20"/>
              </w:rPr>
            </w:pPr>
          </w:p>
        </w:tc>
      </w:tr>
      <w:tr w:rsidR="00454C93" w:rsidRPr="00EC0EAD" w:rsidTr="00454C93">
        <w:tc>
          <w:tcPr>
            <w:tcW w:w="862" w:type="pct"/>
            <w:shd w:val="clear" w:color="auto" w:fill="D9D9D9"/>
          </w:tcPr>
          <w:p w:rsidR="00454C93" w:rsidRDefault="00454C93" w:rsidP="00454C93">
            <w:pPr>
              <w:pStyle w:val="NoSpacing"/>
              <w:rPr>
                <w:sz w:val="22"/>
                <w:szCs w:val="24"/>
              </w:rPr>
            </w:pPr>
            <w:r>
              <w:rPr>
                <w:sz w:val="22"/>
                <w:szCs w:val="24"/>
              </w:rPr>
              <w:t xml:space="preserve">Google </w:t>
            </w:r>
          </w:p>
          <w:p w:rsidR="00454C93" w:rsidRDefault="00454C93" w:rsidP="00454C93">
            <w:pPr>
              <w:pStyle w:val="NoSpacing"/>
              <w:rPr>
                <w:sz w:val="22"/>
                <w:szCs w:val="24"/>
              </w:rPr>
            </w:pPr>
            <w:proofErr w:type="spellStart"/>
            <w:r>
              <w:rPr>
                <w:sz w:val="22"/>
                <w:szCs w:val="24"/>
              </w:rPr>
              <w:t>Obj</w:t>
            </w:r>
            <w:proofErr w:type="spellEnd"/>
            <w:r>
              <w:rPr>
                <w:sz w:val="22"/>
                <w:szCs w:val="24"/>
              </w:rPr>
              <w:t>: 1-5</w:t>
            </w:r>
          </w:p>
        </w:tc>
        <w:tc>
          <w:tcPr>
            <w:tcW w:w="676" w:type="pct"/>
          </w:tcPr>
          <w:p w:rsidR="00454C93" w:rsidRDefault="006F677A" w:rsidP="00454C93">
            <w:pPr>
              <w:pStyle w:val="NoSpacing"/>
              <w:rPr>
                <w:sz w:val="20"/>
                <w:szCs w:val="20"/>
              </w:rPr>
            </w:pPr>
            <w:r>
              <w:rPr>
                <w:sz w:val="20"/>
                <w:szCs w:val="20"/>
              </w:rPr>
              <w:t>2a, 4b, 4d, 5c</w:t>
            </w:r>
          </w:p>
        </w:tc>
        <w:tc>
          <w:tcPr>
            <w:tcW w:w="799" w:type="pct"/>
          </w:tcPr>
          <w:p w:rsidR="00454C93" w:rsidRDefault="00454C93" w:rsidP="00454C93">
            <w:pPr>
              <w:pStyle w:val="NoSpacing"/>
              <w:rPr>
                <w:sz w:val="20"/>
                <w:szCs w:val="20"/>
              </w:rPr>
            </w:pPr>
          </w:p>
        </w:tc>
        <w:tc>
          <w:tcPr>
            <w:tcW w:w="770" w:type="pct"/>
          </w:tcPr>
          <w:p w:rsidR="00454C93" w:rsidRDefault="00454C93" w:rsidP="00454C93">
            <w:pPr>
              <w:pStyle w:val="NoSpacing"/>
              <w:rPr>
                <w:sz w:val="20"/>
                <w:szCs w:val="20"/>
              </w:rPr>
            </w:pPr>
          </w:p>
        </w:tc>
        <w:tc>
          <w:tcPr>
            <w:tcW w:w="676" w:type="pct"/>
          </w:tcPr>
          <w:p w:rsidR="00454C93" w:rsidRDefault="00454C93" w:rsidP="00454C93">
            <w:pPr>
              <w:pStyle w:val="NoSpacing"/>
              <w:rPr>
                <w:sz w:val="20"/>
                <w:szCs w:val="20"/>
              </w:rPr>
            </w:pPr>
          </w:p>
        </w:tc>
        <w:tc>
          <w:tcPr>
            <w:tcW w:w="754" w:type="pct"/>
          </w:tcPr>
          <w:p w:rsidR="00454C93" w:rsidRDefault="00454C93" w:rsidP="00454C93">
            <w:pPr>
              <w:pStyle w:val="NoSpacing"/>
              <w:rPr>
                <w:sz w:val="20"/>
                <w:szCs w:val="20"/>
              </w:rPr>
            </w:pPr>
          </w:p>
        </w:tc>
        <w:tc>
          <w:tcPr>
            <w:tcW w:w="464" w:type="pct"/>
          </w:tcPr>
          <w:p w:rsidR="00454C93" w:rsidRDefault="00454C93" w:rsidP="00454C93">
            <w:pPr>
              <w:pStyle w:val="NoSpacing"/>
              <w:rPr>
                <w:sz w:val="20"/>
                <w:szCs w:val="20"/>
              </w:rPr>
            </w:pPr>
          </w:p>
        </w:tc>
      </w:tr>
      <w:tr w:rsidR="00454C93" w:rsidRPr="00EC0EAD" w:rsidTr="00454C93">
        <w:tc>
          <w:tcPr>
            <w:tcW w:w="862" w:type="pct"/>
            <w:shd w:val="clear" w:color="auto" w:fill="D9D9D9"/>
          </w:tcPr>
          <w:p w:rsidR="00454C93" w:rsidRDefault="00454C93" w:rsidP="00454C93">
            <w:pPr>
              <w:pStyle w:val="NoSpacing"/>
              <w:rPr>
                <w:sz w:val="22"/>
                <w:szCs w:val="24"/>
              </w:rPr>
            </w:pPr>
            <w:r>
              <w:rPr>
                <w:sz w:val="22"/>
                <w:szCs w:val="24"/>
              </w:rPr>
              <w:t>Prezi</w:t>
            </w:r>
          </w:p>
          <w:p w:rsidR="00454C93" w:rsidRDefault="00454C93" w:rsidP="00454C93">
            <w:pPr>
              <w:pStyle w:val="NoSpacing"/>
              <w:rPr>
                <w:sz w:val="22"/>
                <w:szCs w:val="24"/>
              </w:rPr>
            </w:pPr>
            <w:r>
              <w:rPr>
                <w:sz w:val="22"/>
                <w:szCs w:val="24"/>
              </w:rPr>
              <w:t xml:space="preserve"> </w:t>
            </w:r>
            <w:proofErr w:type="spellStart"/>
            <w:r>
              <w:rPr>
                <w:sz w:val="22"/>
                <w:szCs w:val="24"/>
              </w:rPr>
              <w:t>Obj</w:t>
            </w:r>
            <w:proofErr w:type="spellEnd"/>
            <w:r>
              <w:rPr>
                <w:sz w:val="22"/>
                <w:szCs w:val="24"/>
              </w:rPr>
              <w:t>: 1-5</w:t>
            </w:r>
          </w:p>
        </w:tc>
        <w:tc>
          <w:tcPr>
            <w:tcW w:w="676" w:type="pct"/>
          </w:tcPr>
          <w:p w:rsidR="00454C93" w:rsidRDefault="006F677A" w:rsidP="00454C93">
            <w:pPr>
              <w:pStyle w:val="NoSpacing"/>
              <w:rPr>
                <w:sz w:val="20"/>
                <w:szCs w:val="20"/>
              </w:rPr>
            </w:pPr>
            <w:r>
              <w:rPr>
                <w:sz w:val="20"/>
                <w:szCs w:val="20"/>
              </w:rPr>
              <w:t>2a, 4b, 4d, 5c</w:t>
            </w:r>
          </w:p>
        </w:tc>
        <w:tc>
          <w:tcPr>
            <w:tcW w:w="799" w:type="pct"/>
          </w:tcPr>
          <w:p w:rsidR="00454C93" w:rsidRDefault="00454C93" w:rsidP="00454C93">
            <w:pPr>
              <w:pStyle w:val="NoSpacing"/>
              <w:rPr>
                <w:sz w:val="20"/>
                <w:szCs w:val="20"/>
              </w:rPr>
            </w:pPr>
          </w:p>
        </w:tc>
        <w:tc>
          <w:tcPr>
            <w:tcW w:w="770" w:type="pct"/>
          </w:tcPr>
          <w:p w:rsidR="00454C93" w:rsidRDefault="00454C93" w:rsidP="00454C93">
            <w:pPr>
              <w:pStyle w:val="NoSpacing"/>
              <w:rPr>
                <w:sz w:val="20"/>
                <w:szCs w:val="20"/>
              </w:rPr>
            </w:pPr>
          </w:p>
        </w:tc>
        <w:tc>
          <w:tcPr>
            <w:tcW w:w="676" w:type="pct"/>
          </w:tcPr>
          <w:p w:rsidR="00454C93" w:rsidRDefault="00454C93" w:rsidP="00454C93">
            <w:pPr>
              <w:pStyle w:val="NoSpacing"/>
              <w:rPr>
                <w:sz w:val="20"/>
                <w:szCs w:val="20"/>
              </w:rPr>
            </w:pPr>
          </w:p>
        </w:tc>
        <w:tc>
          <w:tcPr>
            <w:tcW w:w="754" w:type="pct"/>
          </w:tcPr>
          <w:p w:rsidR="00454C93" w:rsidRDefault="00454C93" w:rsidP="00454C93">
            <w:pPr>
              <w:pStyle w:val="NoSpacing"/>
              <w:rPr>
                <w:sz w:val="20"/>
                <w:szCs w:val="20"/>
              </w:rPr>
            </w:pPr>
          </w:p>
        </w:tc>
        <w:tc>
          <w:tcPr>
            <w:tcW w:w="464" w:type="pct"/>
          </w:tcPr>
          <w:p w:rsidR="00454C93" w:rsidRDefault="00454C93" w:rsidP="00454C93">
            <w:pPr>
              <w:pStyle w:val="NoSpacing"/>
              <w:rPr>
                <w:sz w:val="20"/>
                <w:szCs w:val="20"/>
              </w:rPr>
            </w:pPr>
          </w:p>
        </w:tc>
      </w:tr>
      <w:tr w:rsidR="00454C93" w:rsidRPr="00EC0EAD" w:rsidTr="00454C93">
        <w:tc>
          <w:tcPr>
            <w:tcW w:w="862" w:type="pct"/>
            <w:shd w:val="clear" w:color="auto" w:fill="D9D9D9"/>
          </w:tcPr>
          <w:p w:rsidR="00454C93" w:rsidRDefault="00454C93" w:rsidP="00454C93">
            <w:pPr>
              <w:pStyle w:val="NoSpacing"/>
              <w:rPr>
                <w:sz w:val="22"/>
                <w:szCs w:val="24"/>
              </w:rPr>
            </w:pPr>
            <w:proofErr w:type="spellStart"/>
            <w:r>
              <w:rPr>
                <w:sz w:val="22"/>
                <w:szCs w:val="24"/>
              </w:rPr>
              <w:t>Glog</w:t>
            </w:r>
            <w:proofErr w:type="spellEnd"/>
          </w:p>
          <w:p w:rsidR="00454C93" w:rsidRDefault="00454C93" w:rsidP="00454C93">
            <w:pPr>
              <w:pStyle w:val="NoSpacing"/>
              <w:rPr>
                <w:sz w:val="22"/>
                <w:szCs w:val="24"/>
              </w:rPr>
            </w:pPr>
            <w:proofErr w:type="spellStart"/>
            <w:r>
              <w:rPr>
                <w:sz w:val="22"/>
                <w:szCs w:val="24"/>
              </w:rPr>
              <w:t>Obj</w:t>
            </w:r>
            <w:proofErr w:type="spellEnd"/>
            <w:r>
              <w:rPr>
                <w:sz w:val="22"/>
                <w:szCs w:val="24"/>
              </w:rPr>
              <w:t>: 1-5</w:t>
            </w:r>
          </w:p>
        </w:tc>
        <w:tc>
          <w:tcPr>
            <w:tcW w:w="676" w:type="pct"/>
          </w:tcPr>
          <w:p w:rsidR="00454C93" w:rsidRDefault="006F677A" w:rsidP="00454C93">
            <w:pPr>
              <w:pStyle w:val="NoSpacing"/>
              <w:rPr>
                <w:sz w:val="20"/>
                <w:szCs w:val="20"/>
              </w:rPr>
            </w:pPr>
            <w:r>
              <w:rPr>
                <w:sz w:val="20"/>
                <w:szCs w:val="20"/>
              </w:rPr>
              <w:t>2a, 4b, 4d, 5c</w:t>
            </w:r>
          </w:p>
        </w:tc>
        <w:tc>
          <w:tcPr>
            <w:tcW w:w="799" w:type="pct"/>
          </w:tcPr>
          <w:p w:rsidR="00454C93" w:rsidRDefault="00454C93" w:rsidP="00454C93">
            <w:pPr>
              <w:pStyle w:val="NoSpacing"/>
              <w:rPr>
                <w:sz w:val="20"/>
                <w:szCs w:val="20"/>
              </w:rPr>
            </w:pPr>
          </w:p>
        </w:tc>
        <w:tc>
          <w:tcPr>
            <w:tcW w:w="770" w:type="pct"/>
          </w:tcPr>
          <w:p w:rsidR="00454C93" w:rsidRDefault="00454C93" w:rsidP="00454C93">
            <w:pPr>
              <w:pStyle w:val="NoSpacing"/>
              <w:rPr>
                <w:sz w:val="20"/>
                <w:szCs w:val="20"/>
              </w:rPr>
            </w:pPr>
          </w:p>
        </w:tc>
        <w:tc>
          <w:tcPr>
            <w:tcW w:w="676" w:type="pct"/>
          </w:tcPr>
          <w:p w:rsidR="00454C93" w:rsidRDefault="00454C93" w:rsidP="00454C93">
            <w:pPr>
              <w:pStyle w:val="NoSpacing"/>
              <w:rPr>
                <w:sz w:val="20"/>
                <w:szCs w:val="20"/>
              </w:rPr>
            </w:pPr>
          </w:p>
        </w:tc>
        <w:tc>
          <w:tcPr>
            <w:tcW w:w="754" w:type="pct"/>
          </w:tcPr>
          <w:p w:rsidR="00454C93" w:rsidRDefault="00454C93" w:rsidP="00454C93">
            <w:pPr>
              <w:pStyle w:val="NoSpacing"/>
              <w:rPr>
                <w:sz w:val="20"/>
                <w:szCs w:val="20"/>
              </w:rPr>
            </w:pPr>
          </w:p>
        </w:tc>
        <w:tc>
          <w:tcPr>
            <w:tcW w:w="464" w:type="pct"/>
          </w:tcPr>
          <w:p w:rsidR="00454C93" w:rsidRDefault="00454C93" w:rsidP="00454C93">
            <w:pPr>
              <w:pStyle w:val="NoSpacing"/>
              <w:rPr>
                <w:sz w:val="20"/>
                <w:szCs w:val="20"/>
              </w:rPr>
            </w:pPr>
          </w:p>
        </w:tc>
      </w:tr>
      <w:tr w:rsidR="00454C93" w:rsidRPr="00EC0EAD" w:rsidTr="00454C93">
        <w:tc>
          <w:tcPr>
            <w:tcW w:w="862" w:type="pct"/>
            <w:shd w:val="clear" w:color="auto" w:fill="D9D9D9"/>
          </w:tcPr>
          <w:p w:rsidR="00454C93" w:rsidRDefault="00454C93" w:rsidP="00454C93">
            <w:pPr>
              <w:pStyle w:val="NoSpacing"/>
              <w:rPr>
                <w:sz w:val="22"/>
                <w:szCs w:val="24"/>
              </w:rPr>
            </w:pPr>
            <w:r>
              <w:rPr>
                <w:sz w:val="22"/>
                <w:szCs w:val="24"/>
              </w:rPr>
              <w:t>Digital Story</w:t>
            </w:r>
          </w:p>
          <w:p w:rsidR="00454C93" w:rsidRDefault="00454C93" w:rsidP="00454C93">
            <w:pPr>
              <w:pStyle w:val="NoSpacing"/>
              <w:rPr>
                <w:sz w:val="22"/>
                <w:szCs w:val="24"/>
              </w:rPr>
            </w:pPr>
            <w:proofErr w:type="spellStart"/>
            <w:r>
              <w:rPr>
                <w:sz w:val="22"/>
                <w:szCs w:val="24"/>
              </w:rPr>
              <w:t>Obj</w:t>
            </w:r>
            <w:proofErr w:type="spellEnd"/>
            <w:r>
              <w:rPr>
                <w:sz w:val="22"/>
                <w:szCs w:val="24"/>
              </w:rPr>
              <w:t>: 1-5</w:t>
            </w:r>
          </w:p>
        </w:tc>
        <w:tc>
          <w:tcPr>
            <w:tcW w:w="676" w:type="pct"/>
          </w:tcPr>
          <w:p w:rsidR="00454C93" w:rsidRDefault="006F677A" w:rsidP="00454C93">
            <w:pPr>
              <w:pStyle w:val="NoSpacing"/>
              <w:rPr>
                <w:sz w:val="20"/>
                <w:szCs w:val="20"/>
              </w:rPr>
            </w:pPr>
            <w:r>
              <w:rPr>
                <w:sz w:val="20"/>
                <w:szCs w:val="20"/>
              </w:rPr>
              <w:t>2a, 4b, 4d, 5c</w:t>
            </w:r>
          </w:p>
        </w:tc>
        <w:tc>
          <w:tcPr>
            <w:tcW w:w="799" w:type="pct"/>
          </w:tcPr>
          <w:p w:rsidR="00454C93" w:rsidRDefault="00454C93" w:rsidP="00454C93">
            <w:pPr>
              <w:pStyle w:val="NoSpacing"/>
              <w:rPr>
                <w:sz w:val="20"/>
                <w:szCs w:val="20"/>
              </w:rPr>
            </w:pPr>
          </w:p>
        </w:tc>
        <w:tc>
          <w:tcPr>
            <w:tcW w:w="770" w:type="pct"/>
          </w:tcPr>
          <w:p w:rsidR="00454C93" w:rsidRDefault="00454C93" w:rsidP="00454C93">
            <w:pPr>
              <w:pStyle w:val="NoSpacing"/>
              <w:rPr>
                <w:sz w:val="20"/>
                <w:szCs w:val="20"/>
              </w:rPr>
            </w:pPr>
          </w:p>
        </w:tc>
        <w:tc>
          <w:tcPr>
            <w:tcW w:w="676" w:type="pct"/>
          </w:tcPr>
          <w:p w:rsidR="00454C93" w:rsidRDefault="00454C93" w:rsidP="00454C93">
            <w:pPr>
              <w:pStyle w:val="NoSpacing"/>
              <w:rPr>
                <w:sz w:val="20"/>
                <w:szCs w:val="20"/>
              </w:rPr>
            </w:pPr>
          </w:p>
        </w:tc>
        <w:tc>
          <w:tcPr>
            <w:tcW w:w="754" w:type="pct"/>
          </w:tcPr>
          <w:p w:rsidR="00454C93" w:rsidRDefault="00454C93" w:rsidP="00454C93">
            <w:pPr>
              <w:pStyle w:val="NoSpacing"/>
              <w:rPr>
                <w:sz w:val="20"/>
                <w:szCs w:val="20"/>
              </w:rPr>
            </w:pPr>
          </w:p>
        </w:tc>
        <w:tc>
          <w:tcPr>
            <w:tcW w:w="464" w:type="pct"/>
          </w:tcPr>
          <w:p w:rsidR="00454C93" w:rsidRDefault="00454C93" w:rsidP="00454C93">
            <w:pPr>
              <w:pStyle w:val="NoSpacing"/>
              <w:rPr>
                <w:sz w:val="20"/>
                <w:szCs w:val="20"/>
              </w:rPr>
            </w:pPr>
          </w:p>
        </w:tc>
      </w:tr>
      <w:tr w:rsidR="00454C93" w:rsidRPr="00EC0EAD" w:rsidTr="00454C93">
        <w:tc>
          <w:tcPr>
            <w:tcW w:w="862" w:type="pct"/>
            <w:shd w:val="clear" w:color="auto" w:fill="D9D9D9"/>
          </w:tcPr>
          <w:p w:rsidR="00454C93" w:rsidRDefault="00454C93" w:rsidP="00454C93">
            <w:pPr>
              <w:pStyle w:val="NoSpacing"/>
              <w:rPr>
                <w:sz w:val="22"/>
                <w:szCs w:val="24"/>
              </w:rPr>
            </w:pPr>
            <w:proofErr w:type="spellStart"/>
            <w:r>
              <w:rPr>
                <w:sz w:val="22"/>
                <w:szCs w:val="24"/>
              </w:rPr>
              <w:t>Webliography</w:t>
            </w:r>
            <w:proofErr w:type="spellEnd"/>
          </w:p>
          <w:p w:rsidR="00454C93" w:rsidRDefault="00454C93" w:rsidP="00454C93">
            <w:pPr>
              <w:pStyle w:val="NoSpacing"/>
              <w:rPr>
                <w:sz w:val="22"/>
                <w:szCs w:val="24"/>
              </w:rPr>
            </w:pPr>
            <w:proofErr w:type="spellStart"/>
            <w:r>
              <w:rPr>
                <w:sz w:val="22"/>
                <w:szCs w:val="24"/>
              </w:rPr>
              <w:t>Obj</w:t>
            </w:r>
            <w:proofErr w:type="spellEnd"/>
            <w:r>
              <w:rPr>
                <w:sz w:val="22"/>
                <w:szCs w:val="24"/>
              </w:rPr>
              <w:t>: 1-5</w:t>
            </w:r>
          </w:p>
        </w:tc>
        <w:tc>
          <w:tcPr>
            <w:tcW w:w="676" w:type="pct"/>
          </w:tcPr>
          <w:p w:rsidR="00454C93" w:rsidRDefault="006F677A" w:rsidP="00454C93">
            <w:pPr>
              <w:pStyle w:val="NoSpacing"/>
              <w:rPr>
                <w:sz w:val="20"/>
                <w:szCs w:val="20"/>
              </w:rPr>
            </w:pPr>
            <w:r>
              <w:rPr>
                <w:sz w:val="20"/>
                <w:szCs w:val="20"/>
              </w:rPr>
              <w:t>2a</w:t>
            </w:r>
          </w:p>
        </w:tc>
        <w:tc>
          <w:tcPr>
            <w:tcW w:w="799" w:type="pct"/>
          </w:tcPr>
          <w:p w:rsidR="00454C93" w:rsidRDefault="00454C93" w:rsidP="00454C93">
            <w:pPr>
              <w:pStyle w:val="NoSpacing"/>
              <w:rPr>
                <w:sz w:val="20"/>
                <w:szCs w:val="20"/>
              </w:rPr>
            </w:pPr>
          </w:p>
        </w:tc>
        <w:tc>
          <w:tcPr>
            <w:tcW w:w="770" w:type="pct"/>
          </w:tcPr>
          <w:p w:rsidR="00454C93" w:rsidRDefault="00454C93" w:rsidP="00454C93">
            <w:pPr>
              <w:pStyle w:val="NoSpacing"/>
              <w:rPr>
                <w:sz w:val="20"/>
                <w:szCs w:val="20"/>
              </w:rPr>
            </w:pPr>
          </w:p>
        </w:tc>
        <w:tc>
          <w:tcPr>
            <w:tcW w:w="676" w:type="pct"/>
          </w:tcPr>
          <w:p w:rsidR="00454C93" w:rsidRDefault="00454C93" w:rsidP="00454C93">
            <w:pPr>
              <w:pStyle w:val="NoSpacing"/>
              <w:rPr>
                <w:sz w:val="20"/>
                <w:szCs w:val="20"/>
              </w:rPr>
            </w:pPr>
          </w:p>
        </w:tc>
        <w:tc>
          <w:tcPr>
            <w:tcW w:w="754" w:type="pct"/>
          </w:tcPr>
          <w:p w:rsidR="00454C93" w:rsidRDefault="00454C93" w:rsidP="00454C93">
            <w:pPr>
              <w:pStyle w:val="NoSpacing"/>
              <w:rPr>
                <w:sz w:val="20"/>
                <w:szCs w:val="20"/>
              </w:rPr>
            </w:pPr>
          </w:p>
        </w:tc>
        <w:tc>
          <w:tcPr>
            <w:tcW w:w="464" w:type="pct"/>
          </w:tcPr>
          <w:p w:rsidR="00454C93" w:rsidRDefault="00454C93" w:rsidP="00454C93">
            <w:pPr>
              <w:pStyle w:val="NoSpacing"/>
              <w:rPr>
                <w:sz w:val="20"/>
                <w:szCs w:val="20"/>
              </w:rPr>
            </w:pPr>
          </w:p>
        </w:tc>
      </w:tr>
      <w:tr w:rsidR="00454C93" w:rsidRPr="00EC0EAD" w:rsidTr="00454C93">
        <w:tc>
          <w:tcPr>
            <w:tcW w:w="862" w:type="pct"/>
            <w:shd w:val="clear" w:color="auto" w:fill="D9D9D9"/>
          </w:tcPr>
          <w:p w:rsidR="00454C93" w:rsidRDefault="00454C93" w:rsidP="00454C93">
            <w:pPr>
              <w:pStyle w:val="NoSpacing"/>
              <w:rPr>
                <w:sz w:val="22"/>
                <w:szCs w:val="24"/>
              </w:rPr>
            </w:pPr>
            <w:r>
              <w:rPr>
                <w:sz w:val="22"/>
                <w:szCs w:val="24"/>
              </w:rPr>
              <w:t>Interview</w:t>
            </w:r>
          </w:p>
          <w:p w:rsidR="00454C93" w:rsidRDefault="00454C93" w:rsidP="00454C93">
            <w:pPr>
              <w:pStyle w:val="NoSpacing"/>
              <w:rPr>
                <w:sz w:val="22"/>
                <w:szCs w:val="24"/>
              </w:rPr>
            </w:pPr>
            <w:proofErr w:type="spellStart"/>
            <w:r>
              <w:rPr>
                <w:sz w:val="22"/>
                <w:szCs w:val="24"/>
              </w:rPr>
              <w:t>Obj</w:t>
            </w:r>
            <w:proofErr w:type="spellEnd"/>
            <w:r>
              <w:rPr>
                <w:sz w:val="22"/>
                <w:szCs w:val="24"/>
              </w:rPr>
              <w:t>: 1-5</w:t>
            </w:r>
          </w:p>
        </w:tc>
        <w:tc>
          <w:tcPr>
            <w:tcW w:w="676" w:type="pct"/>
          </w:tcPr>
          <w:p w:rsidR="00454C93" w:rsidRDefault="006F677A" w:rsidP="00454C93">
            <w:pPr>
              <w:pStyle w:val="NoSpacing"/>
              <w:rPr>
                <w:sz w:val="20"/>
                <w:szCs w:val="20"/>
              </w:rPr>
            </w:pPr>
            <w:r>
              <w:rPr>
                <w:sz w:val="20"/>
                <w:szCs w:val="20"/>
              </w:rPr>
              <w:t>5c</w:t>
            </w:r>
          </w:p>
        </w:tc>
        <w:tc>
          <w:tcPr>
            <w:tcW w:w="799" w:type="pct"/>
          </w:tcPr>
          <w:p w:rsidR="00454C93" w:rsidRDefault="00454C93" w:rsidP="00454C93">
            <w:pPr>
              <w:pStyle w:val="NoSpacing"/>
              <w:rPr>
                <w:sz w:val="20"/>
                <w:szCs w:val="20"/>
              </w:rPr>
            </w:pPr>
          </w:p>
        </w:tc>
        <w:tc>
          <w:tcPr>
            <w:tcW w:w="770" w:type="pct"/>
          </w:tcPr>
          <w:p w:rsidR="00454C93" w:rsidRDefault="00454C93" w:rsidP="00454C93">
            <w:pPr>
              <w:pStyle w:val="NoSpacing"/>
              <w:rPr>
                <w:sz w:val="20"/>
                <w:szCs w:val="20"/>
              </w:rPr>
            </w:pPr>
          </w:p>
        </w:tc>
        <w:tc>
          <w:tcPr>
            <w:tcW w:w="676" w:type="pct"/>
          </w:tcPr>
          <w:p w:rsidR="00454C93" w:rsidRDefault="00454C93" w:rsidP="00454C93">
            <w:pPr>
              <w:pStyle w:val="NoSpacing"/>
              <w:rPr>
                <w:sz w:val="20"/>
                <w:szCs w:val="20"/>
              </w:rPr>
            </w:pPr>
          </w:p>
        </w:tc>
        <w:tc>
          <w:tcPr>
            <w:tcW w:w="754" w:type="pct"/>
          </w:tcPr>
          <w:p w:rsidR="00454C93" w:rsidRDefault="00454C93" w:rsidP="00454C93">
            <w:pPr>
              <w:pStyle w:val="NoSpacing"/>
              <w:rPr>
                <w:sz w:val="20"/>
                <w:szCs w:val="20"/>
              </w:rPr>
            </w:pPr>
          </w:p>
        </w:tc>
        <w:tc>
          <w:tcPr>
            <w:tcW w:w="464" w:type="pct"/>
          </w:tcPr>
          <w:p w:rsidR="00454C93" w:rsidRDefault="00454C93" w:rsidP="00454C93">
            <w:pPr>
              <w:pStyle w:val="NoSpacing"/>
              <w:rPr>
                <w:sz w:val="20"/>
                <w:szCs w:val="20"/>
              </w:rPr>
            </w:pPr>
          </w:p>
        </w:tc>
      </w:tr>
    </w:tbl>
    <w:p w:rsidR="00454C93" w:rsidRDefault="00454C93">
      <w:pPr>
        <w:rPr>
          <w:rFonts w:ascii="Calibri" w:eastAsia="Calibri" w:hAnsi="Calibri" w:cs="Times New Roman"/>
        </w:rPr>
      </w:pPr>
    </w:p>
    <w:p w:rsidR="00454C93" w:rsidRDefault="00454C93">
      <w:pPr>
        <w:rPr>
          <w:rFonts w:ascii="Calibri" w:eastAsia="Calibri" w:hAnsi="Calibri" w:cs="Times New Roman"/>
        </w:rPr>
      </w:pPr>
    </w:p>
    <w:p w:rsidR="006E5725" w:rsidRPr="006E5725" w:rsidRDefault="00454C93" w:rsidP="006E5725">
      <w:pPr>
        <w:widowControl/>
        <w:spacing w:after="200" w:line="276" w:lineRule="auto"/>
        <w:rPr>
          <w:rFonts w:ascii="Calibri" w:eastAsia="Calibri" w:hAnsi="Calibri" w:cs="Times New Roman"/>
        </w:rPr>
      </w:pPr>
      <w:r>
        <w:rPr>
          <w:rFonts w:ascii="Calibri" w:eastAsia="Calibri" w:hAnsi="Calibri" w:cs="Times New Roman"/>
        </w:rPr>
        <w:t>ED 606</w:t>
      </w:r>
      <w:r w:rsidR="006E5725" w:rsidRPr="006E5725">
        <w:rPr>
          <w:rFonts w:ascii="Calibri" w:eastAsia="Calibri" w:hAnsi="Calibri" w:cs="Times New Roman"/>
        </w:rPr>
        <w:t xml:space="preserve"> Digital Age Technology Assignments/Activities</w:t>
      </w: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Campbellsville University</w:t>
      </w: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Week 1:</w:t>
      </w:r>
    </w:p>
    <w:p w:rsidR="006E5725" w:rsidRPr="006E5725" w:rsidRDefault="006E5725" w:rsidP="006E5725">
      <w:pPr>
        <w:widowControl/>
        <w:numPr>
          <w:ilvl w:val="0"/>
          <w:numId w:val="8"/>
        </w:numPr>
        <w:spacing w:after="200" w:line="276" w:lineRule="auto"/>
        <w:contextualSpacing/>
        <w:rPr>
          <w:rFonts w:ascii="Calibri" w:eastAsia="Calibri" w:hAnsi="Calibri" w:cs="Times New Roman"/>
        </w:rPr>
      </w:pPr>
      <w:r w:rsidRPr="006E5725">
        <w:rPr>
          <w:rFonts w:ascii="Calibri" w:eastAsia="Calibri" w:hAnsi="Calibri" w:cs="Times New Roman"/>
        </w:rPr>
        <w:t xml:space="preserve">Introductions in Forum, </w:t>
      </w:r>
      <w:proofErr w:type="spellStart"/>
      <w:r w:rsidRPr="006E5725">
        <w:rPr>
          <w:rFonts w:ascii="Calibri" w:eastAsia="Calibri" w:hAnsi="Calibri" w:cs="Times New Roman"/>
        </w:rPr>
        <w:t>Syllabus,Assignments</w:t>
      </w:r>
      <w:proofErr w:type="spellEnd"/>
      <w:r w:rsidRPr="006E5725">
        <w:rPr>
          <w:rFonts w:ascii="Calibri" w:eastAsia="Calibri" w:hAnsi="Calibri" w:cs="Times New Roman"/>
        </w:rPr>
        <w:t xml:space="preserve">/ Activities </w:t>
      </w:r>
    </w:p>
    <w:p w:rsidR="006E5725" w:rsidRPr="006E5725" w:rsidRDefault="006E5725" w:rsidP="006E5725">
      <w:pPr>
        <w:widowControl/>
        <w:numPr>
          <w:ilvl w:val="0"/>
          <w:numId w:val="8"/>
        </w:numPr>
        <w:spacing w:after="200" w:line="276" w:lineRule="auto"/>
        <w:contextualSpacing/>
        <w:rPr>
          <w:rFonts w:ascii="Calibri" w:eastAsia="Calibri" w:hAnsi="Calibri" w:cs="Times New Roman"/>
        </w:rPr>
      </w:pPr>
      <w:r w:rsidRPr="006E5725">
        <w:rPr>
          <w:rFonts w:ascii="Calibri" w:eastAsia="Calibri" w:hAnsi="Calibri" w:cs="Times New Roman"/>
        </w:rPr>
        <w:t>Online Pre-Test only available during 1</w:t>
      </w:r>
      <w:r w:rsidRPr="006E5725">
        <w:rPr>
          <w:rFonts w:ascii="Calibri" w:eastAsia="Calibri" w:hAnsi="Calibri" w:cs="Times New Roman"/>
          <w:vertAlign w:val="superscript"/>
        </w:rPr>
        <w:t>st</w:t>
      </w:r>
      <w:r w:rsidRPr="006E5725">
        <w:rPr>
          <w:rFonts w:ascii="Calibri" w:eastAsia="Calibri" w:hAnsi="Calibri" w:cs="Times New Roman"/>
        </w:rPr>
        <w:t xml:space="preserve"> week!</w:t>
      </w:r>
    </w:p>
    <w:p w:rsidR="006E5725" w:rsidRPr="006E5725" w:rsidRDefault="006E5725" w:rsidP="006E5725">
      <w:pPr>
        <w:widowControl/>
        <w:numPr>
          <w:ilvl w:val="0"/>
          <w:numId w:val="8"/>
        </w:numPr>
        <w:spacing w:after="200" w:line="276" w:lineRule="auto"/>
        <w:contextualSpacing/>
        <w:rPr>
          <w:rFonts w:ascii="Calibri" w:eastAsia="Calibri" w:hAnsi="Calibri" w:cs="Times New Roman"/>
        </w:rPr>
      </w:pPr>
      <w:r w:rsidRPr="006E5725">
        <w:rPr>
          <w:rFonts w:ascii="Calibri" w:eastAsia="Calibri" w:hAnsi="Calibri" w:cs="Times New Roman"/>
        </w:rPr>
        <w:t>Read chapters 1 and 2.</w:t>
      </w:r>
    </w:p>
    <w:p w:rsidR="006E5725" w:rsidRPr="006E5725" w:rsidRDefault="006E5725" w:rsidP="006E5725">
      <w:pPr>
        <w:widowControl/>
        <w:numPr>
          <w:ilvl w:val="0"/>
          <w:numId w:val="8"/>
        </w:numPr>
        <w:spacing w:after="200" w:line="276" w:lineRule="auto"/>
        <w:contextualSpacing/>
        <w:rPr>
          <w:rFonts w:ascii="Calibri" w:eastAsia="Calibri" w:hAnsi="Calibri" w:cs="Times New Roman"/>
        </w:rPr>
      </w:pPr>
      <w:r w:rsidRPr="006E5725">
        <w:rPr>
          <w:rFonts w:ascii="Calibri" w:eastAsia="Calibri" w:hAnsi="Calibri" w:cs="Times New Roman"/>
        </w:rPr>
        <w:t xml:space="preserve">Create Poll </w:t>
      </w:r>
      <w:proofErr w:type="gramStart"/>
      <w:r w:rsidRPr="006E5725">
        <w:rPr>
          <w:rFonts w:ascii="Calibri" w:eastAsia="Calibri" w:hAnsi="Calibri" w:cs="Times New Roman"/>
        </w:rPr>
        <w:t>Every Where</w:t>
      </w:r>
      <w:proofErr w:type="gramEnd"/>
      <w:r w:rsidRPr="006E5725">
        <w:rPr>
          <w:rFonts w:ascii="Calibri" w:eastAsia="Calibri" w:hAnsi="Calibri" w:cs="Times New Roman"/>
        </w:rPr>
        <w:t xml:space="preserve"> Self-Check Quiz for Chapters 1 and 2 (6 questions from each chapter) and upload to class web site.</w:t>
      </w:r>
    </w:p>
    <w:p w:rsidR="006E5725" w:rsidRPr="006E5725" w:rsidRDefault="006E5725" w:rsidP="006E5725">
      <w:pPr>
        <w:widowControl/>
        <w:numPr>
          <w:ilvl w:val="0"/>
          <w:numId w:val="8"/>
        </w:numPr>
        <w:spacing w:after="200" w:line="276" w:lineRule="auto"/>
        <w:contextualSpacing/>
        <w:rPr>
          <w:rFonts w:ascii="Calibri" w:eastAsia="Calibri" w:hAnsi="Calibri" w:cs="Times New Roman"/>
        </w:rPr>
      </w:pPr>
      <w:r w:rsidRPr="006E5725">
        <w:rPr>
          <w:rFonts w:ascii="Calibri" w:eastAsia="Calibri" w:hAnsi="Calibri" w:cs="Times New Roman"/>
        </w:rPr>
        <w:t>Do Chapter 1 Project from textbook pages 20-21 (1 category only) and post to class web site.</w:t>
      </w:r>
    </w:p>
    <w:p w:rsidR="006E5725" w:rsidRPr="006E5725" w:rsidRDefault="006E5725" w:rsidP="006E5725">
      <w:pPr>
        <w:widowControl/>
        <w:spacing w:after="200" w:line="276" w:lineRule="auto"/>
        <w:rPr>
          <w:rFonts w:ascii="Calibri" w:eastAsia="Calibri" w:hAnsi="Calibri" w:cs="Times New Roman"/>
        </w:rPr>
      </w:pP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Week 2:</w:t>
      </w:r>
    </w:p>
    <w:p w:rsidR="006E5725" w:rsidRPr="006E5725" w:rsidRDefault="006E5725" w:rsidP="006E5725">
      <w:pPr>
        <w:widowControl/>
        <w:numPr>
          <w:ilvl w:val="0"/>
          <w:numId w:val="9"/>
        </w:numPr>
        <w:spacing w:after="200" w:line="276" w:lineRule="auto"/>
        <w:contextualSpacing/>
        <w:rPr>
          <w:rFonts w:ascii="Calibri" w:eastAsia="Calibri" w:hAnsi="Calibri" w:cs="Times New Roman"/>
        </w:rPr>
      </w:pPr>
      <w:r w:rsidRPr="006E5725">
        <w:rPr>
          <w:rFonts w:ascii="Calibri" w:eastAsia="Calibri" w:hAnsi="Calibri" w:cs="Times New Roman"/>
        </w:rPr>
        <w:t>Review Chapters 1 and 2.</w:t>
      </w:r>
    </w:p>
    <w:p w:rsidR="006E5725" w:rsidRPr="006E5725" w:rsidRDefault="006E5725" w:rsidP="006E5725">
      <w:pPr>
        <w:widowControl/>
        <w:numPr>
          <w:ilvl w:val="0"/>
          <w:numId w:val="9"/>
        </w:numPr>
        <w:spacing w:after="200" w:line="276" w:lineRule="auto"/>
        <w:contextualSpacing/>
        <w:rPr>
          <w:rFonts w:ascii="Calibri" w:eastAsia="Calibri" w:hAnsi="Calibri" w:cs="Times New Roman"/>
        </w:rPr>
      </w:pPr>
      <w:r w:rsidRPr="006E5725">
        <w:rPr>
          <w:rFonts w:ascii="Calibri" w:eastAsia="Calibri" w:hAnsi="Calibri" w:cs="Times New Roman"/>
        </w:rPr>
        <w:t>Read Chapter 3.</w:t>
      </w:r>
    </w:p>
    <w:p w:rsidR="006E5725" w:rsidRPr="006E5725" w:rsidRDefault="006E5725" w:rsidP="006E5725">
      <w:pPr>
        <w:widowControl/>
        <w:numPr>
          <w:ilvl w:val="0"/>
          <w:numId w:val="9"/>
        </w:numPr>
        <w:spacing w:after="200" w:line="276" w:lineRule="auto"/>
        <w:contextualSpacing/>
        <w:rPr>
          <w:rFonts w:ascii="Calibri" w:eastAsia="Calibri" w:hAnsi="Calibri" w:cs="Times New Roman"/>
        </w:rPr>
      </w:pPr>
      <w:r w:rsidRPr="006E5725">
        <w:rPr>
          <w:rFonts w:ascii="Calibri" w:eastAsia="Calibri" w:hAnsi="Calibri" w:cs="Times New Roman"/>
        </w:rPr>
        <w:t xml:space="preserve">Create </w:t>
      </w:r>
      <w:proofErr w:type="spellStart"/>
      <w:r w:rsidRPr="006E5725">
        <w:rPr>
          <w:rFonts w:ascii="Calibri" w:eastAsia="Calibri" w:hAnsi="Calibri" w:cs="Times New Roman"/>
        </w:rPr>
        <w:t>Kahoot</w:t>
      </w:r>
      <w:proofErr w:type="spellEnd"/>
      <w:r w:rsidRPr="006E5725">
        <w:rPr>
          <w:rFonts w:ascii="Calibri" w:eastAsia="Calibri" w:hAnsi="Calibri" w:cs="Times New Roman"/>
        </w:rPr>
        <w:t xml:space="preserve"> CH 3 Self-Check quiz (10 questions) and share with dcheatham2683.</w:t>
      </w:r>
    </w:p>
    <w:p w:rsidR="006E5725" w:rsidRPr="006E5725" w:rsidRDefault="006E5725" w:rsidP="006E5725">
      <w:pPr>
        <w:widowControl/>
        <w:numPr>
          <w:ilvl w:val="0"/>
          <w:numId w:val="9"/>
        </w:numPr>
        <w:spacing w:after="200" w:line="276" w:lineRule="auto"/>
        <w:contextualSpacing/>
        <w:rPr>
          <w:rFonts w:ascii="Calibri" w:eastAsia="Calibri" w:hAnsi="Calibri" w:cs="Times New Roman"/>
        </w:rPr>
      </w:pPr>
      <w:r w:rsidRPr="006E5725">
        <w:rPr>
          <w:rFonts w:ascii="Calibri" w:eastAsia="Calibri" w:hAnsi="Calibri" w:cs="Times New Roman"/>
        </w:rPr>
        <w:t xml:space="preserve">Do Chapter 3 Reflection #3 page 65 and post to discussion board. See copied statement below:  </w:t>
      </w:r>
    </w:p>
    <w:p w:rsidR="006E5725" w:rsidRPr="006E5725" w:rsidRDefault="006E5725" w:rsidP="006E5725">
      <w:pPr>
        <w:widowControl/>
        <w:spacing w:after="200" w:line="276" w:lineRule="auto"/>
        <w:ind w:left="720"/>
        <w:contextualSpacing/>
        <w:rPr>
          <w:rFonts w:ascii="Calibri" w:eastAsia="Calibri" w:hAnsi="Calibri" w:cs="Times New Roman"/>
        </w:rPr>
      </w:pPr>
      <w:r w:rsidRPr="006E5725">
        <w:rPr>
          <w:rFonts w:ascii="Calibri" w:eastAsia="Calibri" w:hAnsi="Calibri" w:cs="Times New Roman"/>
          <w:noProof/>
        </w:rPr>
        <w:lastRenderedPageBreak/>
        <w:drawing>
          <wp:inline distT="0" distB="0" distL="0" distR="0" wp14:anchorId="49F9E08B" wp14:editId="1227FED4">
            <wp:extent cx="5943600" cy="65237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45.JPG"/>
                    <pic:cNvPicPr/>
                  </pic:nvPicPr>
                  <pic:blipFill rotWithShape="1">
                    <a:blip r:embed="rId6">
                      <a:extLst>
                        <a:ext uri="{28A0092B-C50C-407E-A947-70E740481C1C}">
                          <a14:useLocalDpi xmlns:a14="http://schemas.microsoft.com/office/drawing/2010/main" val="0"/>
                        </a:ext>
                      </a:extLst>
                    </a:blip>
                    <a:srcRect t="42240" b="43125"/>
                    <a:stretch/>
                  </pic:blipFill>
                  <pic:spPr bwMode="auto">
                    <a:xfrm>
                      <a:off x="0" y="0"/>
                      <a:ext cx="5943600" cy="652370"/>
                    </a:xfrm>
                    <a:prstGeom prst="rect">
                      <a:avLst/>
                    </a:prstGeom>
                    <a:ln>
                      <a:noFill/>
                    </a:ln>
                    <a:extLst>
                      <a:ext uri="{53640926-AAD7-44D8-BBD7-CCE9431645EC}">
                        <a14:shadowObscured xmlns:a14="http://schemas.microsoft.com/office/drawing/2010/main"/>
                      </a:ext>
                    </a:extLst>
                  </pic:spPr>
                </pic:pic>
              </a:graphicData>
            </a:graphic>
          </wp:inline>
        </w:drawing>
      </w:r>
    </w:p>
    <w:p w:rsidR="006E5725" w:rsidRPr="006E5725" w:rsidRDefault="006E5725" w:rsidP="006E5725">
      <w:pPr>
        <w:widowControl/>
        <w:numPr>
          <w:ilvl w:val="0"/>
          <w:numId w:val="9"/>
        </w:numPr>
        <w:spacing w:after="200" w:line="276" w:lineRule="auto"/>
        <w:contextualSpacing/>
        <w:rPr>
          <w:rFonts w:ascii="Calibri" w:eastAsia="Calibri" w:hAnsi="Calibri" w:cs="Times New Roman"/>
        </w:rPr>
      </w:pPr>
      <w:r w:rsidRPr="006E5725">
        <w:rPr>
          <w:rFonts w:ascii="Calibri" w:eastAsia="Calibri" w:hAnsi="Calibri" w:cs="Times New Roman"/>
        </w:rPr>
        <w:t xml:space="preserve">Post comments for </w:t>
      </w:r>
      <w:proofErr w:type="gramStart"/>
      <w:r w:rsidRPr="006E5725">
        <w:rPr>
          <w:rFonts w:ascii="Calibri" w:eastAsia="Calibri" w:hAnsi="Calibri" w:cs="Times New Roman"/>
        </w:rPr>
        <w:t>2</w:t>
      </w:r>
      <w:proofErr w:type="gramEnd"/>
      <w:r w:rsidRPr="006E5725">
        <w:rPr>
          <w:rFonts w:ascii="Calibri" w:eastAsia="Calibri" w:hAnsi="Calibri" w:cs="Times New Roman"/>
        </w:rPr>
        <w:t xml:space="preserve"> fellow students Reflection responses.</w:t>
      </w:r>
    </w:p>
    <w:p w:rsidR="006E5725" w:rsidRPr="006E5725" w:rsidRDefault="006E5725" w:rsidP="006E5725">
      <w:pPr>
        <w:widowControl/>
        <w:numPr>
          <w:ilvl w:val="0"/>
          <w:numId w:val="9"/>
        </w:numPr>
        <w:spacing w:after="200" w:line="276" w:lineRule="auto"/>
        <w:contextualSpacing/>
        <w:rPr>
          <w:rFonts w:ascii="Calibri" w:eastAsia="Calibri" w:hAnsi="Calibri" w:cs="Times New Roman"/>
        </w:rPr>
      </w:pPr>
      <w:r w:rsidRPr="006E5725">
        <w:rPr>
          <w:rFonts w:ascii="Calibri" w:eastAsia="Calibri" w:hAnsi="Calibri" w:cs="Times New Roman"/>
        </w:rPr>
        <w:t xml:space="preserve">Create a Prezi </w:t>
      </w:r>
      <w:proofErr w:type="gramStart"/>
      <w:r w:rsidRPr="006E5725">
        <w:rPr>
          <w:rFonts w:ascii="Calibri" w:eastAsia="Calibri" w:hAnsi="Calibri" w:cs="Times New Roman"/>
        </w:rPr>
        <w:t>( Prezi.com</w:t>
      </w:r>
      <w:proofErr w:type="gramEnd"/>
      <w:r w:rsidRPr="006E5725">
        <w:rPr>
          <w:rFonts w:ascii="Calibri" w:eastAsia="Calibri" w:hAnsi="Calibri" w:cs="Times New Roman"/>
        </w:rPr>
        <w:t xml:space="preserve">/learn) for Figure 2 (DID Model) page 48 in book and upload shareable link in a WORD document to class web site. </w:t>
      </w:r>
    </w:p>
    <w:p w:rsidR="006E5725" w:rsidRPr="006E5725" w:rsidRDefault="006E5725" w:rsidP="006E5725">
      <w:pPr>
        <w:widowControl/>
        <w:spacing w:after="200" w:line="276" w:lineRule="auto"/>
        <w:rPr>
          <w:rFonts w:ascii="Calibri" w:eastAsia="Calibri" w:hAnsi="Calibri" w:cs="Times New Roman"/>
        </w:rPr>
      </w:pP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Week 3:</w:t>
      </w:r>
    </w:p>
    <w:p w:rsidR="006E5725" w:rsidRPr="006E5725" w:rsidRDefault="006E5725" w:rsidP="006E5725">
      <w:pPr>
        <w:widowControl/>
        <w:numPr>
          <w:ilvl w:val="0"/>
          <w:numId w:val="10"/>
        </w:numPr>
        <w:spacing w:after="200" w:line="276" w:lineRule="auto"/>
        <w:contextualSpacing/>
        <w:rPr>
          <w:rFonts w:ascii="Calibri" w:eastAsia="Calibri" w:hAnsi="Calibri" w:cs="Times New Roman"/>
        </w:rPr>
      </w:pPr>
      <w:r w:rsidRPr="006E5725">
        <w:rPr>
          <w:rFonts w:ascii="Calibri" w:eastAsia="Calibri" w:hAnsi="Calibri" w:cs="Times New Roman"/>
        </w:rPr>
        <w:t>Read Chapters 4 and 5.</w:t>
      </w:r>
    </w:p>
    <w:p w:rsidR="006E5725" w:rsidRPr="006E5725" w:rsidRDefault="006E5725" w:rsidP="006E5725">
      <w:pPr>
        <w:widowControl/>
        <w:numPr>
          <w:ilvl w:val="0"/>
          <w:numId w:val="10"/>
        </w:numPr>
        <w:spacing w:after="200" w:line="276" w:lineRule="auto"/>
        <w:contextualSpacing/>
        <w:rPr>
          <w:rFonts w:ascii="Calibri" w:eastAsia="Calibri" w:hAnsi="Calibri" w:cs="Times New Roman"/>
        </w:rPr>
      </w:pPr>
      <w:r w:rsidRPr="006E5725">
        <w:rPr>
          <w:rFonts w:ascii="Calibri" w:eastAsia="Calibri" w:hAnsi="Calibri" w:cs="Times New Roman"/>
        </w:rPr>
        <w:t xml:space="preserve">Answer and upload Self-Check questions for chapters </w:t>
      </w:r>
      <w:proofErr w:type="gramStart"/>
      <w:r w:rsidRPr="006E5725">
        <w:rPr>
          <w:rFonts w:ascii="Calibri" w:eastAsia="Calibri" w:hAnsi="Calibri" w:cs="Times New Roman"/>
        </w:rPr>
        <w:t>4</w:t>
      </w:r>
      <w:proofErr w:type="gramEnd"/>
      <w:r w:rsidRPr="006E5725">
        <w:rPr>
          <w:rFonts w:ascii="Calibri" w:eastAsia="Calibri" w:hAnsi="Calibri" w:cs="Times New Roman"/>
        </w:rPr>
        <w:t xml:space="preserve"> and 5 (1 question from each subset).</w:t>
      </w:r>
    </w:p>
    <w:p w:rsidR="006E5725" w:rsidRPr="006E5725" w:rsidRDefault="006E5725" w:rsidP="006E5725">
      <w:pPr>
        <w:widowControl/>
        <w:numPr>
          <w:ilvl w:val="0"/>
          <w:numId w:val="10"/>
        </w:numPr>
        <w:spacing w:after="200" w:line="276" w:lineRule="auto"/>
        <w:contextualSpacing/>
        <w:rPr>
          <w:rFonts w:ascii="Calibri" w:eastAsia="Calibri" w:hAnsi="Calibri" w:cs="Times New Roman"/>
        </w:rPr>
      </w:pPr>
      <w:r w:rsidRPr="006E5725">
        <w:rPr>
          <w:rFonts w:ascii="Calibri" w:eastAsia="Calibri" w:hAnsi="Calibri" w:cs="Times New Roman"/>
        </w:rPr>
        <w:t xml:space="preserve">Do Chapter 4 Reflection #1 and post to discussion board.  </w:t>
      </w:r>
    </w:p>
    <w:p w:rsidR="006E5725" w:rsidRPr="006E5725" w:rsidRDefault="006E5725" w:rsidP="006E5725">
      <w:pPr>
        <w:widowControl/>
        <w:numPr>
          <w:ilvl w:val="0"/>
          <w:numId w:val="10"/>
        </w:numPr>
        <w:spacing w:after="200" w:line="276" w:lineRule="auto"/>
        <w:contextualSpacing/>
        <w:rPr>
          <w:rFonts w:ascii="Calibri" w:eastAsia="Calibri" w:hAnsi="Calibri" w:cs="Times New Roman"/>
        </w:rPr>
      </w:pPr>
      <w:r w:rsidRPr="006E5725">
        <w:rPr>
          <w:rFonts w:ascii="Calibri" w:eastAsia="Calibri" w:hAnsi="Calibri" w:cs="Times New Roman"/>
        </w:rPr>
        <w:t xml:space="preserve">Post comments for </w:t>
      </w:r>
      <w:proofErr w:type="gramStart"/>
      <w:r w:rsidRPr="006E5725">
        <w:rPr>
          <w:rFonts w:ascii="Calibri" w:eastAsia="Calibri" w:hAnsi="Calibri" w:cs="Times New Roman"/>
        </w:rPr>
        <w:t>2</w:t>
      </w:r>
      <w:proofErr w:type="gramEnd"/>
      <w:r w:rsidRPr="006E5725">
        <w:rPr>
          <w:rFonts w:ascii="Calibri" w:eastAsia="Calibri" w:hAnsi="Calibri" w:cs="Times New Roman"/>
        </w:rPr>
        <w:t xml:space="preserve"> fellow students Reflection responses.</w:t>
      </w:r>
    </w:p>
    <w:p w:rsidR="006E5725" w:rsidRPr="006E5725" w:rsidRDefault="006E5725" w:rsidP="006E5725">
      <w:pPr>
        <w:widowControl/>
        <w:numPr>
          <w:ilvl w:val="0"/>
          <w:numId w:val="10"/>
        </w:numPr>
        <w:spacing w:after="200" w:line="276" w:lineRule="auto"/>
        <w:contextualSpacing/>
        <w:rPr>
          <w:rFonts w:ascii="Calibri" w:eastAsia="Calibri" w:hAnsi="Calibri" w:cs="Times New Roman"/>
        </w:rPr>
      </w:pPr>
      <w:r w:rsidRPr="006E5725">
        <w:rPr>
          <w:rFonts w:ascii="Open Sans" w:eastAsia="Calibri" w:hAnsi="Open Sans" w:cs="Times New Roman"/>
          <w:color w:val="3D3D3D"/>
          <w:sz w:val="21"/>
          <w:szCs w:val="21"/>
          <w:shd w:val="clear" w:color="auto" w:fill="FFFFFF"/>
        </w:rPr>
        <w:t xml:space="preserve">Use Microsoft Photostory3 to tell a story about any topic you choose.  This could be an event such as a wedding, or about your family or job.  Include at least 15 images with appropriate music of your choosing.  Use transitions and captions to add appeal and insight to your story.  Have fun doing this!  Make sure you save the </w:t>
      </w:r>
      <w:proofErr w:type="spellStart"/>
      <w:r w:rsidRPr="006E5725">
        <w:rPr>
          <w:rFonts w:ascii="Open Sans" w:eastAsia="Calibri" w:hAnsi="Open Sans" w:cs="Times New Roman"/>
          <w:color w:val="3D3D3D"/>
          <w:sz w:val="21"/>
          <w:szCs w:val="21"/>
          <w:shd w:val="clear" w:color="auto" w:fill="FFFFFF"/>
        </w:rPr>
        <w:t>wmv</w:t>
      </w:r>
      <w:proofErr w:type="spellEnd"/>
      <w:r w:rsidRPr="006E5725">
        <w:rPr>
          <w:rFonts w:ascii="Open Sans" w:eastAsia="Calibri" w:hAnsi="Open Sans" w:cs="Times New Roman"/>
          <w:color w:val="3D3D3D"/>
          <w:sz w:val="21"/>
          <w:szCs w:val="21"/>
          <w:shd w:val="clear" w:color="auto" w:fill="FFFFFF"/>
        </w:rPr>
        <w:t xml:space="preserve"> version of the story and upload to the </w:t>
      </w:r>
      <w:proofErr w:type="spellStart"/>
      <w:r w:rsidRPr="006E5725">
        <w:rPr>
          <w:rFonts w:ascii="Open Sans" w:eastAsia="Calibri" w:hAnsi="Open Sans" w:cs="Times New Roman"/>
          <w:color w:val="3D3D3D"/>
          <w:sz w:val="21"/>
          <w:szCs w:val="21"/>
          <w:shd w:val="clear" w:color="auto" w:fill="FFFFFF"/>
        </w:rPr>
        <w:t>website.</w:t>
      </w:r>
      <w:r w:rsidRPr="006E5725">
        <w:rPr>
          <w:rFonts w:ascii="Calibri" w:eastAsia="Calibri" w:hAnsi="Calibri" w:cs="Times New Roman"/>
        </w:rPr>
        <w:t>You</w:t>
      </w:r>
      <w:proofErr w:type="spellEnd"/>
      <w:r w:rsidRPr="006E5725">
        <w:rPr>
          <w:rFonts w:ascii="Calibri" w:eastAsia="Calibri" w:hAnsi="Calibri" w:cs="Times New Roman"/>
        </w:rPr>
        <w:t xml:space="preserve"> may want to visit the Center for Digital Stories at http://www.storycenter.org/index1.html for ideas and examples. </w:t>
      </w:r>
      <w:proofErr w:type="gramStart"/>
      <w:r w:rsidRPr="006E5725">
        <w:rPr>
          <w:rFonts w:ascii="Calibri" w:eastAsia="Calibri" w:hAnsi="Calibri" w:cs="Times New Roman"/>
        </w:rPr>
        <w:t>Also</w:t>
      </w:r>
      <w:proofErr w:type="gramEnd"/>
      <w:r w:rsidRPr="006E5725">
        <w:rPr>
          <w:rFonts w:ascii="Calibri" w:eastAsia="Calibri" w:hAnsi="Calibri" w:cs="Times New Roman"/>
        </w:rPr>
        <w:t xml:space="preserve"> you might review the uses of digital stories in teaching and learning by completing a web search.</w:t>
      </w:r>
    </w:p>
    <w:p w:rsidR="006E5725" w:rsidRPr="006E5725" w:rsidRDefault="006E5725" w:rsidP="006E5725">
      <w:pPr>
        <w:widowControl/>
        <w:autoSpaceDE w:val="0"/>
        <w:autoSpaceDN w:val="0"/>
        <w:adjustRightInd w:val="0"/>
        <w:rPr>
          <w:rFonts w:ascii="ArialMT" w:eastAsia="Calibri" w:hAnsi="ArialMT" w:cs="ArialMT"/>
          <w:color w:val="000000"/>
          <w:sz w:val="20"/>
          <w:szCs w:val="20"/>
        </w:rPr>
      </w:pPr>
    </w:p>
    <w:p w:rsidR="006E5725" w:rsidRPr="006E5725" w:rsidRDefault="006E5725" w:rsidP="006E5725">
      <w:pPr>
        <w:widowControl/>
        <w:autoSpaceDE w:val="0"/>
        <w:autoSpaceDN w:val="0"/>
        <w:adjustRightInd w:val="0"/>
        <w:rPr>
          <w:rFonts w:ascii="ArialMT" w:eastAsia="Calibri" w:hAnsi="ArialMT" w:cs="ArialMT"/>
          <w:color w:val="000000"/>
          <w:sz w:val="20"/>
          <w:szCs w:val="20"/>
        </w:rPr>
      </w:pPr>
    </w:p>
    <w:p w:rsidR="006E5725" w:rsidRPr="006E5725" w:rsidRDefault="006E5725" w:rsidP="006E5725">
      <w:pPr>
        <w:widowControl/>
        <w:spacing w:after="200" w:line="276" w:lineRule="auto"/>
        <w:rPr>
          <w:rFonts w:ascii="Calibri" w:eastAsia="Calibri" w:hAnsi="Calibri" w:cs="Calibri"/>
          <w:color w:val="000000"/>
        </w:rPr>
      </w:pPr>
      <w:r w:rsidRPr="006E5725">
        <w:rPr>
          <w:rFonts w:ascii="Calibri" w:eastAsia="Calibri" w:hAnsi="Calibri" w:cs="Calibri"/>
          <w:color w:val="000000"/>
        </w:rPr>
        <w:br w:type="page"/>
      </w:r>
    </w:p>
    <w:p w:rsidR="006E5725" w:rsidRPr="006E5725" w:rsidRDefault="006E5725" w:rsidP="006E5725">
      <w:pPr>
        <w:widowControl/>
        <w:autoSpaceDE w:val="0"/>
        <w:autoSpaceDN w:val="0"/>
        <w:adjustRightInd w:val="0"/>
        <w:rPr>
          <w:rFonts w:ascii="Calibri" w:eastAsia="Calibri" w:hAnsi="Calibri" w:cs="Calibri"/>
          <w:color w:val="000000"/>
        </w:rPr>
      </w:pPr>
      <w:r w:rsidRPr="006E5725">
        <w:rPr>
          <w:rFonts w:ascii="Calibri" w:eastAsia="Calibri" w:hAnsi="Calibri" w:cs="Calibri"/>
          <w:color w:val="000000"/>
        </w:rPr>
        <w:lastRenderedPageBreak/>
        <w:t>Week 4:</w:t>
      </w:r>
    </w:p>
    <w:p w:rsidR="006E5725" w:rsidRPr="006E5725" w:rsidRDefault="006E5725" w:rsidP="006E5725">
      <w:pPr>
        <w:widowControl/>
        <w:autoSpaceDE w:val="0"/>
        <w:autoSpaceDN w:val="0"/>
        <w:adjustRightInd w:val="0"/>
        <w:rPr>
          <w:rFonts w:ascii="Calibri" w:eastAsia="Calibri" w:hAnsi="Calibri" w:cs="Calibri"/>
          <w:color w:val="000000"/>
        </w:rPr>
      </w:pPr>
    </w:p>
    <w:p w:rsidR="006E5725" w:rsidRPr="006E5725" w:rsidRDefault="006E5725" w:rsidP="006E5725">
      <w:pPr>
        <w:widowControl/>
        <w:numPr>
          <w:ilvl w:val="0"/>
          <w:numId w:val="14"/>
        </w:numPr>
        <w:autoSpaceDE w:val="0"/>
        <w:autoSpaceDN w:val="0"/>
        <w:adjustRightInd w:val="0"/>
        <w:spacing w:after="200" w:line="276" w:lineRule="auto"/>
        <w:contextualSpacing/>
        <w:rPr>
          <w:rFonts w:ascii="Calibri" w:eastAsia="Calibri" w:hAnsi="Calibri" w:cs="Calibri"/>
          <w:color w:val="000000"/>
        </w:rPr>
      </w:pPr>
      <w:r w:rsidRPr="006E5725">
        <w:rPr>
          <w:rFonts w:ascii="Calibri" w:eastAsia="Calibri" w:hAnsi="Calibri" w:cs="Calibri"/>
          <w:color w:val="000000"/>
        </w:rPr>
        <w:t>Read Chapter 6.</w:t>
      </w:r>
    </w:p>
    <w:p w:rsidR="006E5725" w:rsidRPr="006E5725" w:rsidRDefault="006E5725" w:rsidP="006E5725">
      <w:pPr>
        <w:widowControl/>
        <w:numPr>
          <w:ilvl w:val="0"/>
          <w:numId w:val="14"/>
        </w:numPr>
        <w:spacing w:after="200" w:line="276" w:lineRule="auto"/>
        <w:contextualSpacing/>
        <w:rPr>
          <w:rFonts w:ascii="Calibri" w:eastAsia="Calibri" w:hAnsi="Calibri" w:cs="Times New Roman"/>
        </w:rPr>
      </w:pPr>
      <w:r w:rsidRPr="006E5725">
        <w:rPr>
          <w:rFonts w:ascii="Calibri" w:eastAsia="Calibri" w:hAnsi="Calibri" w:cs="Times New Roman"/>
        </w:rPr>
        <w:t>Answer and upload Self-Check questions for chapter 6 (</w:t>
      </w:r>
      <w:proofErr w:type="gramStart"/>
      <w:r w:rsidRPr="006E5725">
        <w:rPr>
          <w:rFonts w:ascii="Calibri" w:eastAsia="Calibri" w:hAnsi="Calibri" w:cs="Times New Roman"/>
        </w:rPr>
        <w:t>1</w:t>
      </w:r>
      <w:proofErr w:type="gramEnd"/>
      <w:r w:rsidRPr="006E5725">
        <w:rPr>
          <w:rFonts w:ascii="Calibri" w:eastAsia="Calibri" w:hAnsi="Calibri" w:cs="Times New Roman"/>
        </w:rPr>
        <w:t xml:space="preserve"> question from each subset).</w:t>
      </w:r>
    </w:p>
    <w:p w:rsidR="006E5725" w:rsidRPr="006E5725" w:rsidRDefault="006E5725" w:rsidP="006E5725">
      <w:pPr>
        <w:widowControl/>
        <w:numPr>
          <w:ilvl w:val="0"/>
          <w:numId w:val="14"/>
        </w:numPr>
        <w:spacing w:after="200" w:line="276" w:lineRule="auto"/>
        <w:contextualSpacing/>
        <w:rPr>
          <w:rFonts w:ascii="Calibri" w:eastAsia="Calibri" w:hAnsi="Calibri" w:cs="Times New Roman"/>
        </w:rPr>
      </w:pPr>
      <w:r w:rsidRPr="006E5725">
        <w:rPr>
          <w:rFonts w:ascii="Calibri" w:eastAsia="Calibri" w:hAnsi="Calibri" w:cs="Times New Roman"/>
        </w:rPr>
        <w:t xml:space="preserve">Do Chapter 6 Reflection #1and post to discussion </w:t>
      </w:r>
      <w:proofErr w:type="gramStart"/>
      <w:r w:rsidRPr="006E5725">
        <w:rPr>
          <w:rFonts w:ascii="Calibri" w:eastAsia="Calibri" w:hAnsi="Calibri" w:cs="Times New Roman"/>
        </w:rPr>
        <w:t>board.</w:t>
      </w:r>
      <w:proofErr w:type="gramEnd"/>
      <w:r w:rsidRPr="006E5725">
        <w:rPr>
          <w:rFonts w:ascii="Calibri" w:eastAsia="Calibri" w:hAnsi="Calibri" w:cs="Times New Roman"/>
        </w:rPr>
        <w:t xml:space="preserve">  </w:t>
      </w:r>
    </w:p>
    <w:p w:rsidR="006E5725" w:rsidRPr="006E5725" w:rsidRDefault="006E5725" w:rsidP="006E5725">
      <w:pPr>
        <w:widowControl/>
        <w:numPr>
          <w:ilvl w:val="0"/>
          <w:numId w:val="14"/>
        </w:numPr>
        <w:spacing w:after="200" w:line="276" w:lineRule="auto"/>
        <w:contextualSpacing/>
        <w:rPr>
          <w:rFonts w:ascii="Calibri" w:eastAsia="Calibri" w:hAnsi="Calibri" w:cs="Times New Roman"/>
        </w:rPr>
      </w:pPr>
      <w:r w:rsidRPr="006E5725">
        <w:rPr>
          <w:rFonts w:ascii="Calibri" w:eastAsia="Calibri" w:hAnsi="Calibri" w:cs="Times New Roman"/>
        </w:rPr>
        <w:t xml:space="preserve">Post comments for </w:t>
      </w:r>
      <w:proofErr w:type="gramStart"/>
      <w:r w:rsidRPr="006E5725">
        <w:rPr>
          <w:rFonts w:ascii="Calibri" w:eastAsia="Calibri" w:hAnsi="Calibri" w:cs="Times New Roman"/>
        </w:rPr>
        <w:t>2</w:t>
      </w:r>
      <w:proofErr w:type="gramEnd"/>
      <w:r w:rsidRPr="006E5725">
        <w:rPr>
          <w:rFonts w:ascii="Calibri" w:eastAsia="Calibri" w:hAnsi="Calibri" w:cs="Times New Roman"/>
        </w:rPr>
        <w:t xml:space="preserve"> fellow students Reflection responses.</w:t>
      </w:r>
    </w:p>
    <w:p w:rsidR="006E5725" w:rsidRPr="006E5725" w:rsidRDefault="006E5725" w:rsidP="006E5725">
      <w:pPr>
        <w:widowControl/>
        <w:numPr>
          <w:ilvl w:val="0"/>
          <w:numId w:val="14"/>
        </w:numPr>
        <w:spacing w:after="200" w:line="276" w:lineRule="auto"/>
        <w:contextualSpacing/>
        <w:rPr>
          <w:rFonts w:ascii="Calibri" w:eastAsia="Calibri" w:hAnsi="Calibri" w:cs="Times New Roman"/>
        </w:rPr>
      </w:pPr>
      <w:r w:rsidRPr="006E5725">
        <w:rPr>
          <w:rFonts w:ascii="Calibri" w:eastAsia="Calibri" w:hAnsi="Calibri" w:cs="Times New Roman"/>
        </w:rPr>
        <w:t>Do Chapter 6 Learning Together #3 page 148 and upload to class web site.</w:t>
      </w:r>
    </w:p>
    <w:p w:rsidR="006E5725" w:rsidRPr="006E5725" w:rsidRDefault="006E5725" w:rsidP="006E5725">
      <w:pPr>
        <w:widowControl/>
        <w:autoSpaceDE w:val="0"/>
        <w:autoSpaceDN w:val="0"/>
        <w:adjustRightInd w:val="0"/>
        <w:rPr>
          <w:rFonts w:ascii="ArialMT" w:eastAsia="Calibri" w:hAnsi="ArialMT" w:cs="ArialMT"/>
          <w:sz w:val="20"/>
          <w:szCs w:val="20"/>
        </w:rPr>
      </w:pPr>
    </w:p>
    <w:p w:rsidR="006E5725" w:rsidRPr="006E5725" w:rsidRDefault="006E5725" w:rsidP="006E5725">
      <w:pPr>
        <w:widowControl/>
        <w:autoSpaceDE w:val="0"/>
        <w:autoSpaceDN w:val="0"/>
        <w:adjustRightInd w:val="0"/>
        <w:rPr>
          <w:rFonts w:ascii="ArialMT" w:eastAsia="Calibri" w:hAnsi="ArialMT" w:cs="ArialMT"/>
          <w:sz w:val="20"/>
          <w:szCs w:val="20"/>
        </w:rPr>
      </w:pPr>
      <w:r w:rsidRPr="006E5725">
        <w:rPr>
          <w:rFonts w:ascii="Calibri" w:eastAsia="Calibri" w:hAnsi="Calibri" w:cs="Calibri"/>
        </w:rPr>
        <w:t>Week 5</w:t>
      </w:r>
      <w:r w:rsidRPr="006E5725">
        <w:rPr>
          <w:rFonts w:ascii="ArialMT" w:eastAsia="Calibri" w:hAnsi="ArialMT" w:cs="ArialMT"/>
          <w:sz w:val="20"/>
          <w:szCs w:val="20"/>
        </w:rPr>
        <w:t>:</w:t>
      </w:r>
    </w:p>
    <w:p w:rsidR="006E5725" w:rsidRPr="006E5725" w:rsidRDefault="006E5725" w:rsidP="006E5725">
      <w:pPr>
        <w:widowControl/>
        <w:autoSpaceDE w:val="0"/>
        <w:autoSpaceDN w:val="0"/>
        <w:adjustRightInd w:val="0"/>
        <w:rPr>
          <w:rFonts w:ascii="ArialMT" w:eastAsia="Calibri" w:hAnsi="ArialMT" w:cs="ArialMT"/>
          <w:sz w:val="20"/>
          <w:szCs w:val="20"/>
        </w:rPr>
      </w:pPr>
    </w:p>
    <w:p w:rsidR="006E5725" w:rsidRPr="006E5725" w:rsidRDefault="006E5725" w:rsidP="006E5725">
      <w:pPr>
        <w:widowControl/>
        <w:numPr>
          <w:ilvl w:val="0"/>
          <w:numId w:val="15"/>
        </w:numPr>
        <w:autoSpaceDE w:val="0"/>
        <w:autoSpaceDN w:val="0"/>
        <w:adjustRightInd w:val="0"/>
        <w:spacing w:after="200" w:line="276" w:lineRule="auto"/>
        <w:contextualSpacing/>
        <w:rPr>
          <w:rFonts w:ascii="ArialMT" w:eastAsia="Calibri" w:hAnsi="ArialMT" w:cs="ArialMT"/>
          <w:sz w:val="20"/>
          <w:szCs w:val="20"/>
        </w:rPr>
      </w:pPr>
      <w:r w:rsidRPr="006E5725">
        <w:rPr>
          <w:rFonts w:ascii="Calibri" w:eastAsia="Calibri" w:hAnsi="Calibri" w:cs="Calibri"/>
        </w:rPr>
        <w:t>Read Chapters 7 and 8</w:t>
      </w:r>
      <w:r w:rsidRPr="006E5725">
        <w:rPr>
          <w:rFonts w:ascii="ArialMT" w:eastAsia="Calibri" w:hAnsi="ArialMT" w:cs="ArialMT"/>
          <w:sz w:val="20"/>
          <w:szCs w:val="20"/>
        </w:rPr>
        <w:t>.</w:t>
      </w:r>
    </w:p>
    <w:p w:rsidR="006E5725" w:rsidRPr="006E5725" w:rsidRDefault="006E5725" w:rsidP="006E5725">
      <w:pPr>
        <w:widowControl/>
        <w:numPr>
          <w:ilvl w:val="0"/>
          <w:numId w:val="15"/>
        </w:numPr>
        <w:spacing w:after="200" w:line="276" w:lineRule="auto"/>
        <w:contextualSpacing/>
        <w:rPr>
          <w:rFonts w:ascii="Calibri" w:eastAsia="Calibri" w:hAnsi="Calibri" w:cs="Times New Roman"/>
        </w:rPr>
      </w:pPr>
      <w:r w:rsidRPr="006E5725">
        <w:rPr>
          <w:rFonts w:ascii="Calibri" w:eastAsia="Calibri" w:hAnsi="Calibri" w:cs="Times New Roman"/>
        </w:rPr>
        <w:t>Create 10 question Google forms quiz for chapters 7 and 8.</w:t>
      </w:r>
    </w:p>
    <w:p w:rsidR="006E5725" w:rsidRPr="006E5725" w:rsidRDefault="006E5725" w:rsidP="006E5725">
      <w:pPr>
        <w:widowControl/>
        <w:numPr>
          <w:ilvl w:val="0"/>
          <w:numId w:val="15"/>
        </w:numPr>
        <w:spacing w:after="200" w:line="276" w:lineRule="auto"/>
        <w:contextualSpacing/>
        <w:rPr>
          <w:rFonts w:ascii="Calibri" w:eastAsia="Calibri" w:hAnsi="Calibri" w:cs="Times New Roman"/>
        </w:rPr>
      </w:pPr>
      <w:r w:rsidRPr="006E5725">
        <w:rPr>
          <w:rFonts w:ascii="Calibri" w:eastAsia="Calibri" w:hAnsi="Calibri" w:cs="Times New Roman"/>
        </w:rPr>
        <w:t xml:space="preserve">Do Chapter 8 Reflection #3 page 209 and post to discussion board.  </w:t>
      </w:r>
    </w:p>
    <w:p w:rsidR="006E5725" w:rsidRPr="006E5725" w:rsidRDefault="006E5725" w:rsidP="006E5725">
      <w:pPr>
        <w:widowControl/>
        <w:numPr>
          <w:ilvl w:val="0"/>
          <w:numId w:val="15"/>
        </w:numPr>
        <w:spacing w:after="200" w:line="276" w:lineRule="auto"/>
        <w:contextualSpacing/>
        <w:rPr>
          <w:rFonts w:ascii="Calibri" w:eastAsia="Calibri" w:hAnsi="Calibri" w:cs="Times New Roman"/>
        </w:rPr>
      </w:pPr>
      <w:r w:rsidRPr="006E5725">
        <w:rPr>
          <w:rFonts w:ascii="Calibri" w:eastAsia="Calibri" w:hAnsi="Calibri" w:cs="Times New Roman"/>
        </w:rPr>
        <w:t xml:space="preserve">Post comments for </w:t>
      </w:r>
      <w:proofErr w:type="gramStart"/>
      <w:r w:rsidRPr="006E5725">
        <w:rPr>
          <w:rFonts w:ascii="Calibri" w:eastAsia="Calibri" w:hAnsi="Calibri" w:cs="Times New Roman"/>
        </w:rPr>
        <w:t>2</w:t>
      </w:r>
      <w:proofErr w:type="gramEnd"/>
      <w:r w:rsidRPr="006E5725">
        <w:rPr>
          <w:rFonts w:ascii="Calibri" w:eastAsia="Calibri" w:hAnsi="Calibri" w:cs="Times New Roman"/>
        </w:rPr>
        <w:t xml:space="preserve"> fellow students Reflection responses.</w:t>
      </w:r>
    </w:p>
    <w:p w:rsidR="006E5725" w:rsidRPr="006E5725" w:rsidRDefault="006E5725" w:rsidP="006E5725">
      <w:pPr>
        <w:widowControl/>
        <w:numPr>
          <w:ilvl w:val="0"/>
          <w:numId w:val="15"/>
        </w:numPr>
        <w:spacing w:after="200" w:line="276" w:lineRule="auto"/>
        <w:contextualSpacing/>
        <w:rPr>
          <w:rFonts w:ascii="Calibri" w:eastAsia="Calibri" w:hAnsi="Calibri" w:cs="Times New Roman"/>
        </w:rPr>
      </w:pPr>
      <w:r w:rsidRPr="006E5725">
        <w:rPr>
          <w:rFonts w:ascii="Calibri" w:eastAsia="Calibri" w:hAnsi="Calibri" w:cs="Times New Roman"/>
        </w:rPr>
        <w:t>Create a Blog with Blogger (blogspot.com) that contains at least 2 real or make believe class activities such as field trips or assemblies.  Insert pictures of students—real or off the net that go along with the activity.  Also, upload your blog address to the class web site</w:t>
      </w: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Week 6:</w:t>
      </w:r>
    </w:p>
    <w:p w:rsidR="006E5725" w:rsidRPr="006E5725" w:rsidRDefault="006E5725" w:rsidP="006E5725">
      <w:pPr>
        <w:widowControl/>
        <w:numPr>
          <w:ilvl w:val="0"/>
          <w:numId w:val="11"/>
        </w:numPr>
        <w:spacing w:after="200" w:line="276" w:lineRule="auto"/>
        <w:contextualSpacing/>
        <w:rPr>
          <w:rFonts w:ascii="Calibri" w:eastAsia="Calibri" w:hAnsi="Calibri" w:cs="Times New Roman"/>
        </w:rPr>
      </w:pPr>
      <w:r w:rsidRPr="006E5725">
        <w:rPr>
          <w:rFonts w:ascii="Calibri" w:eastAsia="Calibri" w:hAnsi="Calibri" w:cs="Times New Roman"/>
        </w:rPr>
        <w:t>Read Chapters 9 and 10.</w:t>
      </w:r>
    </w:p>
    <w:p w:rsidR="006E5725" w:rsidRPr="006E5725" w:rsidRDefault="006E5725" w:rsidP="006E5725">
      <w:pPr>
        <w:widowControl/>
        <w:numPr>
          <w:ilvl w:val="0"/>
          <w:numId w:val="11"/>
        </w:numPr>
        <w:spacing w:after="200" w:line="276" w:lineRule="auto"/>
        <w:contextualSpacing/>
        <w:rPr>
          <w:rFonts w:ascii="Calibri" w:eastAsia="Calibri" w:hAnsi="Calibri" w:cs="Times New Roman"/>
        </w:rPr>
      </w:pPr>
      <w:r w:rsidRPr="006E5725">
        <w:rPr>
          <w:rFonts w:ascii="Calibri" w:eastAsia="Calibri" w:hAnsi="Calibri" w:cs="Times New Roman"/>
        </w:rPr>
        <w:t>Answer and upload Self-Check questions for chapters 9 and 10 (</w:t>
      </w:r>
      <w:proofErr w:type="gramStart"/>
      <w:r w:rsidRPr="006E5725">
        <w:rPr>
          <w:rFonts w:ascii="Calibri" w:eastAsia="Calibri" w:hAnsi="Calibri" w:cs="Times New Roman"/>
        </w:rPr>
        <w:t>1</w:t>
      </w:r>
      <w:proofErr w:type="gramEnd"/>
      <w:r w:rsidRPr="006E5725">
        <w:rPr>
          <w:rFonts w:ascii="Calibri" w:eastAsia="Calibri" w:hAnsi="Calibri" w:cs="Times New Roman"/>
        </w:rPr>
        <w:t xml:space="preserve"> question from each subset).</w:t>
      </w:r>
    </w:p>
    <w:p w:rsidR="006E5725" w:rsidRPr="006E5725" w:rsidRDefault="006E5725" w:rsidP="006E5725">
      <w:pPr>
        <w:widowControl/>
        <w:numPr>
          <w:ilvl w:val="0"/>
          <w:numId w:val="11"/>
        </w:numPr>
        <w:spacing w:after="200" w:line="276" w:lineRule="auto"/>
        <w:contextualSpacing/>
        <w:rPr>
          <w:rFonts w:ascii="Calibri" w:eastAsia="Calibri" w:hAnsi="Calibri" w:cs="Times New Roman"/>
        </w:rPr>
      </w:pPr>
      <w:r w:rsidRPr="006E5725">
        <w:rPr>
          <w:rFonts w:ascii="Calibri" w:eastAsia="Calibri" w:hAnsi="Calibri" w:cs="Times New Roman"/>
        </w:rPr>
        <w:t>Do Learning Together #3 (</w:t>
      </w:r>
      <w:proofErr w:type="spellStart"/>
      <w:r w:rsidRPr="006E5725">
        <w:rPr>
          <w:rFonts w:ascii="Calibri" w:eastAsia="Calibri" w:hAnsi="Calibri" w:cs="Times New Roman"/>
        </w:rPr>
        <w:t>Glogster</w:t>
      </w:r>
      <w:proofErr w:type="spellEnd"/>
      <w:proofErr w:type="gramStart"/>
      <w:r w:rsidRPr="006E5725">
        <w:rPr>
          <w:rFonts w:ascii="Calibri" w:eastAsia="Calibri" w:hAnsi="Calibri" w:cs="Times New Roman"/>
        </w:rPr>
        <w:t>)page</w:t>
      </w:r>
      <w:proofErr w:type="gramEnd"/>
      <w:r w:rsidRPr="006E5725">
        <w:rPr>
          <w:rFonts w:ascii="Calibri" w:eastAsia="Calibri" w:hAnsi="Calibri" w:cs="Times New Roman"/>
        </w:rPr>
        <w:t xml:space="preserve"> 240 and upload to class website.</w:t>
      </w:r>
    </w:p>
    <w:p w:rsidR="006E5725" w:rsidRPr="006E5725" w:rsidRDefault="006E5725" w:rsidP="006E5725">
      <w:pPr>
        <w:widowControl/>
        <w:numPr>
          <w:ilvl w:val="0"/>
          <w:numId w:val="11"/>
        </w:numPr>
        <w:spacing w:after="200" w:line="276" w:lineRule="auto"/>
        <w:contextualSpacing/>
        <w:rPr>
          <w:rFonts w:ascii="Calibri" w:eastAsia="Calibri" w:hAnsi="Calibri" w:cs="Times New Roman"/>
        </w:rPr>
      </w:pPr>
      <w:r w:rsidRPr="006E5725">
        <w:rPr>
          <w:rFonts w:ascii="Calibri" w:eastAsia="Calibri" w:hAnsi="Calibri" w:cs="Times New Roman"/>
        </w:rPr>
        <w:t>Do Chapter 9 Reflection #1 page 240 and post to discussion board.</w:t>
      </w:r>
    </w:p>
    <w:p w:rsidR="006E5725" w:rsidRPr="006E5725" w:rsidRDefault="006E5725" w:rsidP="006E5725">
      <w:pPr>
        <w:widowControl/>
        <w:numPr>
          <w:ilvl w:val="0"/>
          <w:numId w:val="11"/>
        </w:numPr>
        <w:spacing w:after="200" w:line="276" w:lineRule="auto"/>
        <w:contextualSpacing/>
        <w:rPr>
          <w:rFonts w:ascii="Calibri" w:eastAsia="Calibri" w:hAnsi="Calibri" w:cs="Times New Roman"/>
        </w:rPr>
      </w:pPr>
      <w:r w:rsidRPr="006E5725">
        <w:rPr>
          <w:rFonts w:ascii="Calibri" w:eastAsia="Calibri" w:hAnsi="Calibri" w:cs="Times New Roman"/>
        </w:rPr>
        <w:t xml:space="preserve">Post comments for </w:t>
      </w:r>
      <w:proofErr w:type="gramStart"/>
      <w:r w:rsidRPr="006E5725">
        <w:rPr>
          <w:rFonts w:ascii="Calibri" w:eastAsia="Calibri" w:hAnsi="Calibri" w:cs="Times New Roman"/>
        </w:rPr>
        <w:t>2</w:t>
      </w:r>
      <w:proofErr w:type="gramEnd"/>
      <w:r w:rsidRPr="006E5725">
        <w:rPr>
          <w:rFonts w:ascii="Calibri" w:eastAsia="Calibri" w:hAnsi="Calibri" w:cs="Times New Roman"/>
        </w:rPr>
        <w:t xml:space="preserve"> fellow students Reflection responses.</w:t>
      </w:r>
    </w:p>
    <w:p w:rsidR="006E5725" w:rsidRPr="006E5725" w:rsidRDefault="006E5725" w:rsidP="006E5725">
      <w:pPr>
        <w:widowControl/>
        <w:numPr>
          <w:ilvl w:val="0"/>
          <w:numId w:val="11"/>
        </w:numPr>
        <w:spacing w:after="200" w:line="276" w:lineRule="auto"/>
        <w:contextualSpacing/>
        <w:rPr>
          <w:rFonts w:ascii="Calibri" w:eastAsia="Calibri" w:hAnsi="Calibri" w:cs="Times New Roman"/>
        </w:rPr>
      </w:pPr>
    </w:p>
    <w:p w:rsidR="006E5725" w:rsidRPr="006E5725" w:rsidRDefault="006E5725" w:rsidP="006E5725">
      <w:pPr>
        <w:widowControl/>
        <w:spacing w:line="276" w:lineRule="auto"/>
        <w:ind w:left="720"/>
        <w:contextualSpacing/>
        <w:rPr>
          <w:rFonts w:ascii="Calibri" w:eastAsia="Calibri" w:hAnsi="Calibri" w:cs="Times New Roman"/>
        </w:rPr>
      </w:pPr>
      <w:r w:rsidRPr="006E5725">
        <w:rPr>
          <w:rFonts w:ascii="Calibri" w:eastAsia="Calibri" w:hAnsi="Calibri" w:cs="Times New Roman"/>
        </w:rPr>
        <w:t xml:space="preserve">Develop a 20 item </w:t>
      </w:r>
      <w:proofErr w:type="spellStart"/>
      <w:r w:rsidRPr="006E5725">
        <w:rPr>
          <w:rFonts w:ascii="Calibri" w:eastAsia="Calibri" w:hAnsi="Calibri" w:cs="Times New Roman"/>
        </w:rPr>
        <w:t>webliography</w:t>
      </w:r>
      <w:proofErr w:type="spellEnd"/>
      <w:r w:rsidRPr="006E5725">
        <w:rPr>
          <w:rFonts w:ascii="Calibri" w:eastAsia="Calibri" w:hAnsi="Calibri" w:cs="Times New Roman"/>
        </w:rPr>
        <w:t xml:space="preserve"> consisting of at least </w:t>
      </w:r>
      <w:proofErr w:type="gramStart"/>
      <w:r w:rsidRPr="006E5725">
        <w:rPr>
          <w:rFonts w:ascii="Calibri" w:eastAsia="Calibri" w:hAnsi="Calibri" w:cs="Times New Roman"/>
        </w:rPr>
        <w:t>1</w:t>
      </w:r>
      <w:proofErr w:type="gramEnd"/>
      <w:r w:rsidRPr="006E5725">
        <w:rPr>
          <w:rFonts w:ascii="Calibri" w:eastAsia="Calibri" w:hAnsi="Calibri" w:cs="Times New Roman"/>
        </w:rPr>
        <w:t xml:space="preserve"> web site from each chapter in the text and as many other of your favorite web sites as needed. Be sure the site name is hyperlinked and the description gives the purpose and intended audience. An example </w:t>
      </w:r>
      <w:proofErr w:type="gramStart"/>
      <w:r w:rsidRPr="006E5725">
        <w:rPr>
          <w:rFonts w:ascii="Calibri" w:eastAsia="Calibri" w:hAnsi="Calibri" w:cs="Times New Roman"/>
        </w:rPr>
        <w:t>is given</w:t>
      </w:r>
      <w:proofErr w:type="gramEnd"/>
      <w:r w:rsidRPr="006E5725">
        <w:rPr>
          <w:rFonts w:ascii="Calibri" w:eastAsia="Calibri" w:hAnsi="Calibri" w:cs="Times New Roman"/>
        </w:rPr>
        <w:t xml:space="preserve"> below:</w:t>
      </w:r>
    </w:p>
    <w:p w:rsidR="006E5725" w:rsidRPr="006E5725" w:rsidRDefault="006E5725" w:rsidP="006E5725">
      <w:pPr>
        <w:widowControl/>
        <w:spacing w:line="276" w:lineRule="auto"/>
        <w:ind w:left="720"/>
        <w:contextualSpacing/>
        <w:rPr>
          <w:rFonts w:ascii="Calibri" w:eastAsia="Calibri" w:hAnsi="Calibri" w:cs="Times New Roman"/>
        </w:rPr>
      </w:pPr>
    </w:p>
    <w:p w:rsidR="006E5725" w:rsidRPr="006E5725" w:rsidRDefault="002C019C" w:rsidP="006E5725">
      <w:pPr>
        <w:widowControl/>
        <w:spacing w:after="200" w:line="276" w:lineRule="auto"/>
        <w:jc w:val="both"/>
        <w:rPr>
          <w:rFonts w:ascii="Times New Roman" w:eastAsia="Calibri" w:hAnsi="Times New Roman" w:cs="Times New Roman"/>
          <w:sz w:val="24"/>
          <w:szCs w:val="24"/>
        </w:rPr>
      </w:pPr>
      <w:hyperlink r:id="rId7" w:anchor="tab=0" w:history="1">
        <w:r w:rsidR="006E5725" w:rsidRPr="006E5725">
          <w:rPr>
            <w:rFonts w:ascii="Times New Roman" w:eastAsia="Calibri" w:hAnsi="Times New Roman" w:cs="Times New Roman"/>
            <w:color w:val="0000FF"/>
            <w:sz w:val="24"/>
            <w:szCs w:val="24"/>
            <w:u w:val="single"/>
          </w:rPr>
          <w:t>http://exchange.smarttech.com/#tab=0</w:t>
        </w:r>
      </w:hyperlink>
    </w:p>
    <w:p w:rsidR="006E5725" w:rsidRPr="006E5725" w:rsidRDefault="006E5725" w:rsidP="006E5725">
      <w:pPr>
        <w:widowControl/>
        <w:spacing w:after="200" w:line="276" w:lineRule="auto"/>
        <w:ind w:firstLine="720"/>
        <w:jc w:val="both"/>
        <w:rPr>
          <w:rFonts w:ascii="Times New Roman" w:eastAsia="Calibri" w:hAnsi="Times New Roman" w:cs="Times New Roman"/>
          <w:sz w:val="24"/>
          <w:szCs w:val="24"/>
        </w:rPr>
      </w:pPr>
      <w:r w:rsidRPr="006E5725">
        <w:rPr>
          <w:rFonts w:ascii="Times New Roman" w:eastAsia="Calibri" w:hAnsi="Times New Roman" w:cs="Times New Roman"/>
          <w:sz w:val="24"/>
          <w:szCs w:val="24"/>
        </w:rPr>
        <w:t xml:space="preserve">This is a great source for technology integration in a lesson.  This site has many downloadable smart notebook files that teachers can edit and use during a lesson.  These files are very interactive, so students will have fun while learning different concepts.  Teachers must have smart notebook on their computer in order to use this site, but it is worth the investment to have access to these interactive files. </w:t>
      </w: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Week 7:</w:t>
      </w:r>
    </w:p>
    <w:p w:rsidR="006E5725" w:rsidRPr="006E5725" w:rsidRDefault="006E5725" w:rsidP="006E5725">
      <w:pPr>
        <w:widowControl/>
        <w:numPr>
          <w:ilvl w:val="0"/>
          <w:numId w:val="12"/>
        </w:numPr>
        <w:spacing w:after="200" w:line="276" w:lineRule="auto"/>
        <w:contextualSpacing/>
        <w:rPr>
          <w:rFonts w:ascii="Calibri" w:eastAsia="Calibri" w:hAnsi="Calibri" w:cs="Times New Roman"/>
        </w:rPr>
      </w:pPr>
      <w:r w:rsidRPr="006E5725">
        <w:rPr>
          <w:rFonts w:ascii="Calibri" w:eastAsia="Calibri" w:hAnsi="Calibri" w:cs="Times New Roman"/>
        </w:rPr>
        <w:t>Read Chapters 10 and 11.</w:t>
      </w:r>
    </w:p>
    <w:p w:rsidR="006E5725" w:rsidRPr="006E5725" w:rsidRDefault="006E5725" w:rsidP="006E5725">
      <w:pPr>
        <w:widowControl/>
        <w:numPr>
          <w:ilvl w:val="0"/>
          <w:numId w:val="12"/>
        </w:numPr>
        <w:spacing w:after="200" w:line="276" w:lineRule="auto"/>
        <w:contextualSpacing/>
        <w:rPr>
          <w:rFonts w:ascii="Calibri" w:eastAsia="Calibri" w:hAnsi="Calibri" w:cs="Times New Roman"/>
        </w:rPr>
      </w:pPr>
      <w:r w:rsidRPr="006E5725">
        <w:rPr>
          <w:rFonts w:ascii="Calibri" w:eastAsia="Calibri" w:hAnsi="Calibri" w:cs="Times New Roman"/>
        </w:rPr>
        <w:t>Answer and upload Self-Check questions for chapters 10 and 11 (</w:t>
      </w:r>
      <w:proofErr w:type="gramStart"/>
      <w:r w:rsidRPr="006E5725">
        <w:rPr>
          <w:rFonts w:ascii="Calibri" w:eastAsia="Calibri" w:hAnsi="Calibri" w:cs="Times New Roman"/>
        </w:rPr>
        <w:t>1</w:t>
      </w:r>
      <w:proofErr w:type="gramEnd"/>
      <w:r w:rsidRPr="006E5725">
        <w:rPr>
          <w:rFonts w:ascii="Calibri" w:eastAsia="Calibri" w:hAnsi="Calibri" w:cs="Times New Roman"/>
        </w:rPr>
        <w:t xml:space="preserve"> question from each subset).</w:t>
      </w:r>
    </w:p>
    <w:p w:rsidR="006E5725" w:rsidRPr="006E5725" w:rsidRDefault="006E5725" w:rsidP="006E5725">
      <w:pPr>
        <w:widowControl/>
        <w:numPr>
          <w:ilvl w:val="0"/>
          <w:numId w:val="12"/>
        </w:numPr>
        <w:spacing w:after="200" w:line="276" w:lineRule="auto"/>
        <w:contextualSpacing/>
        <w:rPr>
          <w:rFonts w:ascii="Calibri" w:eastAsia="Calibri" w:hAnsi="Calibri" w:cs="Times New Roman"/>
        </w:rPr>
      </w:pPr>
      <w:r w:rsidRPr="006E5725">
        <w:rPr>
          <w:rFonts w:ascii="Calibri" w:eastAsia="Calibri" w:hAnsi="Calibri" w:cs="Times New Roman"/>
        </w:rPr>
        <w:t xml:space="preserve">Choose a reflection topic from Chapter 10 or 11 and post to discussion board.  </w:t>
      </w:r>
    </w:p>
    <w:p w:rsidR="006E5725" w:rsidRPr="006E5725" w:rsidRDefault="006E5725" w:rsidP="006E5725">
      <w:pPr>
        <w:widowControl/>
        <w:numPr>
          <w:ilvl w:val="0"/>
          <w:numId w:val="12"/>
        </w:numPr>
        <w:spacing w:after="200" w:line="276" w:lineRule="auto"/>
        <w:contextualSpacing/>
        <w:rPr>
          <w:rFonts w:ascii="Calibri" w:eastAsia="Calibri" w:hAnsi="Calibri" w:cs="Times New Roman"/>
        </w:rPr>
      </w:pPr>
      <w:r w:rsidRPr="006E5725">
        <w:rPr>
          <w:rFonts w:ascii="Calibri" w:eastAsia="Calibri" w:hAnsi="Calibri" w:cs="Times New Roman"/>
        </w:rPr>
        <w:t xml:space="preserve">Post comments for </w:t>
      </w:r>
      <w:proofErr w:type="gramStart"/>
      <w:r w:rsidRPr="006E5725">
        <w:rPr>
          <w:rFonts w:ascii="Calibri" w:eastAsia="Calibri" w:hAnsi="Calibri" w:cs="Times New Roman"/>
        </w:rPr>
        <w:t>2</w:t>
      </w:r>
      <w:proofErr w:type="gramEnd"/>
      <w:r w:rsidRPr="006E5725">
        <w:rPr>
          <w:rFonts w:ascii="Calibri" w:eastAsia="Calibri" w:hAnsi="Calibri" w:cs="Times New Roman"/>
        </w:rPr>
        <w:t xml:space="preserve"> fellow students Reflection responses.</w:t>
      </w:r>
    </w:p>
    <w:p w:rsidR="006E5725" w:rsidRPr="006E5725" w:rsidRDefault="006E5725" w:rsidP="006E5725">
      <w:pPr>
        <w:widowControl/>
        <w:numPr>
          <w:ilvl w:val="0"/>
          <w:numId w:val="12"/>
        </w:numPr>
        <w:spacing w:after="200" w:line="276" w:lineRule="auto"/>
        <w:contextualSpacing/>
        <w:rPr>
          <w:rFonts w:ascii="Calibri" w:eastAsia="Calibri" w:hAnsi="Calibri" w:cs="Times New Roman"/>
        </w:rPr>
      </w:pPr>
      <w:r w:rsidRPr="006E5725">
        <w:rPr>
          <w:rFonts w:ascii="Calibri" w:eastAsia="Calibri" w:hAnsi="Calibri" w:cs="Times New Roman"/>
        </w:rPr>
        <w:t xml:space="preserve">Create a Classroom Website Wiki using Wikispaces.com that contains the pages shown in the text instruction file on the </w:t>
      </w:r>
      <w:proofErr w:type="spellStart"/>
      <w:r w:rsidRPr="006E5725">
        <w:rPr>
          <w:rFonts w:ascii="Calibri" w:eastAsia="Calibri" w:hAnsi="Calibri" w:cs="Times New Roman"/>
        </w:rPr>
        <w:t>moodle</w:t>
      </w:r>
      <w:proofErr w:type="spellEnd"/>
      <w:r w:rsidRPr="006E5725">
        <w:rPr>
          <w:rFonts w:ascii="Calibri" w:eastAsia="Calibri" w:hAnsi="Calibri" w:cs="Times New Roman"/>
        </w:rPr>
        <w:t xml:space="preserve"> website.  Be creative in designing your pages. Post your Wiki </w:t>
      </w:r>
      <w:proofErr w:type="spellStart"/>
      <w:proofErr w:type="gramStart"/>
      <w:r w:rsidRPr="006E5725">
        <w:rPr>
          <w:rFonts w:ascii="Calibri" w:eastAsia="Calibri" w:hAnsi="Calibri" w:cs="Times New Roman"/>
        </w:rPr>
        <w:t>url</w:t>
      </w:r>
      <w:proofErr w:type="spellEnd"/>
      <w:proofErr w:type="gramEnd"/>
      <w:r w:rsidRPr="006E5725">
        <w:rPr>
          <w:rFonts w:ascii="Calibri" w:eastAsia="Calibri" w:hAnsi="Calibri" w:cs="Times New Roman"/>
        </w:rPr>
        <w:t xml:space="preserve"> to the class website forum. Follow the rubric guidelines for academic web sites in the rubric on page 234 in the text.</w:t>
      </w:r>
    </w:p>
    <w:p w:rsidR="006E5725" w:rsidRDefault="006E5725">
      <w:pPr>
        <w:rPr>
          <w:rFonts w:ascii="Calibri" w:eastAsia="Calibri" w:hAnsi="Calibri" w:cs="Times New Roman"/>
        </w:rPr>
      </w:pPr>
      <w:r>
        <w:rPr>
          <w:rFonts w:ascii="Calibri" w:eastAsia="Calibri" w:hAnsi="Calibri" w:cs="Times New Roman"/>
        </w:rPr>
        <w:br w:type="page"/>
      </w:r>
    </w:p>
    <w:p w:rsidR="006E5725" w:rsidRPr="006E5725" w:rsidRDefault="006E5725" w:rsidP="006E5725">
      <w:pPr>
        <w:widowControl/>
        <w:spacing w:after="200" w:line="276" w:lineRule="auto"/>
        <w:rPr>
          <w:rFonts w:ascii="Calibri" w:eastAsia="Calibri" w:hAnsi="Calibri" w:cs="Times New Roman"/>
        </w:rPr>
      </w:pPr>
    </w:p>
    <w:p w:rsidR="006E5725" w:rsidRPr="006E5725" w:rsidRDefault="006E5725" w:rsidP="006E5725">
      <w:pPr>
        <w:widowControl/>
        <w:spacing w:after="200" w:line="276" w:lineRule="auto"/>
        <w:rPr>
          <w:rFonts w:ascii="Calibri" w:eastAsia="Calibri" w:hAnsi="Calibri" w:cs="Times New Roman"/>
        </w:rPr>
      </w:pPr>
      <w:r w:rsidRPr="006E5725">
        <w:rPr>
          <w:rFonts w:ascii="Calibri" w:eastAsia="Calibri" w:hAnsi="Calibri" w:cs="Times New Roman"/>
        </w:rPr>
        <w:t>Week 8:</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Read Chapters 12.</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Answer and upload Self-Check questions for chapter 12 (</w:t>
      </w:r>
      <w:proofErr w:type="gramStart"/>
      <w:r w:rsidRPr="006E5725">
        <w:rPr>
          <w:rFonts w:ascii="Calibri" w:eastAsia="Calibri" w:hAnsi="Calibri" w:cs="Times New Roman"/>
        </w:rPr>
        <w:t>1</w:t>
      </w:r>
      <w:proofErr w:type="gramEnd"/>
      <w:r w:rsidRPr="006E5725">
        <w:rPr>
          <w:rFonts w:ascii="Calibri" w:eastAsia="Calibri" w:hAnsi="Calibri" w:cs="Times New Roman"/>
        </w:rPr>
        <w:t xml:space="preserve"> question from each subset).</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 xml:space="preserve">Choose a reflection topic from Chapter 12 and post to discussion board.  </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 xml:space="preserve">Post comments for </w:t>
      </w:r>
      <w:proofErr w:type="gramStart"/>
      <w:r w:rsidRPr="006E5725">
        <w:rPr>
          <w:rFonts w:ascii="Calibri" w:eastAsia="Calibri" w:hAnsi="Calibri" w:cs="Times New Roman"/>
        </w:rPr>
        <w:t>2</w:t>
      </w:r>
      <w:proofErr w:type="gramEnd"/>
      <w:r w:rsidRPr="006E5725">
        <w:rPr>
          <w:rFonts w:ascii="Calibri" w:eastAsia="Calibri" w:hAnsi="Calibri" w:cs="Times New Roman"/>
        </w:rPr>
        <w:t xml:space="preserve"> fellow students Reflection responses.</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Open Sans" w:eastAsia="Calibri" w:hAnsi="Open Sans" w:cs="Times New Roman"/>
          <w:color w:val="3D3D3D"/>
          <w:sz w:val="21"/>
          <w:szCs w:val="21"/>
          <w:shd w:val="clear" w:color="auto" w:fill="FFFFFF"/>
        </w:rPr>
        <w:t>Do Chapter 12 Project-Self Assessment pages 319-320. Do only Part 1.</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Use the Technology Interview Question file to interview an administrator or technology support specialist.  Upload your results to the class web site.</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Online Post-Test—Only available during last week of course</w:t>
      </w:r>
    </w:p>
    <w:p w:rsidR="006E5725" w:rsidRPr="006E5725" w:rsidRDefault="006E5725" w:rsidP="006E5725">
      <w:pPr>
        <w:widowControl/>
        <w:numPr>
          <w:ilvl w:val="0"/>
          <w:numId w:val="13"/>
        </w:numPr>
        <w:spacing w:after="200" w:line="276" w:lineRule="auto"/>
        <w:contextualSpacing/>
        <w:rPr>
          <w:rFonts w:ascii="Calibri" w:eastAsia="Calibri" w:hAnsi="Calibri" w:cs="Times New Roman"/>
        </w:rPr>
      </w:pPr>
      <w:r w:rsidRPr="006E5725">
        <w:rPr>
          <w:rFonts w:ascii="Calibri" w:eastAsia="Calibri" w:hAnsi="Calibri" w:cs="Times New Roman"/>
        </w:rPr>
        <w:t>Course Evaluation</w:t>
      </w:r>
    </w:p>
    <w:p w:rsidR="00FB1AA2" w:rsidRDefault="00FB1AA2" w:rsidP="00FB1AA2"/>
    <w:p w:rsidR="00FB1AA2" w:rsidRDefault="00FB1AA2" w:rsidP="00FB1AA2">
      <w:pPr>
        <w:pStyle w:val="BodyText"/>
        <w:rPr>
          <w:i/>
          <w:iCs/>
        </w:rPr>
      </w:pPr>
    </w:p>
    <w:p w:rsidR="00FB1AA2" w:rsidRDefault="00FB1AA2" w:rsidP="00FB1AA2">
      <w:pPr>
        <w:pStyle w:val="BodyText"/>
        <w:rPr>
          <w:i/>
          <w:iCs/>
        </w:rPr>
      </w:pPr>
    </w:p>
    <w:p w:rsidR="00FB1AA2" w:rsidRPr="006E5725" w:rsidRDefault="00FB1AA2" w:rsidP="006E5725">
      <w:pPr>
        <w:rPr>
          <w:b/>
        </w:rPr>
      </w:pPr>
      <w:r w:rsidRPr="006E5725">
        <w:rPr>
          <w:b/>
        </w:rPr>
        <w:t>Kentucky Educational Teacher Standards—Students will show proficiency at the Advanced Performance level for KETS 6.1-6.5.</w:t>
      </w:r>
    </w:p>
    <w:p w:rsidR="00FB1AA2" w:rsidRDefault="00FB1AA2" w:rsidP="00FB1AA2">
      <w:pPr>
        <w:pStyle w:val="BodyText"/>
        <w:rPr>
          <w:b/>
          <w:bCs/>
          <w:i/>
          <w:iCs/>
        </w:rPr>
      </w:pPr>
    </w:p>
    <w:p w:rsidR="00FB1AA2" w:rsidRDefault="00FB1AA2" w:rsidP="00FB1AA2">
      <w:pPr>
        <w:rPr>
          <w:b/>
        </w:rPr>
      </w:pPr>
      <w:r>
        <w:rPr>
          <w:b/>
        </w:rPr>
        <w:t>STANDARD 6:  THE TEACHER DEMONSTRATES THE IMPLEMENTATION OF TECHNOLOGY</w:t>
      </w:r>
    </w:p>
    <w:p w:rsidR="00FB1AA2" w:rsidRDefault="00FB1AA2" w:rsidP="00FB1AA2">
      <w:pPr>
        <w:jc w:val="center"/>
        <w:rPr>
          <w:b/>
        </w:rPr>
      </w:pPr>
    </w:p>
    <w:p w:rsidR="00FB1AA2" w:rsidRDefault="00FB1AA2" w:rsidP="00FB1AA2">
      <w:r>
        <w:t>The teacher uses technology to support instruction; access and manipulate data; enhance professional growth and productivity; communicate and collaborate with colleagues, parents, and the community; and conduct research.</w:t>
      </w:r>
    </w:p>
    <w:p w:rsidR="00FB1AA2" w:rsidRDefault="00FB1AA2" w:rsidP="00FB1AA2">
      <w:pPr>
        <w:pStyle w:val="BodyText"/>
        <w:rPr>
          <w:i/>
          <w:iCs/>
        </w:rPr>
      </w:pPr>
    </w:p>
    <w:p w:rsidR="00FB1AA2" w:rsidRDefault="00FB1AA2" w:rsidP="00FB1AA2">
      <w:pPr>
        <w:ind w:left="387" w:hanging="387"/>
      </w:pPr>
      <w:r>
        <w:t>6.1 Uses appropriate technology to design and plan instruction that supports and extends learning of all students.</w:t>
      </w:r>
    </w:p>
    <w:p w:rsidR="00FB1AA2" w:rsidRDefault="00FB1AA2" w:rsidP="00FB1AA2">
      <w:pPr>
        <w:ind w:left="387" w:hanging="387"/>
      </w:pPr>
      <w:r>
        <w:t>6.2 Designs and implements research-based, technology-infused instructional strategies to support learning of all students.</w:t>
      </w:r>
    </w:p>
    <w:p w:rsidR="00FB1AA2" w:rsidRDefault="00FB1AA2" w:rsidP="00FB1AA2">
      <w:pPr>
        <w:pStyle w:val="BodyTextIndent"/>
      </w:pPr>
      <w:r>
        <w:t>6.3 Provides varied and authentic opportunities for all students to use appropriate technology to further their learning.</w:t>
      </w:r>
    </w:p>
    <w:p w:rsidR="00FB1AA2" w:rsidRDefault="00FB1AA2" w:rsidP="00FB1AA2">
      <w:pPr>
        <w:ind w:left="387" w:hanging="387"/>
      </w:pPr>
      <w:r>
        <w:t>6.4 Uses technology to assess student learning, manage assessment data, and communicate results to appropriate stakeholders</w:t>
      </w:r>
    </w:p>
    <w:p w:rsidR="00FB1AA2" w:rsidRDefault="00FB1AA2" w:rsidP="00FB1AA2">
      <w:pPr>
        <w:ind w:left="387" w:hanging="387"/>
      </w:pPr>
      <w:r>
        <w:t>6.5 Provides and maintains a safe, secure, and equitable classroom environment that consistently promotes discerning and ethical use of technology</w:t>
      </w:r>
    </w:p>
    <w:p w:rsidR="00FB1AA2" w:rsidRDefault="00FB1AA2" w:rsidP="00FB1AA2">
      <w:pPr>
        <w:pStyle w:val="BodyText"/>
        <w:rPr>
          <w:i/>
          <w:iCs/>
        </w:rPr>
      </w:pPr>
    </w:p>
    <w:p w:rsidR="00FB1AA2" w:rsidRPr="006E5725" w:rsidRDefault="00FB1AA2" w:rsidP="006E5725">
      <w:pPr>
        <w:ind w:left="387" w:hanging="387"/>
      </w:pPr>
      <w:r w:rsidRPr="006E5725">
        <w:t>KTS Diversity Proficiencies Addressed</w:t>
      </w:r>
    </w:p>
    <w:p w:rsidR="00FB1AA2" w:rsidRPr="006E5725" w:rsidRDefault="00FB1AA2" w:rsidP="006E5725">
      <w:pPr>
        <w:ind w:left="387" w:hanging="387"/>
      </w:pPr>
    </w:p>
    <w:p w:rsidR="00FB1AA2" w:rsidRPr="006E5725" w:rsidRDefault="00FB1AA2" w:rsidP="006E5725">
      <w:pPr>
        <w:ind w:left="387" w:hanging="387"/>
      </w:pPr>
      <w:proofErr w:type="gramStart"/>
      <w:r w:rsidRPr="006E5725">
        <w:t>1.4  Guides</w:t>
      </w:r>
      <w:proofErr w:type="gramEnd"/>
      <w:r w:rsidRPr="006E5725">
        <w:t xml:space="preserve"> students to understand content from various perspectives</w:t>
      </w:r>
    </w:p>
    <w:p w:rsidR="00FB1AA2" w:rsidRPr="006E5725" w:rsidRDefault="00FB1AA2" w:rsidP="006E5725">
      <w:pPr>
        <w:ind w:left="387" w:hanging="387"/>
      </w:pPr>
      <w:proofErr w:type="gramStart"/>
      <w:r w:rsidRPr="006E5725">
        <w:t>3.3  Values</w:t>
      </w:r>
      <w:proofErr w:type="gramEnd"/>
      <w:r w:rsidRPr="006E5725">
        <w:t xml:space="preserve"> and supports student diversity and addresses individual needs.</w:t>
      </w:r>
    </w:p>
    <w:p w:rsidR="00FB1AA2" w:rsidRPr="006E5725" w:rsidRDefault="00FB1AA2" w:rsidP="006E5725">
      <w:pPr>
        <w:ind w:left="387" w:hanging="387"/>
      </w:pPr>
      <w:proofErr w:type="gramStart"/>
      <w:r w:rsidRPr="006E5725">
        <w:t>4.2  Implements</w:t>
      </w:r>
      <w:proofErr w:type="gramEnd"/>
      <w:r w:rsidRPr="006E5725">
        <w:t xml:space="preserve"> instruction based on diverse student needs and assessment data.</w:t>
      </w:r>
    </w:p>
    <w:p w:rsidR="00FB1AA2" w:rsidRDefault="00FB1AA2" w:rsidP="006E5725">
      <w:pPr>
        <w:ind w:left="387" w:hanging="387"/>
      </w:pPr>
      <w:proofErr w:type="gramStart"/>
      <w:r w:rsidRPr="006E5725">
        <w:t>5.4  Describes</w:t>
      </w:r>
      <w:proofErr w:type="gramEnd"/>
      <w:r w:rsidRPr="006E5725">
        <w:t>, analyzes, and evaluates student performance data to determine progress of individuals and identify differences in progress among student groups.</w:t>
      </w:r>
    </w:p>
    <w:p w:rsidR="006E5725" w:rsidRDefault="006E5725" w:rsidP="006E5725">
      <w:pPr>
        <w:ind w:left="387" w:hanging="387"/>
      </w:pPr>
    </w:p>
    <w:p w:rsidR="006E5725" w:rsidRPr="006E5725" w:rsidRDefault="006E5725" w:rsidP="006E5725">
      <w:pPr>
        <w:ind w:left="387" w:hanging="387"/>
      </w:pPr>
    </w:p>
    <w:p w:rsidR="00FB1AA2" w:rsidRDefault="00FB1AA2" w:rsidP="006E5725">
      <w:pPr>
        <w:pStyle w:val="Heading1"/>
        <w:ind w:left="0"/>
        <w:rPr>
          <w:b/>
          <w:bCs/>
          <w:sz w:val="24"/>
        </w:rPr>
      </w:pPr>
      <w:r>
        <w:rPr>
          <w:b/>
          <w:bCs/>
          <w:sz w:val="24"/>
        </w:rPr>
        <w:t>NETS -National Educational Technology Standards for Teachers 2008</w:t>
      </w:r>
    </w:p>
    <w:p w:rsidR="006E5725" w:rsidRDefault="006E5725" w:rsidP="00FB1AA2">
      <w:pPr>
        <w:pStyle w:val="Heading1"/>
        <w:rPr>
          <w:b/>
          <w:bCs/>
          <w:sz w:val="24"/>
        </w:rPr>
      </w:pPr>
    </w:p>
    <w:p w:rsidR="00FB1AA2" w:rsidRDefault="00FB1AA2" w:rsidP="006E5725">
      <w:pPr>
        <w:pStyle w:val="Heading1"/>
        <w:ind w:left="0"/>
        <w:rPr>
          <w:b/>
          <w:bCs/>
          <w:sz w:val="24"/>
        </w:rPr>
      </w:pPr>
      <w:r w:rsidRPr="006E5725">
        <w:rPr>
          <w:b/>
          <w:bCs/>
          <w:sz w:val="24"/>
        </w:rPr>
        <w:t>The student will show proficiency in all NETS for teachers.</w:t>
      </w:r>
    </w:p>
    <w:p w:rsidR="006E5725" w:rsidRPr="006E5725" w:rsidRDefault="006E5725" w:rsidP="006E5725">
      <w:pPr>
        <w:pStyle w:val="Heading1"/>
        <w:ind w:left="0"/>
        <w:rPr>
          <w:b/>
          <w:bCs/>
          <w:sz w:val="24"/>
        </w:rPr>
      </w:pPr>
    </w:p>
    <w:p w:rsidR="00FB1AA2" w:rsidRPr="006E5725" w:rsidRDefault="00FB1AA2" w:rsidP="006E5725">
      <w:pPr>
        <w:pStyle w:val="NormalWeb"/>
        <w:rPr>
          <w:b/>
          <w:bCs/>
        </w:rPr>
      </w:pPr>
      <w:r w:rsidRPr="006E5725">
        <w:rPr>
          <w:b/>
          <w:bCs/>
        </w:rPr>
        <w:t>1. Facilitate and Inspire Student Learning and Creativity</w:t>
      </w:r>
    </w:p>
    <w:p w:rsidR="00FB1AA2" w:rsidRDefault="00FB1AA2" w:rsidP="00FB1AA2">
      <w:pPr>
        <w:pStyle w:val="NormalWeb"/>
      </w:pPr>
      <w:r>
        <w:lastRenderedPageBreak/>
        <w:t>Teachers use their knowledge of subject matter, teaching and learning, and technology to facilitate experiences that advance student learning, creativity, and innovation in both face-to-face and virtual environments. Teachers:</w:t>
      </w:r>
    </w:p>
    <w:tbl>
      <w:tblPr>
        <w:tblW w:w="9000" w:type="dxa"/>
        <w:tblCellSpacing w:w="0" w:type="dxa"/>
        <w:tblInd w:w="720" w:type="dxa"/>
        <w:tblCellMar>
          <w:top w:w="75" w:type="dxa"/>
          <w:left w:w="75" w:type="dxa"/>
          <w:bottom w:w="75" w:type="dxa"/>
          <w:right w:w="75" w:type="dxa"/>
        </w:tblCellMar>
        <w:tblLook w:val="0000" w:firstRow="0" w:lastRow="0" w:firstColumn="0" w:lastColumn="0" w:noHBand="0" w:noVBand="0"/>
      </w:tblPr>
      <w:tblGrid>
        <w:gridCol w:w="322"/>
        <w:gridCol w:w="8678"/>
      </w:tblGrid>
      <w:tr w:rsidR="00FB1AA2" w:rsidTr="00454C93">
        <w:trPr>
          <w:tblCellSpacing w:w="0" w:type="dxa"/>
        </w:trPr>
        <w:tc>
          <w:tcPr>
            <w:tcW w:w="270" w:type="dxa"/>
            <w:vAlign w:val="center"/>
          </w:tcPr>
          <w:p w:rsidR="00FB1AA2" w:rsidRDefault="00FB1AA2" w:rsidP="00454C93">
            <w:pPr>
              <w:rPr>
                <w:color w:val="000000"/>
                <w:szCs w:val="12"/>
              </w:rPr>
            </w:pPr>
            <w:r>
              <w:rPr>
                <w:color w:val="000000"/>
                <w:szCs w:val="12"/>
              </w:rPr>
              <w:t>a.</w:t>
            </w:r>
          </w:p>
        </w:tc>
        <w:tc>
          <w:tcPr>
            <w:tcW w:w="8730" w:type="dxa"/>
            <w:vAlign w:val="center"/>
          </w:tcPr>
          <w:p w:rsidR="00FB1AA2" w:rsidRDefault="00FB1AA2" w:rsidP="00454C93">
            <w:pPr>
              <w:rPr>
                <w:color w:val="000000"/>
                <w:szCs w:val="12"/>
              </w:rPr>
            </w:pPr>
            <w:proofErr w:type="gramStart"/>
            <w:r>
              <w:rPr>
                <w:color w:val="000000"/>
                <w:szCs w:val="12"/>
              </w:rPr>
              <w:t>promote</w:t>
            </w:r>
            <w:proofErr w:type="gramEnd"/>
            <w:r>
              <w:rPr>
                <w:color w:val="000000"/>
                <w:szCs w:val="12"/>
              </w:rPr>
              <w:t>, support, and model creative and innovative thinking and inventiveness.</w:t>
            </w:r>
          </w:p>
        </w:tc>
      </w:tr>
      <w:tr w:rsidR="00FB1AA2" w:rsidTr="00454C93">
        <w:trPr>
          <w:tblCellSpacing w:w="0" w:type="dxa"/>
        </w:trPr>
        <w:tc>
          <w:tcPr>
            <w:tcW w:w="0" w:type="auto"/>
            <w:vAlign w:val="center"/>
          </w:tcPr>
          <w:p w:rsidR="00FB1AA2" w:rsidRDefault="00FB1AA2" w:rsidP="00454C93">
            <w:pPr>
              <w:rPr>
                <w:color w:val="000000"/>
                <w:szCs w:val="12"/>
              </w:rPr>
            </w:pPr>
            <w:r>
              <w:rPr>
                <w:color w:val="000000"/>
                <w:szCs w:val="12"/>
              </w:rPr>
              <w:t>b.</w:t>
            </w:r>
          </w:p>
        </w:tc>
        <w:tc>
          <w:tcPr>
            <w:tcW w:w="0" w:type="auto"/>
            <w:vAlign w:val="center"/>
          </w:tcPr>
          <w:p w:rsidR="00FB1AA2" w:rsidRDefault="00FB1AA2" w:rsidP="00454C93">
            <w:pPr>
              <w:rPr>
                <w:color w:val="000000"/>
                <w:szCs w:val="12"/>
              </w:rPr>
            </w:pPr>
            <w:proofErr w:type="gramStart"/>
            <w:r>
              <w:rPr>
                <w:color w:val="000000"/>
                <w:szCs w:val="12"/>
              </w:rPr>
              <w:t>engage</w:t>
            </w:r>
            <w:proofErr w:type="gramEnd"/>
            <w:r>
              <w:rPr>
                <w:color w:val="000000"/>
                <w:szCs w:val="12"/>
              </w:rPr>
              <w:t xml:space="preserve"> students in exploring real-world issues and solving authentic problems using digital tools and resources.</w:t>
            </w:r>
          </w:p>
        </w:tc>
      </w:tr>
      <w:tr w:rsidR="00FB1AA2" w:rsidTr="00454C93">
        <w:trPr>
          <w:tblCellSpacing w:w="0" w:type="dxa"/>
        </w:trPr>
        <w:tc>
          <w:tcPr>
            <w:tcW w:w="0" w:type="auto"/>
            <w:vAlign w:val="center"/>
          </w:tcPr>
          <w:p w:rsidR="00FB1AA2" w:rsidRDefault="00FB1AA2" w:rsidP="00454C93">
            <w:pPr>
              <w:rPr>
                <w:color w:val="000000"/>
                <w:szCs w:val="12"/>
              </w:rPr>
            </w:pPr>
            <w:r>
              <w:rPr>
                <w:color w:val="000000"/>
                <w:szCs w:val="12"/>
              </w:rPr>
              <w:t>c.</w:t>
            </w:r>
          </w:p>
        </w:tc>
        <w:tc>
          <w:tcPr>
            <w:tcW w:w="0" w:type="auto"/>
            <w:vAlign w:val="center"/>
          </w:tcPr>
          <w:p w:rsidR="00FB1AA2" w:rsidRDefault="00FB1AA2" w:rsidP="00454C93">
            <w:pPr>
              <w:rPr>
                <w:color w:val="000000"/>
                <w:szCs w:val="12"/>
              </w:rPr>
            </w:pPr>
            <w:proofErr w:type="gramStart"/>
            <w:r>
              <w:rPr>
                <w:color w:val="000000"/>
                <w:szCs w:val="12"/>
              </w:rPr>
              <w:t>promote</w:t>
            </w:r>
            <w:proofErr w:type="gramEnd"/>
            <w:r>
              <w:rPr>
                <w:color w:val="000000"/>
                <w:szCs w:val="12"/>
              </w:rPr>
              <w:t xml:space="preserve"> student reflection using collaborative tools to reveal and clarify students' conceptual understanding and thinking, planning, and creative processes.</w:t>
            </w:r>
          </w:p>
        </w:tc>
      </w:tr>
      <w:tr w:rsidR="00FB1AA2" w:rsidTr="00454C93">
        <w:trPr>
          <w:tblCellSpacing w:w="0" w:type="dxa"/>
        </w:trPr>
        <w:tc>
          <w:tcPr>
            <w:tcW w:w="0" w:type="auto"/>
            <w:vAlign w:val="center"/>
          </w:tcPr>
          <w:p w:rsidR="00FB1AA2" w:rsidRDefault="00FB1AA2" w:rsidP="00454C93">
            <w:pPr>
              <w:rPr>
                <w:color w:val="000000"/>
                <w:szCs w:val="12"/>
              </w:rPr>
            </w:pPr>
            <w:r>
              <w:rPr>
                <w:color w:val="000000"/>
                <w:szCs w:val="12"/>
              </w:rPr>
              <w:t>d.</w:t>
            </w:r>
          </w:p>
        </w:tc>
        <w:tc>
          <w:tcPr>
            <w:tcW w:w="0" w:type="auto"/>
            <w:vAlign w:val="center"/>
          </w:tcPr>
          <w:p w:rsidR="00FB1AA2" w:rsidRDefault="00FB1AA2" w:rsidP="00454C93">
            <w:pPr>
              <w:pStyle w:val="NormalWeb"/>
            </w:pPr>
            <w:proofErr w:type="gramStart"/>
            <w:r>
              <w:t>model</w:t>
            </w:r>
            <w:proofErr w:type="gramEnd"/>
            <w:r>
              <w:t xml:space="preserve"> collaborative knowledge construction by engaging in learning with students, colleagues, and others in face-to-face and virtual environments.</w:t>
            </w:r>
          </w:p>
        </w:tc>
      </w:tr>
    </w:tbl>
    <w:p w:rsidR="00FB1AA2" w:rsidRDefault="00FB1AA2" w:rsidP="00FB1AA2">
      <w:pPr>
        <w:pStyle w:val="NormalWeb"/>
      </w:pPr>
      <w:r w:rsidRPr="006E5725">
        <w:rPr>
          <w:b/>
          <w:bCs/>
        </w:rPr>
        <w:t>2. Design and Develop Digital-Age Learning Experiences and Assessments</w:t>
      </w:r>
    </w:p>
    <w:p w:rsidR="00FB1AA2" w:rsidRDefault="00FB1AA2" w:rsidP="00FB1AA2">
      <w:pPr>
        <w:pStyle w:val="NormalWeb"/>
      </w:pPr>
      <w:r>
        <w:t>Teachers design, develop, and evaluate authentic learning experiences and assessment incorporating contemporary tools and resources to maximize content learning in context and to develop the knowledge, skills, and attitudes identified in the NETS•S. Teachers:</w:t>
      </w:r>
    </w:p>
    <w:tbl>
      <w:tblPr>
        <w:tblW w:w="9000" w:type="dxa"/>
        <w:tblCellSpacing w:w="0" w:type="dxa"/>
        <w:tblInd w:w="720" w:type="dxa"/>
        <w:tblCellMar>
          <w:top w:w="75" w:type="dxa"/>
          <w:left w:w="75" w:type="dxa"/>
          <w:bottom w:w="75" w:type="dxa"/>
          <w:right w:w="75" w:type="dxa"/>
        </w:tblCellMar>
        <w:tblLook w:val="0000" w:firstRow="0" w:lastRow="0" w:firstColumn="0" w:lastColumn="0" w:noHBand="0" w:noVBand="0"/>
      </w:tblPr>
      <w:tblGrid>
        <w:gridCol w:w="322"/>
        <w:gridCol w:w="8678"/>
      </w:tblGrid>
      <w:tr w:rsidR="00FB1AA2" w:rsidTr="00454C93">
        <w:trPr>
          <w:tblCellSpacing w:w="0" w:type="dxa"/>
        </w:trPr>
        <w:tc>
          <w:tcPr>
            <w:tcW w:w="270" w:type="dxa"/>
            <w:vAlign w:val="center"/>
          </w:tcPr>
          <w:p w:rsidR="00FB1AA2" w:rsidRDefault="00FB1AA2" w:rsidP="00454C93">
            <w:pPr>
              <w:rPr>
                <w:color w:val="000000"/>
                <w:szCs w:val="12"/>
              </w:rPr>
            </w:pPr>
            <w:r>
              <w:rPr>
                <w:color w:val="000000"/>
                <w:szCs w:val="12"/>
              </w:rPr>
              <w:t>a.</w:t>
            </w:r>
          </w:p>
        </w:tc>
        <w:tc>
          <w:tcPr>
            <w:tcW w:w="8730" w:type="dxa"/>
            <w:vAlign w:val="center"/>
          </w:tcPr>
          <w:p w:rsidR="00FB1AA2" w:rsidRDefault="00FB1AA2" w:rsidP="00454C93">
            <w:pPr>
              <w:pStyle w:val="NormalWeb"/>
            </w:pPr>
            <w:proofErr w:type="gramStart"/>
            <w:r>
              <w:t>design</w:t>
            </w:r>
            <w:proofErr w:type="gramEnd"/>
            <w:r>
              <w:t xml:space="preserve"> or adapt relevant learning experiences that incorporate digital tools and resources to promote student learning and creativity.</w:t>
            </w:r>
          </w:p>
        </w:tc>
      </w:tr>
      <w:tr w:rsidR="00FB1AA2" w:rsidTr="00454C93">
        <w:trPr>
          <w:tblCellSpacing w:w="0" w:type="dxa"/>
        </w:trPr>
        <w:tc>
          <w:tcPr>
            <w:tcW w:w="0" w:type="auto"/>
            <w:vAlign w:val="center"/>
          </w:tcPr>
          <w:p w:rsidR="00FB1AA2" w:rsidRDefault="00FB1AA2" w:rsidP="00454C93">
            <w:pPr>
              <w:rPr>
                <w:color w:val="000000"/>
                <w:szCs w:val="12"/>
              </w:rPr>
            </w:pPr>
            <w:r>
              <w:rPr>
                <w:color w:val="000000"/>
                <w:szCs w:val="12"/>
              </w:rPr>
              <w:t>b.</w:t>
            </w:r>
          </w:p>
        </w:tc>
        <w:tc>
          <w:tcPr>
            <w:tcW w:w="0" w:type="auto"/>
            <w:vAlign w:val="center"/>
          </w:tcPr>
          <w:p w:rsidR="00FB1AA2" w:rsidRDefault="00FB1AA2" w:rsidP="00454C93">
            <w:pPr>
              <w:rPr>
                <w:color w:val="000000"/>
                <w:szCs w:val="12"/>
              </w:rPr>
            </w:pPr>
            <w:proofErr w:type="gramStart"/>
            <w:r>
              <w:rPr>
                <w:color w:val="000000"/>
                <w:szCs w:val="12"/>
              </w:rPr>
              <w:t>develop</w:t>
            </w:r>
            <w:proofErr w:type="gramEnd"/>
            <w:r>
              <w:rPr>
                <w:color w:val="000000"/>
                <w:szCs w:val="12"/>
              </w:rPr>
              <w:t xml:space="preserve"> technology-enriched learning environments that enable all students to pursue their individual curiosities and become active participants in setting their own educational goals, managing their own learning, and assessing their own progress.</w:t>
            </w:r>
          </w:p>
        </w:tc>
      </w:tr>
      <w:tr w:rsidR="00FB1AA2" w:rsidTr="00454C93">
        <w:trPr>
          <w:tblCellSpacing w:w="0" w:type="dxa"/>
        </w:trPr>
        <w:tc>
          <w:tcPr>
            <w:tcW w:w="0" w:type="auto"/>
            <w:vAlign w:val="center"/>
          </w:tcPr>
          <w:p w:rsidR="00FB1AA2" w:rsidRDefault="00FB1AA2" w:rsidP="00454C93">
            <w:pPr>
              <w:rPr>
                <w:color w:val="000000"/>
                <w:szCs w:val="12"/>
              </w:rPr>
            </w:pPr>
            <w:r>
              <w:rPr>
                <w:color w:val="000000"/>
                <w:szCs w:val="12"/>
              </w:rPr>
              <w:t>c.</w:t>
            </w:r>
          </w:p>
        </w:tc>
        <w:tc>
          <w:tcPr>
            <w:tcW w:w="0" w:type="auto"/>
            <w:vAlign w:val="center"/>
          </w:tcPr>
          <w:p w:rsidR="00FB1AA2" w:rsidRDefault="00FB1AA2" w:rsidP="00454C93">
            <w:pPr>
              <w:rPr>
                <w:color w:val="000000"/>
                <w:szCs w:val="12"/>
              </w:rPr>
            </w:pPr>
            <w:proofErr w:type="gramStart"/>
            <w:r>
              <w:rPr>
                <w:color w:val="000000"/>
                <w:szCs w:val="12"/>
              </w:rPr>
              <w:t>customize</w:t>
            </w:r>
            <w:proofErr w:type="gramEnd"/>
            <w:r>
              <w:rPr>
                <w:color w:val="000000"/>
                <w:szCs w:val="12"/>
              </w:rPr>
              <w:t xml:space="preserve"> and personalize learning activities to address students' diverse learning styles, working strategies, and abilities using digital tools and resources.</w:t>
            </w:r>
          </w:p>
        </w:tc>
      </w:tr>
      <w:tr w:rsidR="00FB1AA2" w:rsidTr="00454C93">
        <w:trPr>
          <w:tblCellSpacing w:w="0" w:type="dxa"/>
        </w:trPr>
        <w:tc>
          <w:tcPr>
            <w:tcW w:w="0" w:type="auto"/>
            <w:vAlign w:val="center"/>
          </w:tcPr>
          <w:p w:rsidR="00FB1AA2" w:rsidRDefault="00FB1AA2" w:rsidP="00454C93">
            <w:pPr>
              <w:rPr>
                <w:color w:val="000000"/>
                <w:szCs w:val="12"/>
              </w:rPr>
            </w:pPr>
            <w:r>
              <w:rPr>
                <w:color w:val="000000"/>
                <w:szCs w:val="12"/>
              </w:rPr>
              <w:t>d.</w:t>
            </w:r>
          </w:p>
        </w:tc>
        <w:tc>
          <w:tcPr>
            <w:tcW w:w="0" w:type="auto"/>
            <w:vAlign w:val="center"/>
          </w:tcPr>
          <w:p w:rsidR="00FB1AA2" w:rsidRDefault="00FB1AA2" w:rsidP="00454C93">
            <w:pPr>
              <w:pStyle w:val="NormalWeb"/>
            </w:pPr>
            <w:proofErr w:type="gramStart"/>
            <w:r>
              <w:t>provide</w:t>
            </w:r>
            <w:proofErr w:type="gramEnd"/>
            <w:r>
              <w:t xml:space="preserve"> students with multiple and varied formative and summative assessments aligned with content and technology standards and use resulting data to inform learning and teaching.</w:t>
            </w:r>
          </w:p>
        </w:tc>
      </w:tr>
    </w:tbl>
    <w:p w:rsidR="00FB1AA2" w:rsidRDefault="00FB1AA2" w:rsidP="00FB1AA2">
      <w:pPr>
        <w:pStyle w:val="NormalWeb"/>
      </w:pPr>
      <w:r w:rsidRPr="006E5725">
        <w:rPr>
          <w:b/>
          <w:bCs/>
        </w:rPr>
        <w:t>3. Model Digital-Age Work and Learning</w:t>
      </w:r>
    </w:p>
    <w:p w:rsidR="00FB1AA2" w:rsidRDefault="00FB1AA2" w:rsidP="00FB1AA2">
      <w:pPr>
        <w:pStyle w:val="NormalWeb"/>
      </w:pPr>
      <w:r>
        <w:t>Teachers exhibit knowledge, skills, and work processes representative of an innovative professional in a global and digital society. Teachers:</w:t>
      </w:r>
    </w:p>
    <w:tbl>
      <w:tblPr>
        <w:tblW w:w="9000" w:type="dxa"/>
        <w:tblCellSpacing w:w="0" w:type="dxa"/>
        <w:tblInd w:w="720" w:type="dxa"/>
        <w:tblCellMar>
          <w:top w:w="75" w:type="dxa"/>
          <w:left w:w="75" w:type="dxa"/>
          <w:bottom w:w="75" w:type="dxa"/>
          <w:right w:w="75" w:type="dxa"/>
        </w:tblCellMar>
        <w:tblLook w:val="0000" w:firstRow="0" w:lastRow="0" w:firstColumn="0" w:lastColumn="0" w:noHBand="0" w:noVBand="0"/>
      </w:tblPr>
      <w:tblGrid>
        <w:gridCol w:w="322"/>
        <w:gridCol w:w="8678"/>
      </w:tblGrid>
      <w:tr w:rsidR="00FB1AA2" w:rsidTr="00454C93">
        <w:trPr>
          <w:tblCellSpacing w:w="0" w:type="dxa"/>
        </w:trPr>
        <w:tc>
          <w:tcPr>
            <w:tcW w:w="270" w:type="dxa"/>
            <w:vAlign w:val="center"/>
          </w:tcPr>
          <w:p w:rsidR="00FB1AA2" w:rsidRDefault="00FB1AA2" w:rsidP="00454C93">
            <w:pPr>
              <w:rPr>
                <w:color w:val="000000"/>
                <w:szCs w:val="12"/>
              </w:rPr>
            </w:pPr>
            <w:r>
              <w:rPr>
                <w:color w:val="000000"/>
                <w:szCs w:val="12"/>
              </w:rPr>
              <w:t>a.</w:t>
            </w:r>
          </w:p>
        </w:tc>
        <w:tc>
          <w:tcPr>
            <w:tcW w:w="8430" w:type="dxa"/>
            <w:vAlign w:val="center"/>
          </w:tcPr>
          <w:p w:rsidR="00FB1AA2" w:rsidRDefault="00FB1AA2" w:rsidP="00454C93">
            <w:pPr>
              <w:rPr>
                <w:color w:val="000000"/>
                <w:szCs w:val="12"/>
              </w:rPr>
            </w:pPr>
            <w:proofErr w:type="gramStart"/>
            <w:r>
              <w:rPr>
                <w:color w:val="000000"/>
                <w:szCs w:val="12"/>
              </w:rPr>
              <w:t>demonstrate</w:t>
            </w:r>
            <w:proofErr w:type="gramEnd"/>
            <w:r>
              <w:rPr>
                <w:color w:val="000000"/>
                <w:szCs w:val="12"/>
              </w:rPr>
              <w:t xml:space="preserve"> fluency in technology systems and the transfer of current knowledge to new technologies and situations.</w:t>
            </w:r>
          </w:p>
        </w:tc>
      </w:tr>
      <w:tr w:rsidR="00FB1AA2" w:rsidTr="00454C93">
        <w:trPr>
          <w:tblCellSpacing w:w="0" w:type="dxa"/>
        </w:trPr>
        <w:tc>
          <w:tcPr>
            <w:tcW w:w="0" w:type="auto"/>
            <w:vAlign w:val="center"/>
          </w:tcPr>
          <w:p w:rsidR="00FB1AA2" w:rsidRDefault="00FB1AA2" w:rsidP="00454C93">
            <w:pPr>
              <w:rPr>
                <w:color w:val="000000"/>
                <w:szCs w:val="12"/>
              </w:rPr>
            </w:pPr>
            <w:r>
              <w:rPr>
                <w:color w:val="000000"/>
                <w:szCs w:val="12"/>
              </w:rPr>
              <w:t>b.</w:t>
            </w:r>
          </w:p>
        </w:tc>
        <w:tc>
          <w:tcPr>
            <w:tcW w:w="0" w:type="auto"/>
            <w:vAlign w:val="center"/>
          </w:tcPr>
          <w:p w:rsidR="00FB1AA2" w:rsidRDefault="00FB1AA2" w:rsidP="00454C93">
            <w:pPr>
              <w:pStyle w:val="NormalWeb"/>
            </w:pPr>
            <w:proofErr w:type="gramStart"/>
            <w:r>
              <w:t>collaborate</w:t>
            </w:r>
            <w:proofErr w:type="gramEnd"/>
            <w:r>
              <w:t xml:space="preserve"> with students, peers, parents, and community members using digital tools and resources to support student success and innovation.</w:t>
            </w:r>
          </w:p>
        </w:tc>
      </w:tr>
      <w:tr w:rsidR="00FB1AA2" w:rsidTr="00454C93">
        <w:trPr>
          <w:tblCellSpacing w:w="0" w:type="dxa"/>
        </w:trPr>
        <w:tc>
          <w:tcPr>
            <w:tcW w:w="0" w:type="auto"/>
            <w:vAlign w:val="center"/>
          </w:tcPr>
          <w:p w:rsidR="00FB1AA2" w:rsidRDefault="00FB1AA2" w:rsidP="00454C93">
            <w:pPr>
              <w:rPr>
                <w:color w:val="000000"/>
                <w:szCs w:val="12"/>
              </w:rPr>
            </w:pPr>
            <w:r>
              <w:rPr>
                <w:color w:val="000000"/>
                <w:szCs w:val="12"/>
              </w:rPr>
              <w:t>c.</w:t>
            </w:r>
          </w:p>
        </w:tc>
        <w:tc>
          <w:tcPr>
            <w:tcW w:w="0" w:type="auto"/>
            <w:vAlign w:val="center"/>
          </w:tcPr>
          <w:p w:rsidR="00FB1AA2" w:rsidRDefault="00FB1AA2" w:rsidP="00454C93">
            <w:pPr>
              <w:rPr>
                <w:color w:val="000000"/>
                <w:szCs w:val="12"/>
              </w:rPr>
            </w:pPr>
            <w:proofErr w:type="gramStart"/>
            <w:r>
              <w:rPr>
                <w:color w:val="000000"/>
                <w:szCs w:val="12"/>
              </w:rPr>
              <w:t>communicate</w:t>
            </w:r>
            <w:proofErr w:type="gramEnd"/>
            <w:r>
              <w:rPr>
                <w:color w:val="000000"/>
                <w:szCs w:val="12"/>
              </w:rPr>
              <w:t xml:space="preserve"> relevant information and ideas effectively to students, parents, and peers using a variety of digital-age media and formats.</w:t>
            </w:r>
          </w:p>
        </w:tc>
      </w:tr>
      <w:tr w:rsidR="00FB1AA2" w:rsidTr="00454C93">
        <w:trPr>
          <w:tblCellSpacing w:w="0" w:type="dxa"/>
        </w:trPr>
        <w:tc>
          <w:tcPr>
            <w:tcW w:w="0" w:type="auto"/>
            <w:vAlign w:val="center"/>
          </w:tcPr>
          <w:p w:rsidR="00FB1AA2" w:rsidRDefault="00FB1AA2" w:rsidP="00454C93">
            <w:pPr>
              <w:rPr>
                <w:color w:val="000000"/>
                <w:szCs w:val="12"/>
              </w:rPr>
            </w:pPr>
            <w:r>
              <w:rPr>
                <w:color w:val="000000"/>
                <w:szCs w:val="12"/>
              </w:rPr>
              <w:t>d.</w:t>
            </w:r>
          </w:p>
        </w:tc>
        <w:tc>
          <w:tcPr>
            <w:tcW w:w="0" w:type="auto"/>
            <w:vAlign w:val="center"/>
          </w:tcPr>
          <w:p w:rsidR="00FB1AA2" w:rsidRDefault="00FB1AA2" w:rsidP="00454C93">
            <w:pPr>
              <w:pStyle w:val="NormalWeb"/>
            </w:pPr>
            <w:r>
              <w:t>model and facilitate effective use of current and emerging digital tools to locate, analyze, evaluate, and use information resources to support research and learning.</w:t>
            </w:r>
          </w:p>
        </w:tc>
      </w:tr>
    </w:tbl>
    <w:p w:rsidR="00FB1AA2" w:rsidRDefault="00FB1AA2" w:rsidP="00FB1AA2">
      <w:pPr>
        <w:pStyle w:val="NormalWeb"/>
      </w:pPr>
      <w:r w:rsidRPr="006E5725">
        <w:rPr>
          <w:b/>
          <w:bCs/>
        </w:rPr>
        <w:t>4. Promote and Model Digital Citizenship and Responsibility</w:t>
      </w:r>
    </w:p>
    <w:p w:rsidR="00FB1AA2" w:rsidRDefault="00FB1AA2" w:rsidP="00FB1AA2">
      <w:pPr>
        <w:pStyle w:val="NormalWeb"/>
      </w:pPr>
      <w:r>
        <w:t>Teachers understand local and global societal issues and responsibilities in an evolving digital culture and exhibit legal and ethical behavior in their professional practices. Teachers:</w:t>
      </w:r>
    </w:p>
    <w:tbl>
      <w:tblPr>
        <w:tblW w:w="9000" w:type="dxa"/>
        <w:tblCellSpacing w:w="0" w:type="dxa"/>
        <w:tblInd w:w="720" w:type="dxa"/>
        <w:tblCellMar>
          <w:top w:w="75" w:type="dxa"/>
          <w:left w:w="75" w:type="dxa"/>
          <w:bottom w:w="75" w:type="dxa"/>
          <w:right w:w="75" w:type="dxa"/>
        </w:tblCellMar>
        <w:tblLook w:val="0000" w:firstRow="0" w:lastRow="0" w:firstColumn="0" w:lastColumn="0" w:noHBand="0" w:noVBand="0"/>
      </w:tblPr>
      <w:tblGrid>
        <w:gridCol w:w="322"/>
        <w:gridCol w:w="8678"/>
      </w:tblGrid>
      <w:tr w:rsidR="00FB1AA2" w:rsidTr="00454C93">
        <w:trPr>
          <w:tblCellSpacing w:w="0" w:type="dxa"/>
        </w:trPr>
        <w:tc>
          <w:tcPr>
            <w:tcW w:w="270" w:type="dxa"/>
            <w:vAlign w:val="center"/>
          </w:tcPr>
          <w:p w:rsidR="00FB1AA2" w:rsidRDefault="00FB1AA2" w:rsidP="00454C93">
            <w:pPr>
              <w:rPr>
                <w:color w:val="000000"/>
                <w:szCs w:val="12"/>
              </w:rPr>
            </w:pPr>
            <w:r>
              <w:rPr>
                <w:color w:val="000000"/>
                <w:szCs w:val="12"/>
              </w:rPr>
              <w:t>a.</w:t>
            </w:r>
          </w:p>
        </w:tc>
        <w:tc>
          <w:tcPr>
            <w:tcW w:w="8430" w:type="dxa"/>
            <w:vAlign w:val="center"/>
          </w:tcPr>
          <w:p w:rsidR="00FB1AA2" w:rsidRDefault="00FB1AA2" w:rsidP="00454C93">
            <w:pPr>
              <w:pStyle w:val="NormalWeb"/>
            </w:pPr>
            <w:proofErr w:type="gramStart"/>
            <w:r>
              <w:t>advocate</w:t>
            </w:r>
            <w:proofErr w:type="gramEnd"/>
            <w:r>
              <w:t>, model, and teach safe, legal, and ethical use of digital information and technology, including respect for copyright, intellectual property, and the appropriate documentation of sources.</w:t>
            </w:r>
          </w:p>
        </w:tc>
      </w:tr>
      <w:tr w:rsidR="00FB1AA2" w:rsidTr="00454C93">
        <w:trPr>
          <w:tblCellSpacing w:w="0" w:type="dxa"/>
        </w:trPr>
        <w:tc>
          <w:tcPr>
            <w:tcW w:w="0" w:type="auto"/>
            <w:vAlign w:val="center"/>
          </w:tcPr>
          <w:p w:rsidR="00FB1AA2" w:rsidRDefault="00FB1AA2" w:rsidP="00454C93">
            <w:pPr>
              <w:rPr>
                <w:color w:val="000000"/>
                <w:szCs w:val="12"/>
              </w:rPr>
            </w:pPr>
            <w:r>
              <w:rPr>
                <w:color w:val="000000"/>
                <w:szCs w:val="12"/>
              </w:rPr>
              <w:t>b.</w:t>
            </w:r>
          </w:p>
        </w:tc>
        <w:tc>
          <w:tcPr>
            <w:tcW w:w="0" w:type="auto"/>
            <w:vAlign w:val="center"/>
          </w:tcPr>
          <w:p w:rsidR="00FB1AA2" w:rsidRDefault="00FB1AA2" w:rsidP="00454C93">
            <w:pPr>
              <w:rPr>
                <w:color w:val="000000"/>
                <w:szCs w:val="12"/>
              </w:rPr>
            </w:pPr>
            <w:proofErr w:type="gramStart"/>
            <w:r>
              <w:rPr>
                <w:color w:val="000000"/>
                <w:szCs w:val="12"/>
              </w:rPr>
              <w:t>address</w:t>
            </w:r>
            <w:proofErr w:type="gramEnd"/>
            <w:r>
              <w:rPr>
                <w:color w:val="000000"/>
                <w:szCs w:val="12"/>
              </w:rPr>
              <w:t xml:space="preserve"> the diverse needs of all learners by using learner-centered strategies providing equitable access to appropriate digital tools and resources.</w:t>
            </w:r>
          </w:p>
        </w:tc>
      </w:tr>
      <w:tr w:rsidR="00FB1AA2" w:rsidTr="00454C93">
        <w:trPr>
          <w:tblCellSpacing w:w="0" w:type="dxa"/>
        </w:trPr>
        <w:tc>
          <w:tcPr>
            <w:tcW w:w="0" w:type="auto"/>
            <w:vAlign w:val="center"/>
          </w:tcPr>
          <w:p w:rsidR="00FB1AA2" w:rsidRDefault="00FB1AA2" w:rsidP="00454C93">
            <w:pPr>
              <w:rPr>
                <w:color w:val="000000"/>
                <w:szCs w:val="12"/>
              </w:rPr>
            </w:pPr>
            <w:r>
              <w:rPr>
                <w:color w:val="000000"/>
                <w:szCs w:val="12"/>
              </w:rPr>
              <w:t>c.</w:t>
            </w:r>
          </w:p>
        </w:tc>
        <w:tc>
          <w:tcPr>
            <w:tcW w:w="0" w:type="auto"/>
            <w:vAlign w:val="center"/>
          </w:tcPr>
          <w:p w:rsidR="00FB1AA2" w:rsidRDefault="00FB1AA2" w:rsidP="00454C93">
            <w:pPr>
              <w:pStyle w:val="NormalWeb"/>
            </w:pPr>
            <w:proofErr w:type="gramStart"/>
            <w:r>
              <w:t>promote</w:t>
            </w:r>
            <w:proofErr w:type="gramEnd"/>
            <w:r>
              <w:t xml:space="preserve"> and model digital etiquette and responsible social interactions related to the use of technology and information.</w:t>
            </w:r>
          </w:p>
        </w:tc>
      </w:tr>
      <w:tr w:rsidR="00FB1AA2" w:rsidTr="00454C93">
        <w:trPr>
          <w:tblCellSpacing w:w="0" w:type="dxa"/>
        </w:trPr>
        <w:tc>
          <w:tcPr>
            <w:tcW w:w="0" w:type="auto"/>
            <w:vAlign w:val="center"/>
          </w:tcPr>
          <w:p w:rsidR="00FB1AA2" w:rsidRDefault="00FB1AA2" w:rsidP="00454C93">
            <w:pPr>
              <w:rPr>
                <w:color w:val="000000"/>
                <w:szCs w:val="12"/>
              </w:rPr>
            </w:pPr>
            <w:r>
              <w:rPr>
                <w:color w:val="000000"/>
                <w:szCs w:val="12"/>
              </w:rPr>
              <w:lastRenderedPageBreak/>
              <w:t>d.</w:t>
            </w:r>
          </w:p>
        </w:tc>
        <w:tc>
          <w:tcPr>
            <w:tcW w:w="0" w:type="auto"/>
            <w:vAlign w:val="center"/>
          </w:tcPr>
          <w:p w:rsidR="00FB1AA2" w:rsidRDefault="00FB1AA2" w:rsidP="00454C93">
            <w:pPr>
              <w:pStyle w:val="NormalWeb"/>
            </w:pPr>
            <w:proofErr w:type="gramStart"/>
            <w:r>
              <w:t>develop</w:t>
            </w:r>
            <w:proofErr w:type="gramEnd"/>
            <w:r>
              <w:t xml:space="preserve"> and model cultural understanding and global awareness by engaging with colleagues and students of other cultures using digital-age communication and collaboration tools.</w:t>
            </w:r>
          </w:p>
        </w:tc>
      </w:tr>
    </w:tbl>
    <w:p w:rsidR="00FB1AA2" w:rsidRDefault="00FB1AA2" w:rsidP="00FB1AA2">
      <w:pPr>
        <w:pStyle w:val="NormalWeb"/>
      </w:pPr>
      <w:r w:rsidRPr="006E5725">
        <w:rPr>
          <w:b/>
          <w:bCs/>
        </w:rPr>
        <w:t>5. Engage in Professional Growth and Leadership</w:t>
      </w:r>
    </w:p>
    <w:p w:rsidR="00FB1AA2" w:rsidRDefault="00FB1AA2" w:rsidP="00FB1AA2">
      <w:pPr>
        <w:pStyle w:val="NormalWeb"/>
      </w:pPr>
      <w:r>
        <w:t>Teachers continuously improve their professional practice, model lifelong learning, and exhibit leadership in their school and professional community by promoting and demonstrating the effective use of digital tools and resources. Teachers:</w:t>
      </w:r>
    </w:p>
    <w:tbl>
      <w:tblPr>
        <w:tblW w:w="9000" w:type="dxa"/>
        <w:tblCellSpacing w:w="0" w:type="dxa"/>
        <w:tblInd w:w="720" w:type="dxa"/>
        <w:tblCellMar>
          <w:top w:w="75" w:type="dxa"/>
          <w:left w:w="75" w:type="dxa"/>
          <w:bottom w:w="75" w:type="dxa"/>
          <w:right w:w="75" w:type="dxa"/>
        </w:tblCellMar>
        <w:tblLook w:val="0000" w:firstRow="0" w:lastRow="0" w:firstColumn="0" w:lastColumn="0" w:noHBand="0" w:noVBand="0"/>
      </w:tblPr>
      <w:tblGrid>
        <w:gridCol w:w="330"/>
        <w:gridCol w:w="8670"/>
      </w:tblGrid>
      <w:tr w:rsidR="00FB1AA2" w:rsidTr="00454C93">
        <w:trPr>
          <w:tblCellSpacing w:w="0" w:type="dxa"/>
        </w:trPr>
        <w:tc>
          <w:tcPr>
            <w:tcW w:w="270" w:type="dxa"/>
            <w:vAlign w:val="center"/>
          </w:tcPr>
          <w:p w:rsidR="00FB1AA2" w:rsidRDefault="00FB1AA2" w:rsidP="00454C93">
            <w:pPr>
              <w:rPr>
                <w:color w:val="000000"/>
                <w:szCs w:val="12"/>
              </w:rPr>
            </w:pPr>
            <w:r>
              <w:rPr>
                <w:color w:val="000000"/>
                <w:szCs w:val="12"/>
              </w:rPr>
              <w:t>a.</w:t>
            </w:r>
          </w:p>
        </w:tc>
        <w:tc>
          <w:tcPr>
            <w:tcW w:w="8430" w:type="dxa"/>
            <w:vAlign w:val="center"/>
          </w:tcPr>
          <w:p w:rsidR="00FB1AA2" w:rsidRDefault="00FB1AA2" w:rsidP="00454C93">
            <w:pPr>
              <w:pStyle w:val="NormalWeb"/>
            </w:pPr>
            <w:proofErr w:type="gramStart"/>
            <w:r>
              <w:t>participate</w:t>
            </w:r>
            <w:proofErr w:type="gramEnd"/>
            <w:r>
              <w:t xml:space="preserve"> in local and global learning communities to explore creative applications of technology to improve student learning.</w:t>
            </w:r>
          </w:p>
        </w:tc>
      </w:tr>
      <w:tr w:rsidR="00FB1AA2" w:rsidTr="00454C93">
        <w:trPr>
          <w:tblCellSpacing w:w="0" w:type="dxa"/>
        </w:trPr>
        <w:tc>
          <w:tcPr>
            <w:tcW w:w="0" w:type="auto"/>
            <w:vAlign w:val="center"/>
          </w:tcPr>
          <w:p w:rsidR="00FB1AA2" w:rsidRDefault="00FB1AA2" w:rsidP="00454C93">
            <w:pPr>
              <w:rPr>
                <w:color w:val="000000"/>
                <w:szCs w:val="12"/>
              </w:rPr>
            </w:pPr>
            <w:r>
              <w:rPr>
                <w:color w:val="000000"/>
                <w:szCs w:val="12"/>
              </w:rPr>
              <w:t>b.</w:t>
            </w:r>
          </w:p>
        </w:tc>
        <w:tc>
          <w:tcPr>
            <w:tcW w:w="0" w:type="auto"/>
            <w:vAlign w:val="center"/>
          </w:tcPr>
          <w:p w:rsidR="00FB1AA2" w:rsidRDefault="00FB1AA2" w:rsidP="00454C93">
            <w:pPr>
              <w:pStyle w:val="NormalWeb"/>
            </w:pPr>
            <w:proofErr w:type="gramStart"/>
            <w:r>
              <w:t>exhibit</w:t>
            </w:r>
            <w:proofErr w:type="gramEnd"/>
            <w:r>
              <w:t xml:space="preserve"> leadership by demonstrating a vision of technology infusion, participating in shared decision making and community building, and developing the leadership and technology skills of others.</w:t>
            </w:r>
          </w:p>
        </w:tc>
      </w:tr>
      <w:tr w:rsidR="00FB1AA2" w:rsidTr="00454C93">
        <w:trPr>
          <w:tblCellSpacing w:w="0" w:type="dxa"/>
        </w:trPr>
        <w:tc>
          <w:tcPr>
            <w:tcW w:w="0" w:type="auto"/>
            <w:vAlign w:val="center"/>
          </w:tcPr>
          <w:p w:rsidR="00FB1AA2" w:rsidRDefault="00FB1AA2" w:rsidP="00454C93">
            <w:pPr>
              <w:pStyle w:val="NormalWeb"/>
            </w:pPr>
            <w:r>
              <w:t>c.</w:t>
            </w:r>
          </w:p>
        </w:tc>
        <w:tc>
          <w:tcPr>
            <w:tcW w:w="0" w:type="auto"/>
            <w:vAlign w:val="center"/>
          </w:tcPr>
          <w:p w:rsidR="00FB1AA2" w:rsidRDefault="00FB1AA2" w:rsidP="00454C93">
            <w:pPr>
              <w:pStyle w:val="NormalWeb"/>
            </w:pPr>
            <w:proofErr w:type="gramStart"/>
            <w:r>
              <w:t>evaluate</w:t>
            </w:r>
            <w:proofErr w:type="gramEnd"/>
            <w:r>
              <w:t xml:space="preserve"> and reflect on current research and professional practice on a regular basis to make effective use of existing and emerging digital tools and resources in support of student learning.</w:t>
            </w:r>
          </w:p>
        </w:tc>
      </w:tr>
      <w:tr w:rsidR="00FB1AA2" w:rsidTr="00454C93">
        <w:trPr>
          <w:tblCellSpacing w:w="0" w:type="dxa"/>
        </w:trPr>
        <w:tc>
          <w:tcPr>
            <w:tcW w:w="0" w:type="auto"/>
            <w:vAlign w:val="center"/>
          </w:tcPr>
          <w:p w:rsidR="00FB1AA2" w:rsidRDefault="00FB1AA2" w:rsidP="006E5725">
            <w:pPr>
              <w:pStyle w:val="NormalWeb"/>
              <w:rPr>
                <w:color w:val="000000"/>
                <w:sz w:val="12"/>
                <w:szCs w:val="12"/>
              </w:rPr>
            </w:pPr>
            <w:r w:rsidRPr="006E5725">
              <w:t>d.</w:t>
            </w:r>
          </w:p>
        </w:tc>
        <w:tc>
          <w:tcPr>
            <w:tcW w:w="0" w:type="auto"/>
            <w:vAlign w:val="center"/>
          </w:tcPr>
          <w:p w:rsidR="00FB1AA2" w:rsidRDefault="00FB1AA2" w:rsidP="00454C93">
            <w:pPr>
              <w:pStyle w:val="NormalWeb"/>
            </w:pPr>
            <w:proofErr w:type="gramStart"/>
            <w:r>
              <w:t>contribute</w:t>
            </w:r>
            <w:proofErr w:type="gramEnd"/>
            <w:r>
              <w:t xml:space="preserve"> to the effectiveness, vitality, and self-renewal of the teaching profession and of their school and community.</w:t>
            </w:r>
          </w:p>
        </w:tc>
      </w:tr>
    </w:tbl>
    <w:p w:rsidR="00FB1AA2" w:rsidRDefault="00FB1AA2" w:rsidP="00FB1AA2">
      <w:pPr>
        <w:pStyle w:val="Title"/>
        <w:rPr>
          <w:sz w:val="28"/>
        </w:rPr>
      </w:pPr>
    </w:p>
    <w:p w:rsidR="00FB1AA2" w:rsidRDefault="00FB1AA2" w:rsidP="00FB1AA2">
      <w:pPr>
        <w:pStyle w:val="Title"/>
        <w:rPr>
          <w:sz w:val="28"/>
        </w:rPr>
      </w:pPr>
    </w:p>
    <w:p w:rsidR="00FB1AA2" w:rsidRDefault="00FB1AA2" w:rsidP="00FB1AA2">
      <w:pPr>
        <w:pStyle w:val="Title"/>
        <w:rPr>
          <w:sz w:val="28"/>
        </w:rPr>
      </w:pPr>
      <w:r>
        <w:rPr>
          <w:sz w:val="28"/>
        </w:rPr>
        <w:t>CAMPBELLSVILLE UNIVERSITY</w:t>
      </w:r>
    </w:p>
    <w:p w:rsidR="00FB1AA2" w:rsidRDefault="00FB1AA2" w:rsidP="00FB1AA2">
      <w:pPr>
        <w:jc w:val="center"/>
        <w:rPr>
          <w:b/>
          <w:bCs/>
          <w:i/>
          <w:iCs/>
        </w:rPr>
      </w:pPr>
      <w:r>
        <w:rPr>
          <w:b/>
          <w:bCs/>
        </w:rPr>
        <w:t>SCHOOL OF EDUCATION</w:t>
      </w:r>
    </w:p>
    <w:p w:rsidR="00FB1AA2" w:rsidRDefault="00FB1AA2" w:rsidP="00FB1AA2">
      <w:pPr>
        <w:jc w:val="center"/>
        <w:rPr>
          <w:b/>
          <w:bCs/>
        </w:rPr>
      </w:pPr>
      <w:r>
        <w:rPr>
          <w:b/>
          <w:bCs/>
          <w:i/>
          <w:iCs/>
        </w:rPr>
        <w:t>“Empowerment for Learning”</w:t>
      </w:r>
    </w:p>
    <w:p w:rsidR="00FB1AA2" w:rsidRDefault="00FB1AA2" w:rsidP="00FB1AA2"/>
    <w:p w:rsidR="00FB1AA2" w:rsidRDefault="00FB1AA2" w:rsidP="00FB1AA2">
      <w:pPr>
        <w:pStyle w:val="Heading6"/>
        <w:rPr>
          <w:sz w:val="20"/>
        </w:rPr>
      </w:pPr>
      <w:r>
        <w:t xml:space="preserve"> </w:t>
      </w:r>
      <w:r>
        <w:rPr>
          <w:sz w:val="20"/>
        </w:rPr>
        <w:t>Academic Integrity</w:t>
      </w:r>
    </w:p>
    <w:p w:rsidR="00FB1AA2" w:rsidRDefault="00FB1AA2" w:rsidP="00FB1AA2"/>
    <w:p w:rsidR="00FB1AA2" w:rsidRDefault="00FB1AA2" w:rsidP="00FB1AA2">
      <w: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(Student Handbook, p. 39)</w:t>
      </w:r>
    </w:p>
    <w:p w:rsidR="00FB1AA2" w:rsidRDefault="00FB1AA2" w:rsidP="00FB1AA2"/>
    <w:p w:rsidR="00FB1AA2" w:rsidRDefault="00FB1AA2" w:rsidP="00FB1AA2">
      <w:r>
        <w:t xml:space="preserve">Plagiarism and cheating are examples of academic dishonesty and fraud and neither </w:t>
      </w:r>
      <w:proofErr w:type="gramStart"/>
      <w:r>
        <w:t>will be tolerated</w:t>
      </w:r>
      <w:proofErr w:type="gramEnd"/>
      <w:r>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FB1AA2" w:rsidRDefault="00FB1AA2" w:rsidP="00FB1AA2"/>
    <w:p w:rsidR="00FB1AA2" w:rsidRDefault="00FB1AA2" w:rsidP="00FB1AA2">
      <w:r>
        <w:t xml:space="preserve">If a student commits plagiarism or cheats in this course, the professor will decide on one of two penalties: (a) an </w:t>
      </w:r>
      <w:r>
        <w:rPr>
          <w:u w:val="single"/>
        </w:rPr>
        <w:t>F</w:t>
      </w:r>
      <w:r>
        <w:t xml:space="preserve"> on that assignment or (b) an </w:t>
      </w:r>
      <w:r>
        <w:rPr>
          <w:u w:val="single"/>
        </w:rPr>
        <w:t>F</w:t>
      </w:r>
      <w:r>
        <w:t xml:space="preserve"> in the course. The student’s Dean and the Vice-President for Academic Affairs </w:t>
      </w:r>
      <w:proofErr w:type="gramStart"/>
      <w:r>
        <w:t>will be notified</w:t>
      </w:r>
      <w:proofErr w:type="gramEnd"/>
      <w:r>
        <w:t xml:space="preserve"> of either consequence.  </w:t>
      </w:r>
    </w:p>
    <w:p w:rsidR="00FB1AA2" w:rsidRDefault="00FB1AA2" w:rsidP="00FB1AA2">
      <w:pPr>
        <w:pStyle w:val="BodyText"/>
        <w:rPr>
          <w:i/>
          <w:iCs/>
        </w:rPr>
      </w:pPr>
    </w:p>
    <w:p w:rsidR="00FB1AA2" w:rsidRDefault="00FB1AA2" w:rsidP="00FB1AA2">
      <w:r>
        <w:rPr>
          <w:b/>
          <w:bCs/>
          <w:i/>
          <w:iCs/>
        </w:rPr>
        <w:t xml:space="preserve">DISABILITIES:  </w:t>
      </w:r>
      <w:r>
        <w:t xml:space="preserve">  </w:t>
      </w:r>
    </w:p>
    <w:p w:rsidR="00FB1AA2" w:rsidRDefault="00FB1AA2" w:rsidP="00FB1AA2">
      <w:r>
        <w:t xml:space="preserve">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 </w:t>
      </w:r>
    </w:p>
    <w:p w:rsidR="00FB1AA2" w:rsidRDefault="00FB1AA2" w:rsidP="00FB1AA2">
      <w:r>
        <w:rPr>
          <w:b/>
        </w:rPr>
        <w:t>Notice: Any student with a disability or mental condition that may require special assistance or accommodations should discuss these with the instructor at the beginning of the semester.</w:t>
      </w:r>
      <w:r>
        <w:t xml:space="preserve"> </w:t>
      </w:r>
    </w:p>
    <w:sectPr w:rsidR="00FB1AA2">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74A"/>
    <w:multiLevelType w:val="hybridMultilevel"/>
    <w:tmpl w:val="2A58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2CBD"/>
    <w:multiLevelType w:val="hybridMultilevel"/>
    <w:tmpl w:val="343AF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F4DD5"/>
    <w:multiLevelType w:val="hybridMultilevel"/>
    <w:tmpl w:val="405ECA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94449C"/>
    <w:multiLevelType w:val="hybridMultilevel"/>
    <w:tmpl w:val="8B62D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6638EF"/>
    <w:multiLevelType w:val="hybridMultilevel"/>
    <w:tmpl w:val="AD0A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C01B4"/>
    <w:multiLevelType w:val="hybridMultilevel"/>
    <w:tmpl w:val="0E7C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254EE"/>
    <w:multiLevelType w:val="hybridMultilevel"/>
    <w:tmpl w:val="04BE5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5F692B"/>
    <w:multiLevelType w:val="hybridMultilevel"/>
    <w:tmpl w:val="DBF0219C"/>
    <w:lvl w:ilvl="0" w:tplc="04090001">
      <w:start w:val="1"/>
      <w:numFmt w:val="bullet"/>
      <w:lvlText w:val=""/>
      <w:lvlJc w:val="left"/>
      <w:pPr>
        <w:ind w:left="1056" w:hanging="360"/>
      </w:pPr>
      <w:rPr>
        <w:rFonts w:ascii="Symbol" w:hAnsi="Symbol" w:hint="default"/>
      </w:rPr>
    </w:lvl>
    <w:lvl w:ilvl="1" w:tplc="04090003">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568F033E"/>
    <w:multiLevelType w:val="hybridMultilevel"/>
    <w:tmpl w:val="4790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66C67"/>
    <w:multiLevelType w:val="hybridMultilevel"/>
    <w:tmpl w:val="3022F918"/>
    <w:lvl w:ilvl="0" w:tplc="9CC00AEC">
      <w:start w:val="1"/>
      <w:numFmt w:val="decimal"/>
      <w:lvlText w:val="%1)"/>
      <w:lvlJc w:val="left"/>
      <w:pPr>
        <w:ind w:left="696" w:hanging="360"/>
      </w:pPr>
      <w:rPr>
        <w:rFonts w:ascii="Times New Roman" w:eastAsia="Times New Roman" w:hAnsi="Times New Roman" w:cs="Times New Roman"/>
      </w:rPr>
    </w:lvl>
    <w:lvl w:ilvl="1" w:tplc="04090001">
      <w:start w:val="1"/>
      <w:numFmt w:val="bullet"/>
      <w:lvlText w:val=""/>
      <w:lvlJc w:val="left"/>
      <w:pPr>
        <w:ind w:left="1416" w:hanging="360"/>
      </w:pPr>
      <w:rPr>
        <w:rFonts w:ascii="Symbol" w:hAnsi="Symbol" w:hint="default"/>
      </w:rPr>
    </w:lvl>
    <w:lvl w:ilvl="2" w:tplc="0409001B">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0" w15:restartNumberingAfterBreak="0">
    <w:nsid w:val="61BE0880"/>
    <w:multiLevelType w:val="hybridMultilevel"/>
    <w:tmpl w:val="6AB2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B7F7A"/>
    <w:multiLevelType w:val="hybridMultilevel"/>
    <w:tmpl w:val="C1241DEC"/>
    <w:lvl w:ilvl="0" w:tplc="04090001">
      <w:start w:val="1"/>
      <w:numFmt w:val="bullet"/>
      <w:lvlText w:val=""/>
      <w:lvlJc w:val="left"/>
      <w:pPr>
        <w:ind w:left="1056" w:hanging="360"/>
      </w:pPr>
      <w:rPr>
        <w:rFonts w:ascii="Symbol" w:hAnsi="Symbol" w:hint="default"/>
      </w:rPr>
    </w:lvl>
    <w:lvl w:ilvl="1" w:tplc="04090003">
      <w:start w:val="1"/>
      <w:numFmt w:val="bullet"/>
      <w:lvlText w:val="o"/>
      <w:lvlJc w:val="left"/>
      <w:pPr>
        <w:ind w:left="1776" w:hanging="360"/>
      </w:pPr>
      <w:rPr>
        <w:rFonts w:ascii="Courier New" w:hAnsi="Courier New" w:cs="Courier New" w:hint="default"/>
      </w:rPr>
    </w:lvl>
    <w:lvl w:ilvl="2" w:tplc="04090005">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2"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13" w15:restartNumberingAfterBreak="0">
    <w:nsid w:val="761272A7"/>
    <w:multiLevelType w:val="hybridMultilevel"/>
    <w:tmpl w:val="A5A68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F5911"/>
    <w:multiLevelType w:val="hybridMultilevel"/>
    <w:tmpl w:val="645EF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1"/>
  </w:num>
  <w:num w:numId="5">
    <w:abstractNumId w:val="9"/>
  </w:num>
  <w:num w:numId="6">
    <w:abstractNumId w:val="3"/>
  </w:num>
  <w:num w:numId="7">
    <w:abstractNumId w:val="7"/>
  </w:num>
  <w:num w:numId="8">
    <w:abstractNumId w:val="4"/>
  </w:num>
  <w:num w:numId="9">
    <w:abstractNumId w:val="0"/>
  </w:num>
  <w:num w:numId="10">
    <w:abstractNumId w:val="1"/>
  </w:num>
  <w:num w:numId="11">
    <w:abstractNumId w:val="5"/>
  </w:num>
  <w:num w:numId="12">
    <w:abstractNumId w:val="10"/>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01AB1"/>
    <w:rsid w:val="00097FA7"/>
    <w:rsid w:val="001971AF"/>
    <w:rsid w:val="0026212F"/>
    <w:rsid w:val="002C019C"/>
    <w:rsid w:val="002E3930"/>
    <w:rsid w:val="002E4AB7"/>
    <w:rsid w:val="002E5FF2"/>
    <w:rsid w:val="00301E8A"/>
    <w:rsid w:val="00314ACD"/>
    <w:rsid w:val="003211E8"/>
    <w:rsid w:val="0034408C"/>
    <w:rsid w:val="003527E1"/>
    <w:rsid w:val="00355C0B"/>
    <w:rsid w:val="00362459"/>
    <w:rsid w:val="004258C6"/>
    <w:rsid w:val="00454C93"/>
    <w:rsid w:val="00631C23"/>
    <w:rsid w:val="00674867"/>
    <w:rsid w:val="00681B69"/>
    <w:rsid w:val="006A58B3"/>
    <w:rsid w:val="006E5725"/>
    <w:rsid w:val="006F677A"/>
    <w:rsid w:val="00741256"/>
    <w:rsid w:val="007C62EF"/>
    <w:rsid w:val="0090046F"/>
    <w:rsid w:val="009865E8"/>
    <w:rsid w:val="00BB284D"/>
    <w:rsid w:val="00BB6EE2"/>
    <w:rsid w:val="00BE3208"/>
    <w:rsid w:val="00C17AA4"/>
    <w:rsid w:val="00CE6C98"/>
    <w:rsid w:val="00F45CD4"/>
    <w:rsid w:val="00F50B1E"/>
    <w:rsid w:val="00FB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5D9D1-327F-4084-92F3-506C213C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FB1A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1AA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NormalWeb">
    <w:name w:val="Normal (Web)"/>
    <w:basedOn w:val="Normal"/>
    <w:semiHidden/>
    <w:unhideWhenUsed/>
    <w:rsid w:val="0026212F"/>
    <w:pPr>
      <w:widowControl/>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FB1AA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1AA2"/>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FB1AA2"/>
    <w:pPr>
      <w:spacing w:after="120"/>
      <w:ind w:left="360"/>
    </w:pPr>
  </w:style>
  <w:style w:type="character" w:customStyle="1" w:styleId="BodyTextIndentChar">
    <w:name w:val="Body Text Indent Char"/>
    <w:basedOn w:val="DefaultParagraphFont"/>
    <w:link w:val="BodyTextIndent"/>
    <w:uiPriority w:val="99"/>
    <w:semiHidden/>
    <w:rsid w:val="00FB1AA2"/>
  </w:style>
  <w:style w:type="character" w:styleId="Hyperlink">
    <w:name w:val="Hyperlink"/>
    <w:semiHidden/>
    <w:rsid w:val="00FB1AA2"/>
    <w:rPr>
      <w:color w:val="0000FF"/>
      <w:u w:val="single"/>
    </w:rPr>
  </w:style>
  <w:style w:type="paragraph" w:styleId="Title">
    <w:name w:val="Title"/>
    <w:basedOn w:val="Normal"/>
    <w:link w:val="TitleChar"/>
    <w:qFormat/>
    <w:rsid w:val="00FB1AA2"/>
    <w:pPr>
      <w:widowControl/>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FB1AA2"/>
    <w:rPr>
      <w:rFonts w:ascii="Times New Roman" w:eastAsia="Times New Roman" w:hAnsi="Times New Roman" w:cs="Times New Roman"/>
      <w:b/>
      <w:bCs/>
      <w:sz w:val="32"/>
      <w:szCs w:val="24"/>
    </w:rPr>
  </w:style>
  <w:style w:type="character" w:styleId="Strong">
    <w:name w:val="Strong"/>
    <w:qFormat/>
    <w:rsid w:val="00FB1AA2"/>
    <w:rPr>
      <w:b/>
      <w:bCs/>
      <w:sz w:val="12"/>
      <w:szCs w:val="12"/>
    </w:rPr>
  </w:style>
  <w:style w:type="paragraph" w:styleId="NoSpacing">
    <w:name w:val="No Spacing"/>
    <w:uiPriority w:val="1"/>
    <w:qFormat/>
    <w:rsid w:val="002E4AB7"/>
    <w:pPr>
      <w:widowControl/>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97">
      <w:bodyDiv w:val="1"/>
      <w:marLeft w:val="0"/>
      <w:marRight w:val="0"/>
      <w:marTop w:val="0"/>
      <w:marBottom w:val="0"/>
      <w:divBdr>
        <w:top w:val="none" w:sz="0" w:space="0" w:color="auto"/>
        <w:left w:val="none" w:sz="0" w:space="0" w:color="auto"/>
        <w:bottom w:val="none" w:sz="0" w:space="0" w:color="auto"/>
        <w:right w:val="none" w:sz="0" w:space="0" w:color="auto"/>
      </w:divBdr>
    </w:div>
    <w:div w:id="1212419456">
      <w:bodyDiv w:val="1"/>
      <w:marLeft w:val="0"/>
      <w:marRight w:val="0"/>
      <w:marTop w:val="0"/>
      <w:marBottom w:val="0"/>
      <w:divBdr>
        <w:top w:val="none" w:sz="0" w:space="0" w:color="auto"/>
        <w:left w:val="none" w:sz="0" w:space="0" w:color="auto"/>
        <w:bottom w:val="none" w:sz="0" w:space="0" w:color="auto"/>
        <w:right w:val="none" w:sz="0" w:space="0" w:color="auto"/>
      </w:divBdr>
    </w:div>
    <w:div w:id="20218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change.smart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Campbellsville University</dc:creator>
  <cp:lastModifiedBy>Allen,  Lisa</cp:lastModifiedBy>
  <cp:revision>2</cp:revision>
  <dcterms:created xsi:type="dcterms:W3CDTF">2017-07-21T14:52:00Z</dcterms:created>
  <dcterms:modified xsi:type="dcterms:W3CDTF">2017-07-21T14:52:00Z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