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FEB" w:rsidRPr="00FF7A2D" w:rsidRDefault="004D20E7" w:rsidP="00753FEB">
      <w:pPr>
        <w:spacing w:after="0" w:line="240" w:lineRule="auto"/>
        <w:jc w:val="center"/>
        <w:rPr>
          <w:rFonts w:ascii="Times New Roman" w:eastAsia="Times New Roman" w:hAnsi="Times New Roman" w:cs="Times New Roman"/>
          <w:sz w:val="23"/>
          <w:szCs w:val="23"/>
        </w:rPr>
      </w:pPr>
      <w:r w:rsidRPr="00FF7A2D">
        <w:rPr>
          <w:rFonts w:ascii="Times New Roman" w:eastAsia="Times New Roman" w:hAnsi="Times New Roman" w:cs="Times New Roman"/>
          <w:sz w:val="23"/>
          <w:szCs w:val="23"/>
        </w:rPr>
        <w:t>ENG 352</w:t>
      </w:r>
      <w:r w:rsidR="00CC1A33" w:rsidRPr="00FF7A2D">
        <w:rPr>
          <w:rFonts w:ascii="Times New Roman" w:eastAsia="Times New Roman" w:hAnsi="Times New Roman" w:cs="Times New Roman"/>
          <w:sz w:val="23"/>
          <w:szCs w:val="23"/>
        </w:rPr>
        <w:t>-01,</w:t>
      </w:r>
      <w:r w:rsidRPr="00FF7A2D">
        <w:rPr>
          <w:rFonts w:ascii="Times New Roman" w:eastAsia="Times New Roman" w:hAnsi="Times New Roman" w:cs="Times New Roman"/>
          <w:sz w:val="23"/>
          <w:szCs w:val="23"/>
        </w:rPr>
        <w:t xml:space="preserve"> Age of Enlightenment</w:t>
      </w:r>
      <w:r w:rsidR="00243E97" w:rsidRPr="00FF7A2D">
        <w:rPr>
          <w:rFonts w:ascii="Times New Roman" w:eastAsia="Times New Roman" w:hAnsi="Times New Roman" w:cs="Times New Roman"/>
          <w:sz w:val="23"/>
          <w:szCs w:val="23"/>
        </w:rPr>
        <w:t xml:space="preserve"> Literature</w:t>
      </w:r>
      <w:r w:rsidR="00421C13" w:rsidRPr="00FF7A2D">
        <w:rPr>
          <w:rFonts w:ascii="Times New Roman" w:eastAsia="Times New Roman" w:hAnsi="Times New Roman" w:cs="Times New Roman"/>
          <w:sz w:val="23"/>
          <w:szCs w:val="23"/>
        </w:rPr>
        <w:t xml:space="preserve">, </w:t>
      </w:r>
      <w:r w:rsidR="009430B0" w:rsidRPr="00FF7A2D">
        <w:rPr>
          <w:rFonts w:ascii="Times New Roman" w:eastAsia="Times New Roman" w:hAnsi="Times New Roman" w:cs="Times New Roman"/>
          <w:sz w:val="23"/>
          <w:szCs w:val="23"/>
        </w:rPr>
        <w:t>Spring</w:t>
      </w:r>
      <w:r w:rsidR="00FF7A2D">
        <w:rPr>
          <w:rFonts w:ascii="Times New Roman" w:eastAsia="Times New Roman" w:hAnsi="Times New Roman" w:cs="Times New Roman"/>
          <w:sz w:val="23"/>
          <w:szCs w:val="23"/>
        </w:rPr>
        <w:t xml:space="preserve"> 2017</w:t>
      </w:r>
    </w:p>
    <w:p w:rsidR="00A065D6" w:rsidRPr="00D767DC" w:rsidRDefault="00A065D6" w:rsidP="00A065D6">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Professor: Dr. Mary Jane Chaffee</w:t>
      </w:r>
      <w:r w:rsidRPr="00D767DC">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  </w:t>
      </w:r>
      <w:r w:rsidRPr="00D767DC">
        <w:rPr>
          <w:rFonts w:ascii="Times New Roman" w:eastAsia="Times New Roman" w:hAnsi="Times New Roman" w:cs="Times New Roman"/>
          <w:sz w:val="23"/>
          <w:szCs w:val="23"/>
        </w:rPr>
        <w:t xml:space="preserve"> Work: 270.789.5023     </w:t>
      </w:r>
      <w:r>
        <w:rPr>
          <w:rFonts w:ascii="Times New Roman" w:eastAsia="Times New Roman" w:hAnsi="Times New Roman" w:cs="Times New Roman"/>
          <w:sz w:val="23"/>
          <w:szCs w:val="23"/>
        </w:rPr>
        <w:t xml:space="preserve">  </w:t>
      </w:r>
      <w:r w:rsidR="00913773">
        <w:rPr>
          <w:rFonts w:ascii="Times New Roman" w:eastAsia="Times New Roman" w:hAnsi="Times New Roman" w:cs="Times New Roman"/>
          <w:sz w:val="23"/>
          <w:szCs w:val="23"/>
        </w:rPr>
        <w:t xml:space="preserve"> </w:t>
      </w:r>
      <w:r w:rsidRPr="00D767DC">
        <w:rPr>
          <w:rFonts w:ascii="Times New Roman" w:eastAsia="Times New Roman" w:hAnsi="Times New Roman" w:cs="Times New Roman"/>
          <w:sz w:val="23"/>
          <w:szCs w:val="23"/>
        </w:rPr>
        <w:t>Office: CH 216</w:t>
      </w:r>
      <w:r>
        <w:rPr>
          <w:rFonts w:ascii="Times New Roman" w:eastAsia="Times New Roman" w:hAnsi="Times New Roman" w:cs="Times New Roman"/>
          <w:sz w:val="23"/>
          <w:szCs w:val="23"/>
        </w:rPr>
        <w:t xml:space="preserve">     </w:t>
      </w:r>
      <w:r w:rsidRPr="00D767DC">
        <w:rPr>
          <w:rFonts w:ascii="Times New Roman" w:eastAsia="Times New Roman" w:hAnsi="Times New Roman" w:cs="Times New Roman"/>
          <w:sz w:val="23"/>
          <w:szCs w:val="23"/>
        </w:rPr>
        <w:t xml:space="preserve">   UPO: 914</w:t>
      </w:r>
    </w:p>
    <w:p w:rsidR="00A065D6" w:rsidRPr="00D767DC" w:rsidRDefault="00A065D6" w:rsidP="00A065D6">
      <w:pPr>
        <w:spacing w:after="0" w:line="240" w:lineRule="auto"/>
        <w:rPr>
          <w:rFonts w:ascii="Times New Roman" w:eastAsia="Times New Roman" w:hAnsi="Times New Roman" w:cs="Times New Roman"/>
          <w:sz w:val="23"/>
          <w:szCs w:val="23"/>
        </w:rPr>
      </w:pPr>
      <w:r w:rsidRPr="00D767DC">
        <w:rPr>
          <w:rFonts w:ascii="Times New Roman" w:eastAsia="Times New Roman" w:hAnsi="Times New Roman" w:cs="Times New Roman"/>
          <w:sz w:val="23"/>
          <w:szCs w:val="23"/>
        </w:rPr>
        <w:t xml:space="preserve">Email: </w:t>
      </w:r>
      <w:hyperlink r:id="rId7" w:history="1">
        <w:r w:rsidRPr="00D767DC">
          <w:rPr>
            <w:rStyle w:val="Hyperlink"/>
            <w:rFonts w:ascii="Times New Roman" w:eastAsia="Times New Roman" w:hAnsi="Times New Roman" w:cs="Times New Roman"/>
            <w:sz w:val="23"/>
            <w:szCs w:val="23"/>
          </w:rPr>
          <w:t>mjchaffee@campbellsville.edu</w:t>
        </w:r>
      </w:hyperlink>
      <w:r w:rsidRPr="00D767DC">
        <w:rPr>
          <w:rFonts w:ascii="Times New Roman" w:eastAsia="Times New Roman" w:hAnsi="Times New Roman" w:cs="Times New Roman"/>
          <w:sz w:val="23"/>
          <w:szCs w:val="23"/>
        </w:rPr>
        <w:t xml:space="preserve"> </w:t>
      </w:r>
      <w:r w:rsidR="00913773">
        <w:rPr>
          <w:rFonts w:ascii="Times New Roman" w:eastAsia="Times New Roman" w:hAnsi="Times New Roman" w:cs="Times New Roman"/>
          <w:sz w:val="23"/>
          <w:szCs w:val="23"/>
        </w:rPr>
        <w:t xml:space="preserve">  </w:t>
      </w:r>
      <w:r w:rsidRPr="00D767DC">
        <w:rPr>
          <w:rFonts w:ascii="Times New Roman" w:eastAsia="Times New Roman" w:hAnsi="Times New Roman" w:cs="Times New Roman"/>
          <w:sz w:val="23"/>
          <w:szCs w:val="23"/>
        </w:rPr>
        <w:t xml:space="preserve">  Home: no land line </w:t>
      </w:r>
      <w:r w:rsidR="00913773">
        <w:rPr>
          <w:rFonts w:ascii="Times New Roman" w:eastAsia="Times New Roman" w:hAnsi="Times New Roman" w:cs="Times New Roman"/>
          <w:sz w:val="23"/>
          <w:szCs w:val="23"/>
        </w:rPr>
        <w:t xml:space="preserve">   </w:t>
      </w:r>
      <w:r w:rsidRPr="00D767DC">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Office hours: M-F 7-8; TR 11-12</w:t>
      </w:r>
    </w:p>
    <w:p w:rsidR="00A065D6" w:rsidRPr="001C0A6D" w:rsidRDefault="00A065D6" w:rsidP="00A065D6">
      <w:pPr>
        <w:spacing w:after="0" w:line="240" w:lineRule="auto"/>
        <w:jc w:val="center"/>
        <w:rPr>
          <w:rFonts w:ascii="Times New Roman" w:eastAsia="Times New Roman" w:hAnsi="Times New Roman" w:cs="Times New Roman"/>
          <w:i/>
          <w:sz w:val="23"/>
          <w:szCs w:val="23"/>
        </w:rPr>
      </w:pPr>
      <w:r w:rsidRPr="00913773">
        <w:rPr>
          <w:rFonts w:ascii="Times New Roman" w:eastAsia="Times New Roman" w:hAnsi="Times New Roman" w:cs="Times New Roman"/>
          <w:sz w:val="23"/>
          <w:szCs w:val="23"/>
        </w:rPr>
        <w:t>If you come across errors or inconsistencies in syllabus, grid, class directions, or assignments, let me know &amp; I’ll address them.</w:t>
      </w:r>
      <w:r w:rsidRPr="001C0A6D">
        <w:rPr>
          <w:rFonts w:ascii="Times New Roman" w:eastAsia="Times New Roman" w:hAnsi="Times New Roman" w:cs="Times New Roman"/>
          <w:i/>
          <w:sz w:val="23"/>
          <w:szCs w:val="23"/>
        </w:rPr>
        <w:t xml:space="preserve"> You are responsible for reading, understanding, and following all parts of syllabus, grid, class directions, and assignments.  </w:t>
      </w:r>
      <w:r w:rsidRPr="00913773">
        <w:rPr>
          <w:rFonts w:ascii="Times New Roman" w:eastAsia="Times New Roman" w:hAnsi="Times New Roman" w:cs="Times New Roman"/>
          <w:sz w:val="23"/>
          <w:szCs w:val="23"/>
        </w:rPr>
        <w:t>Ask any time for help and explanations.</w:t>
      </w:r>
    </w:p>
    <w:p w:rsidR="00A065D6" w:rsidRPr="001C0A6D" w:rsidRDefault="00A065D6" w:rsidP="00A065D6">
      <w:pPr>
        <w:spacing w:after="0" w:line="240" w:lineRule="auto"/>
        <w:rPr>
          <w:rFonts w:ascii="Times New Roman" w:eastAsia="Times New Roman" w:hAnsi="Times New Roman" w:cs="Times New Roman"/>
          <w:sz w:val="23"/>
          <w:szCs w:val="23"/>
        </w:rPr>
      </w:pPr>
    </w:p>
    <w:p w:rsidR="00A065D6" w:rsidRPr="001C0A6D" w:rsidRDefault="00A065D6" w:rsidP="00A065D6">
      <w:pPr>
        <w:spacing w:after="0" w:line="240" w:lineRule="auto"/>
        <w:rPr>
          <w:rFonts w:ascii="Times New Roman" w:eastAsia="Times New Roman" w:hAnsi="Times New Roman" w:cs="Times New Roman"/>
          <w:sz w:val="23"/>
          <w:szCs w:val="23"/>
        </w:rPr>
      </w:pPr>
      <w:r w:rsidRPr="001C0A6D">
        <w:rPr>
          <w:rFonts w:ascii="Times New Roman" w:eastAsia="Times New Roman" w:hAnsi="Times New Roman" w:cs="Times New Roman"/>
          <w:sz w:val="23"/>
          <w:szCs w:val="23"/>
        </w:rPr>
        <w:t xml:space="preserve">For Class: adhere to all policies in syllabus, grid, class directions, and assignments </w:t>
      </w:r>
    </w:p>
    <w:p w:rsidR="00A065D6" w:rsidRPr="001C0A6D" w:rsidRDefault="00A065D6" w:rsidP="00A065D6">
      <w:pPr>
        <w:spacing w:after="0" w:line="240" w:lineRule="auto"/>
        <w:rPr>
          <w:rFonts w:ascii="Times New Roman" w:eastAsia="Times New Roman" w:hAnsi="Times New Roman" w:cs="Times New Roman"/>
          <w:sz w:val="23"/>
          <w:szCs w:val="23"/>
        </w:rPr>
      </w:pPr>
      <w:r w:rsidRPr="001C0A6D">
        <w:rPr>
          <w:rFonts w:ascii="Times New Roman" w:eastAsia="Times New Roman" w:hAnsi="Times New Roman" w:cs="Times New Roman"/>
          <w:sz w:val="23"/>
          <w:szCs w:val="23"/>
        </w:rPr>
        <w:t xml:space="preserve">Take all needed breaks at start of class, out of respect for our class community.  If you have any questions/suggestions, mention them in class.  To do that, silently raise your hand &amp; wait to be called; also jot them down so if I can’t call on you right away, you remember them.  2 points are earned every class for your individual stapler; your individual, paper copies of the required textbooks; and your individual, in-your-own-words, unique-to-you-and-your-understanding Class Notes. Stapler checked at random; books checked each class. Points may not be made up later for missing a book in class </w:t>
      </w:r>
      <w:bookmarkStart w:id="0" w:name="_GoBack"/>
      <w:bookmarkEnd w:id="0"/>
      <w:r w:rsidRPr="001C0A6D">
        <w:rPr>
          <w:rFonts w:ascii="Times New Roman" w:eastAsia="Times New Roman" w:hAnsi="Times New Roman" w:cs="Times New Roman"/>
          <w:sz w:val="23"/>
          <w:szCs w:val="23"/>
        </w:rPr>
        <w:t xml:space="preserve">because that’s part of our work in class for that day.  </w:t>
      </w:r>
      <w:r w:rsidRPr="001C0A6D">
        <w:rPr>
          <w:rFonts w:ascii="Times New Roman" w:eastAsia="Times New Roman" w:hAnsi="Times New Roman" w:cs="Times New Roman"/>
          <w:bCs/>
          <w:i/>
          <w:sz w:val="23"/>
          <w:szCs w:val="23"/>
        </w:rPr>
        <w:t xml:space="preserve">Note bene – NB -- </w:t>
      </w:r>
      <w:r w:rsidRPr="001C0A6D">
        <w:rPr>
          <w:rFonts w:ascii="Times New Roman" w:eastAsia="Times New Roman" w:hAnsi="Times New Roman" w:cs="Times New Roman"/>
          <w:bCs/>
          <w:sz w:val="23"/>
          <w:szCs w:val="23"/>
        </w:rPr>
        <w:t xml:space="preserve">note well – no bonus points or extra-credit work is possible; there are no extra papers or assignments, redo’s or revisions.  Points are earned only </w:t>
      </w:r>
      <w:r w:rsidRPr="001C0A6D">
        <w:rPr>
          <w:rFonts w:ascii="Times New Roman" w:eastAsia="Times New Roman" w:hAnsi="Times New Roman" w:cs="Times New Roman"/>
          <w:sz w:val="23"/>
          <w:szCs w:val="23"/>
        </w:rPr>
        <w:t xml:space="preserve">as the semester progresses. Lost points can’t be made up except for </w:t>
      </w:r>
      <w:r w:rsidR="00442875">
        <w:rPr>
          <w:rFonts w:ascii="Times New Roman" w:eastAsia="Times New Roman" w:hAnsi="Times New Roman" w:cs="Times New Roman"/>
          <w:sz w:val="23"/>
          <w:szCs w:val="23"/>
        </w:rPr>
        <w:t xml:space="preserve">movies, </w:t>
      </w:r>
      <w:r w:rsidRPr="001C0A6D">
        <w:rPr>
          <w:rFonts w:ascii="Times New Roman" w:eastAsia="Times New Roman" w:hAnsi="Times New Roman" w:cs="Times New Roman"/>
          <w:sz w:val="23"/>
          <w:szCs w:val="23"/>
        </w:rPr>
        <w:t>shares &amp; absences. For shares 1 &amp; 2, hand-print an open-book essay any time before</w:t>
      </w:r>
      <w:r w:rsidR="00F07D92">
        <w:rPr>
          <w:rFonts w:ascii="Times New Roman" w:eastAsia="Times New Roman" w:hAnsi="Times New Roman" w:cs="Times New Roman"/>
          <w:sz w:val="23"/>
          <w:szCs w:val="23"/>
        </w:rPr>
        <w:t>, or within 2 days after the 1</w:t>
      </w:r>
      <w:r w:rsidR="00F07D92" w:rsidRPr="00F07D92">
        <w:rPr>
          <w:rFonts w:ascii="Times New Roman" w:eastAsia="Times New Roman" w:hAnsi="Times New Roman" w:cs="Times New Roman"/>
          <w:sz w:val="23"/>
          <w:szCs w:val="23"/>
          <w:vertAlign w:val="superscript"/>
        </w:rPr>
        <w:t>st</w:t>
      </w:r>
      <w:r w:rsidRPr="001C0A6D">
        <w:rPr>
          <w:rFonts w:ascii="Times New Roman" w:eastAsia="Times New Roman" w:hAnsi="Times New Roman" w:cs="Times New Roman"/>
          <w:sz w:val="23"/>
          <w:szCs w:val="23"/>
        </w:rPr>
        <w:t xml:space="preserve"> share due-date.  Fore share 3, makeup open-book essays only may</w:t>
      </w:r>
      <w:r w:rsidR="00F07D92">
        <w:rPr>
          <w:rFonts w:ascii="Times New Roman" w:eastAsia="Times New Roman" w:hAnsi="Times New Roman" w:cs="Times New Roman"/>
          <w:sz w:val="23"/>
          <w:szCs w:val="23"/>
        </w:rPr>
        <w:t xml:space="preserve"> be done in advance of the 1</w:t>
      </w:r>
      <w:r w:rsidR="00F07D92" w:rsidRPr="00F07D92">
        <w:rPr>
          <w:rFonts w:ascii="Times New Roman" w:eastAsia="Times New Roman" w:hAnsi="Times New Roman" w:cs="Times New Roman"/>
          <w:sz w:val="23"/>
          <w:szCs w:val="23"/>
          <w:vertAlign w:val="superscript"/>
        </w:rPr>
        <w:t>st</w:t>
      </w:r>
      <w:r w:rsidRPr="001C0A6D">
        <w:rPr>
          <w:rFonts w:ascii="Times New Roman" w:eastAsia="Times New Roman" w:hAnsi="Times New Roman" w:cs="Times New Roman"/>
          <w:sz w:val="23"/>
          <w:szCs w:val="23"/>
        </w:rPr>
        <w:t xml:space="preserve"> share due-date.  No share 3’</w:t>
      </w:r>
      <w:r w:rsidR="00F07D92">
        <w:rPr>
          <w:rFonts w:ascii="Times New Roman" w:eastAsia="Times New Roman" w:hAnsi="Times New Roman" w:cs="Times New Roman"/>
          <w:sz w:val="23"/>
          <w:szCs w:val="23"/>
        </w:rPr>
        <w:t>s may be made up after the 1</w:t>
      </w:r>
      <w:r w:rsidR="00F07D92" w:rsidRPr="00F07D92">
        <w:rPr>
          <w:rFonts w:ascii="Times New Roman" w:eastAsia="Times New Roman" w:hAnsi="Times New Roman" w:cs="Times New Roman"/>
          <w:sz w:val="23"/>
          <w:szCs w:val="23"/>
          <w:vertAlign w:val="superscript"/>
        </w:rPr>
        <w:t>st</w:t>
      </w:r>
      <w:r w:rsidR="00F07D92">
        <w:rPr>
          <w:rFonts w:ascii="Times New Roman" w:eastAsia="Times New Roman" w:hAnsi="Times New Roman" w:cs="Times New Roman"/>
          <w:sz w:val="23"/>
          <w:szCs w:val="23"/>
        </w:rPr>
        <w:t xml:space="preserve"> </w:t>
      </w:r>
      <w:r w:rsidRPr="001C0A6D">
        <w:rPr>
          <w:rFonts w:ascii="Times New Roman" w:eastAsia="Times New Roman" w:hAnsi="Times New Roman" w:cs="Times New Roman"/>
          <w:sz w:val="23"/>
          <w:szCs w:val="23"/>
        </w:rPr>
        <w:t xml:space="preserve">due-date.  For absences, hand-print a comprehensive, open-book essay end of semester or Monday of finals.  % earned = % points reclaimed.  All other lost points can’t be made up.  There is no extra credit for this course.  Incompletes are unlikely.  </w:t>
      </w:r>
      <w:r w:rsidR="00442875">
        <w:rPr>
          <w:rFonts w:ascii="Times New Roman" w:eastAsia="Times New Roman" w:hAnsi="Times New Roman" w:cs="Times New Roman"/>
          <w:sz w:val="23"/>
          <w:szCs w:val="23"/>
        </w:rPr>
        <w:t>Attend all movies or do makeup for those points.</w:t>
      </w:r>
    </w:p>
    <w:p w:rsidR="00A065D6" w:rsidRPr="001C0A6D" w:rsidRDefault="00A065D6" w:rsidP="00A065D6">
      <w:pPr>
        <w:spacing w:after="0" w:line="240" w:lineRule="auto"/>
        <w:rPr>
          <w:rFonts w:ascii="Times New Roman" w:eastAsia="Times New Roman" w:hAnsi="Times New Roman" w:cs="Times New Roman"/>
          <w:sz w:val="23"/>
          <w:szCs w:val="23"/>
        </w:rPr>
      </w:pPr>
    </w:p>
    <w:p w:rsidR="00A065D6" w:rsidRPr="001C0A6D" w:rsidRDefault="00A065D6" w:rsidP="00A065D6">
      <w:pPr>
        <w:spacing w:after="0" w:line="240" w:lineRule="auto"/>
        <w:rPr>
          <w:rFonts w:ascii="Times New Roman" w:eastAsia="Times New Roman" w:hAnsi="Times New Roman" w:cs="Times New Roman"/>
          <w:sz w:val="23"/>
          <w:szCs w:val="23"/>
        </w:rPr>
      </w:pPr>
      <w:r w:rsidRPr="001C0A6D">
        <w:rPr>
          <w:rFonts w:ascii="Times New Roman" w:eastAsia="Times New Roman" w:hAnsi="Times New Roman" w:cs="Times New Roman"/>
          <w:sz w:val="23"/>
          <w:szCs w:val="23"/>
        </w:rPr>
        <w:t xml:space="preserve">It is your responsibility to save enough allowed absences – 7 TR, 11 MWF – to afford crises, illness, tournaments, trips, &amp; tours.  Plan ahead.  Allow for all CU </w:t>
      </w:r>
      <w:r w:rsidR="00DD28A7">
        <w:rPr>
          <w:rFonts w:ascii="Times New Roman" w:eastAsia="Times New Roman" w:hAnsi="Times New Roman" w:cs="Times New Roman"/>
          <w:sz w:val="23"/>
          <w:szCs w:val="23"/>
        </w:rPr>
        <w:t xml:space="preserve">absences like </w:t>
      </w:r>
      <w:r w:rsidRPr="001C0A6D">
        <w:rPr>
          <w:rFonts w:ascii="Times New Roman" w:eastAsia="Times New Roman" w:hAnsi="Times New Roman" w:cs="Times New Roman"/>
          <w:sz w:val="23"/>
          <w:szCs w:val="23"/>
        </w:rPr>
        <w:t xml:space="preserve">mission, chorus, theatrical, field, &amp; team trips.  CU-approved “excused absences” mean only that you may make up in-class tests. They do not actually excuse absences. No forms or verification are required if you miss.  If you miss, you’re marked absent. All absences, for whatever reasons, count, and count equally.  </w:t>
      </w:r>
    </w:p>
    <w:p w:rsidR="00A065D6" w:rsidRPr="001C0A6D" w:rsidRDefault="00A065D6" w:rsidP="00A065D6">
      <w:pPr>
        <w:spacing w:after="0" w:line="240" w:lineRule="auto"/>
        <w:rPr>
          <w:rFonts w:ascii="Times New Roman" w:eastAsia="Times New Roman" w:hAnsi="Times New Roman" w:cs="Times New Roman"/>
          <w:sz w:val="23"/>
          <w:szCs w:val="23"/>
        </w:rPr>
      </w:pPr>
    </w:p>
    <w:p w:rsidR="00F07D92" w:rsidRDefault="00A065D6" w:rsidP="00F07D92">
      <w:pPr>
        <w:spacing w:after="0" w:line="240" w:lineRule="auto"/>
        <w:rPr>
          <w:rFonts w:ascii="Times New Roman" w:eastAsia="Times New Roman" w:hAnsi="Times New Roman" w:cs="Times New Roman"/>
          <w:b/>
          <w:sz w:val="23"/>
          <w:szCs w:val="23"/>
        </w:rPr>
      </w:pPr>
      <w:r w:rsidRPr="001C0A6D">
        <w:rPr>
          <w:rFonts w:ascii="Times New Roman" w:eastAsia="Times New Roman" w:hAnsi="Times New Roman" w:cs="Times New Roman"/>
          <w:sz w:val="23"/>
          <w:szCs w:val="23"/>
        </w:rPr>
        <w:t xml:space="preserve">Individual, personal, in-your-own-words, unique-to-you-and-your-understanding Class Notes are taken for every class and class activity, written by hand to avoid electronic barriers but organized, single-space typed, 1” margins, 12-point Times New Roman, and submitted to Turnitin.com.  They are typed and submitted in place of tests/quizzes to: check for plagiarism; be uniform and legible; and review and retain ideas.  For missed classes, type ABSENT next to class date.  Beneath, type a single-space paragraph 10 or more lines long comparing specific readings from our course with a) readings and ideas from your other courses or b) relevant, related items in popular culture or news.  </w:t>
      </w:r>
      <w:r w:rsidR="00B35862">
        <w:rPr>
          <w:rFonts w:ascii="Times New Roman" w:eastAsia="Times New Roman" w:hAnsi="Times New Roman" w:cs="Times New Roman"/>
          <w:sz w:val="23"/>
          <w:szCs w:val="23"/>
        </w:rPr>
        <w:tab/>
      </w:r>
      <w:r w:rsidRPr="001C0A6D">
        <w:rPr>
          <w:rFonts w:ascii="Times New Roman" w:eastAsia="Times New Roman" w:hAnsi="Times New Roman" w:cs="Times New Roman"/>
          <w:sz w:val="23"/>
          <w:szCs w:val="23"/>
        </w:rPr>
        <w:t>Each make-up 10 lines is entirely your own work and completely different from other make-up paragraphs.  For those who must miss class or assignments -- for whatever reasons – because of such things as family demands, travel, sleeping in, legal or health appointments, jobs, and required CU activities: Plan ahea</w:t>
      </w:r>
      <w:r w:rsidR="00E81F58">
        <w:rPr>
          <w:rFonts w:ascii="Times New Roman" w:eastAsia="Times New Roman" w:hAnsi="Times New Roman" w:cs="Times New Roman"/>
          <w:sz w:val="23"/>
          <w:szCs w:val="23"/>
        </w:rPr>
        <w:t>d.  Get to know future absence-dates</w:t>
      </w:r>
      <w:r w:rsidRPr="001C0A6D">
        <w:rPr>
          <w:rFonts w:ascii="Times New Roman" w:eastAsia="Times New Roman" w:hAnsi="Times New Roman" w:cs="Times New Roman"/>
          <w:sz w:val="23"/>
          <w:szCs w:val="23"/>
        </w:rPr>
        <w:t xml:space="preserve"> &amp; potential future absence-dates now from coaches and professors.  You have all this class’s due-dates in advance.  You may work ahead on all papers.  You may submit all group presentations weeks in advance. </w:t>
      </w:r>
      <w:r w:rsidRPr="001C0A6D">
        <w:rPr>
          <w:rFonts w:ascii="Times New Roman" w:eastAsia="Times New Roman" w:hAnsi="Times New Roman" w:cs="Times New Roman"/>
          <w:i/>
          <w:sz w:val="23"/>
          <w:szCs w:val="23"/>
        </w:rPr>
        <w:t xml:space="preserve">You may make up shares weeks in advance.  </w:t>
      </w:r>
      <w:r w:rsidRPr="001C0A6D">
        <w:rPr>
          <w:rFonts w:ascii="Times New Roman" w:eastAsia="Times New Roman" w:hAnsi="Times New Roman" w:cs="Times New Roman"/>
          <w:sz w:val="23"/>
          <w:szCs w:val="23"/>
        </w:rPr>
        <w:t>This is your responsibility.  Makeups for shares 1 &amp; 2 may be done before shares or up to 2 days after 1</w:t>
      </w:r>
      <w:r w:rsidRPr="001C0A6D">
        <w:rPr>
          <w:rFonts w:ascii="Times New Roman" w:eastAsia="Times New Roman" w:hAnsi="Times New Roman" w:cs="Times New Roman"/>
          <w:sz w:val="23"/>
          <w:szCs w:val="23"/>
          <w:vertAlign w:val="superscript"/>
        </w:rPr>
        <w:t>st</w:t>
      </w:r>
      <w:r w:rsidRPr="001C0A6D">
        <w:rPr>
          <w:rFonts w:ascii="Times New Roman" w:eastAsia="Times New Roman" w:hAnsi="Times New Roman" w:cs="Times New Roman"/>
          <w:sz w:val="23"/>
          <w:szCs w:val="23"/>
        </w:rPr>
        <w:t xml:space="preserve"> due-date; share</w:t>
      </w:r>
      <w:r w:rsidRPr="00E16342">
        <w:rPr>
          <w:rFonts w:ascii="Times New Roman" w:eastAsia="Times New Roman" w:hAnsi="Times New Roman" w:cs="Times New Roman"/>
          <w:sz w:val="23"/>
          <w:szCs w:val="23"/>
        </w:rPr>
        <w:t xml:space="preserve"> 3 must be made up in advance of 1</w:t>
      </w:r>
      <w:r w:rsidRPr="00E16342">
        <w:rPr>
          <w:rFonts w:ascii="Times New Roman" w:eastAsia="Times New Roman" w:hAnsi="Times New Roman" w:cs="Times New Roman"/>
          <w:sz w:val="23"/>
          <w:szCs w:val="23"/>
          <w:vertAlign w:val="superscript"/>
        </w:rPr>
        <w:t>st</w:t>
      </w:r>
      <w:r w:rsidRPr="00E16342">
        <w:rPr>
          <w:rFonts w:ascii="Times New Roman" w:eastAsia="Times New Roman" w:hAnsi="Times New Roman" w:cs="Times New Roman"/>
          <w:sz w:val="23"/>
          <w:szCs w:val="23"/>
        </w:rPr>
        <w:t xml:space="preserve"> due-date. Grades can’t be raised by revising </w:t>
      </w:r>
      <w:r w:rsidR="00F07D92">
        <w:rPr>
          <w:rFonts w:ascii="Times New Roman" w:eastAsia="Times New Roman" w:hAnsi="Times New Roman" w:cs="Times New Roman"/>
          <w:sz w:val="23"/>
          <w:szCs w:val="23"/>
        </w:rPr>
        <w:t>work</w:t>
      </w:r>
      <w:r w:rsidRPr="00E16342">
        <w:rPr>
          <w:rFonts w:ascii="Times New Roman" w:eastAsia="Times New Roman" w:hAnsi="Times New Roman" w:cs="Times New Roman"/>
          <w:sz w:val="23"/>
          <w:szCs w:val="23"/>
        </w:rPr>
        <w:t>, there is no extra credit, &amp; incompletes are unlikely, so don’t fall behind.</w:t>
      </w:r>
    </w:p>
    <w:p w:rsidR="00F07D92" w:rsidRDefault="00F07D92" w:rsidP="00F07D92">
      <w:pPr>
        <w:spacing w:after="0" w:line="240" w:lineRule="auto"/>
        <w:rPr>
          <w:rFonts w:ascii="Times New Roman" w:eastAsia="Times New Roman" w:hAnsi="Times New Roman" w:cs="Times New Roman"/>
          <w:b/>
          <w:sz w:val="23"/>
          <w:szCs w:val="23"/>
        </w:rPr>
      </w:pPr>
    </w:p>
    <w:p w:rsidR="006F2DB2" w:rsidRPr="00F30BBD" w:rsidRDefault="00A065D6" w:rsidP="006F2DB2">
      <w:pPr>
        <w:spacing w:after="0" w:line="240" w:lineRule="auto"/>
        <w:rPr>
          <w:rFonts w:ascii="Times New Roman" w:eastAsia="Calibri" w:hAnsi="Times New Roman" w:cs="Times New Roman"/>
          <w:sz w:val="23"/>
          <w:szCs w:val="23"/>
        </w:rPr>
      </w:pPr>
      <w:r w:rsidRPr="00E16342">
        <w:rPr>
          <w:rFonts w:ascii="Times New Roman" w:eastAsia="Times New Roman" w:hAnsi="Times New Roman" w:cs="Times New Roman"/>
          <w:sz w:val="23"/>
          <w:szCs w:val="23"/>
        </w:rPr>
        <w:t>BYOB – Bring your own books</w:t>
      </w:r>
      <w:r w:rsidR="0094311A">
        <w:rPr>
          <w:rFonts w:ascii="Times New Roman" w:eastAsia="Times New Roman" w:hAnsi="Times New Roman" w:cs="Times New Roman"/>
          <w:sz w:val="23"/>
          <w:szCs w:val="23"/>
        </w:rPr>
        <w:t xml:space="preserve"> &amp; stapler</w:t>
      </w:r>
      <w:r w:rsidRPr="00E16342">
        <w:rPr>
          <w:rFonts w:ascii="Times New Roman" w:eastAsia="Times New Roman" w:hAnsi="Times New Roman" w:cs="Times New Roman"/>
          <w:sz w:val="23"/>
          <w:szCs w:val="23"/>
        </w:rPr>
        <w:t>. Required Texts:</w:t>
      </w:r>
      <w:r w:rsidR="00913773" w:rsidRPr="00913773">
        <w:t xml:space="preserve"> </w:t>
      </w:r>
      <w:r w:rsidR="00913773" w:rsidRPr="00913773">
        <w:rPr>
          <w:rFonts w:ascii="Times New Roman" w:eastAsia="Times New Roman" w:hAnsi="Times New Roman" w:cs="Times New Roman"/>
          <w:sz w:val="23"/>
          <w:szCs w:val="23"/>
        </w:rPr>
        <w:t>Norton Antho</w:t>
      </w:r>
      <w:r w:rsidR="000C7F1C">
        <w:rPr>
          <w:rFonts w:ascii="Times New Roman" w:eastAsia="Times New Roman" w:hAnsi="Times New Roman" w:cs="Times New Roman"/>
          <w:sz w:val="23"/>
          <w:szCs w:val="23"/>
        </w:rPr>
        <w:t>logy of English Literature, Volumes</w:t>
      </w:r>
      <w:r w:rsidR="00913773" w:rsidRPr="00913773">
        <w:rPr>
          <w:rFonts w:ascii="Times New Roman" w:eastAsia="Times New Roman" w:hAnsi="Times New Roman" w:cs="Times New Roman"/>
          <w:sz w:val="23"/>
          <w:szCs w:val="23"/>
        </w:rPr>
        <w:t xml:space="preserve"> 1</w:t>
      </w:r>
      <w:r w:rsidR="000C7F1C">
        <w:rPr>
          <w:rFonts w:ascii="Times New Roman" w:eastAsia="Times New Roman" w:hAnsi="Times New Roman" w:cs="Times New Roman"/>
          <w:sz w:val="23"/>
          <w:szCs w:val="23"/>
        </w:rPr>
        <w:t xml:space="preserve"> and 2</w:t>
      </w:r>
      <w:r w:rsidR="00913773" w:rsidRPr="00913773">
        <w:rPr>
          <w:rFonts w:ascii="Times New Roman" w:eastAsia="Times New Roman" w:hAnsi="Times New Roman" w:cs="Times New Roman"/>
          <w:sz w:val="23"/>
          <w:szCs w:val="23"/>
        </w:rPr>
        <w:t>, 9th edition</w:t>
      </w:r>
      <w:r w:rsidR="006F2DB2">
        <w:rPr>
          <w:rFonts w:ascii="Times New Roman" w:eastAsia="Times New Roman" w:hAnsi="Times New Roman" w:cs="Times New Roman"/>
          <w:sz w:val="23"/>
          <w:szCs w:val="23"/>
        </w:rPr>
        <w:t>,</w:t>
      </w:r>
      <w:r w:rsidR="00913773" w:rsidRPr="00913773">
        <w:rPr>
          <w:rFonts w:ascii="Times New Roman" w:eastAsia="Times New Roman" w:hAnsi="Times New Roman" w:cs="Times New Roman"/>
          <w:sz w:val="23"/>
          <w:szCs w:val="23"/>
        </w:rPr>
        <w:t xml:space="preserve"> or volumes C and D</w:t>
      </w:r>
      <w:r w:rsidR="0093378E">
        <w:rPr>
          <w:rFonts w:ascii="Times New Roman" w:eastAsia="Times New Roman" w:hAnsi="Times New Roman" w:cs="Times New Roman"/>
          <w:sz w:val="23"/>
          <w:szCs w:val="23"/>
        </w:rPr>
        <w:t>, along with excerpts provided and movie-attendance</w:t>
      </w:r>
      <w:r w:rsidR="00913773">
        <w:rPr>
          <w:rFonts w:ascii="Times New Roman" w:eastAsia="Times New Roman" w:hAnsi="Times New Roman" w:cs="Times New Roman"/>
          <w:sz w:val="23"/>
          <w:szCs w:val="23"/>
        </w:rPr>
        <w:t xml:space="preserve">.  </w:t>
      </w:r>
      <w:r w:rsidR="000C7F1C">
        <w:rPr>
          <w:rFonts w:ascii="Times New Roman" w:eastAsia="Times New Roman" w:hAnsi="Times New Roman" w:cs="Times New Roman"/>
          <w:sz w:val="23"/>
          <w:szCs w:val="23"/>
        </w:rPr>
        <w:t>May use eit</w:t>
      </w:r>
      <w:r w:rsidR="0025248B">
        <w:rPr>
          <w:rFonts w:ascii="Times New Roman" w:eastAsia="Times New Roman" w:hAnsi="Times New Roman" w:cs="Times New Roman"/>
          <w:sz w:val="23"/>
          <w:szCs w:val="23"/>
        </w:rPr>
        <w:t>her large volumes 1 and 2 or Norton’s</w:t>
      </w:r>
      <w:r w:rsidR="000C7F1C">
        <w:rPr>
          <w:rFonts w:ascii="Times New Roman" w:eastAsia="Times New Roman" w:hAnsi="Times New Roman" w:cs="Times New Roman"/>
          <w:sz w:val="23"/>
          <w:szCs w:val="23"/>
        </w:rPr>
        <w:t xml:space="preserve"> more compact</w:t>
      </w:r>
      <w:r w:rsidR="00913773" w:rsidRPr="00913773">
        <w:rPr>
          <w:rFonts w:ascii="Times New Roman" w:eastAsia="Times New Roman" w:hAnsi="Times New Roman" w:cs="Times New Roman"/>
          <w:sz w:val="23"/>
          <w:szCs w:val="23"/>
        </w:rPr>
        <w:t xml:space="preserve"> volumes C and D: </w:t>
      </w:r>
      <w:r w:rsidR="00913773" w:rsidRPr="000C7F1C">
        <w:rPr>
          <w:rFonts w:ascii="Times New Roman" w:eastAsia="Times New Roman" w:hAnsi="Times New Roman" w:cs="Times New Roman"/>
          <w:i/>
          <w:sz w:val="23"/>
          <w:szCs w:val="23"/>
        </w:rPr>
        <w:t>The Restoration and t</w:t>
      </w:r>
      <w:r w:rsidR="006F2DB2" w:rsidRPr="000C7F1C">
        <w:rPr>
          <w:rFonts w:ascii="Times New Roman" w:eastAsia="Times New Roman" w:hAnsi="Times New Roman" w:cs="Times New Roman"/>
          <w:i/>
          <w:sz w:val="23"/>
          <w:szCs w:val="23"/>
        </w:rPr>
        <w:t xml:space="preserve">he Eighteenth Century </w:t>
      </w:r>
      <w:r w:rsidR="006F2DB2">
        <w:rPr>
          <w:rFonts w:ascii="Times New Roman" w:eastAsia="Times New Roman" w:hAnsi="Times New Roman" w:cs="Times New Roman"/>
          <w:sz w:val="23"/>
          <w:szCs w:val="23"/>
        </w:rPr>
        <w:t>and</w:t>
      </w:r>
      <w:r w:rsidR="00913773" w:rsidRPr="00913773">
        <w:rPr>
          <w:rFonts w:ascii="Times New Roman" w:eastAsia="Times New Roman" w:hAnsi="Times New Roman" w:cs="Times New Roman"/>
          <w:sz w:val="23"/>
          <w:szCs w:val="23"/>
        </w:rPr>
        <w:t xml:space="preserve"> </w:t>
      </w:r>
      <w:r w:rsidR="00913773" w:rsidRPr="000C7F1C">
        <w:rPr>
          <w:rFonts w:ascii="Times New Roman" w:eastAsia="Times New Roman" w:hAnsi="Times New Roman" w:cs="Times New Roman"/>
          <w:i/>
          <w:sz w:val="23"/>
          <w:szCs w:val="23"/>
        </w:rPr>
        <w:t>The Romantic Period</w:t>
      </w:r>
      <w:r w:rsidR="00913773" w:rsidRPr="00913773">
        <w:rPr>
          <w:rFonts w:ascii="Times New Roman" w:eastAsia="Times New Roman" w:hAnsi="Times New Roman" w:cs="Times New Roman"/>
          <w:sz w:val="23"/>
          <w:szCs w:val="23"/>
        </w:rPr>
        <w:t xml:space="preserve">. </w:t>
      </w:r>
      <w:r w:rsidR="000C7F1C">
        <w:rPr>
          <w:rFonts w:ascii="Times New Roman" w:eastAsia="Times New Roman" w:hAnsi="Times New Roman" w:cs="Times New Roman"/>
          <w:sz w:val="23"/>
          <w:szCs w:val="23"/>
        </w:rPr>
        <w:t>Up-to-date p</w:t>
      </w:r>
      <w:r w:rsidR="006768A9">
        <w:rPr>
          <w:rFonts w:ascii="Times New Roman" w:eastAsia="Times New Roman" w:hAnsi="Times New Roman" w:cs="Times New Roman"/>
          <w:sz w:val="23"/>
          <w:szCs w:val="23"/>
        </w:rPr>
        <w:t xml:space="preserve">aper copies of </w:t>
      </w:r>
      <w:r w:rsidR="00913773" w:rsidRPr="00913773">
        <w:rPr>
          <w:rFonts w:ascii="Times New Roman" w:eastAsia="Times New Roman" w:hAnsi="Times New Roman" w:cs="Times New Roman"/>
          <w:sz w:val="23"/>
          <w:szCs w:val="23"/>
        </w:rPr>
        <w:t xml:space="preserve">these volumes are required for this course. </w:t>
      </w:r>
      <w:r w:rsidR="003D3DD8">
        <w:rPr>
          <w:rFonts w:ascii="Times New Roman" w:eastAsia="Times New Roman" w:hAnsi="Times New Roman" w:cs="Times New Roman"/>
          <w:sz w:val="23"/>
          <w:szCs w:val="23"/>
        </w:rPr>
        <w:t>Any handouts</w:t>
      </w:r>
      <w:r w:rsidR="006768A9">
        <w:rPr>
          <w:rFonts w:ascii="Times New Roman" w:eastAsia="Times New Roman" w:hAnsi="Times New Roman" w:cs="Times New Roman"/>
          <w:sz w:val="23"/>
          <w:szCs w:val="23"/>
        </w:rPr>
        <w:t xml:space="preserve"> of additional material also are</w:t>
      </w:r>
      <w:r w:rsidR="003D3DD8">
        <w:rPr>
          <w:rFonts w:ascii="Times New Roman" w:eastAsia="Times New Roman" w:hAnsi="Times New Roman" w:cs="Times New Roman"/>
          <w:sz w:val="23"/>
          <w:szCs w:val="23"/>
        </w:rPr>
        <w:t xml:space="preserve"> required texts and </w:t>
      </w:r>
      <w:r w:rsidR="000C7F1C">
        <w:rPr>
          <w:rFonts w:ascii="Times New Roman" w:eastAsia="Times New Roman" w:hAnsi="Times New Roman" w:cs="Times New Roman"/>
          <w:sz w:val="23"/>
          <w:szCs w:val="23"/>
        </w:rPr>
        <w:t>need to</w:t>
      </w:r>
      <w:r w:rsidR="003D3DD8">
        <w:rPr>
          <w:rFonts w:ascii="Times New Roman" w:eastAsia="Times New Roman" w:hAnsi="Times New Roman" w:cs="Times New Roman"/>
          <w:sz w:val="23"/>
          <w:szCs w:val="23"/>
        </w:rPr>
        <w:t xml:space="preserve"> be brought to </w:t>
      </w:r>
      <w:r w:rsidR="006768A9">
        <w:rPr>
          <w:rFonts w:ascii="Times New Roman" w:eastAsia="Times New Roman" w:hAnsi="Times New Roman" w:cs="Times New Roman"/>
          <w:sz w:val="23"/>
          <w:szCs w:val="23"/>
        </w:rPr>
        <w:t>class</w:t>
      </w:r>
      <w:r w:rsidR="000C7F1C">
        <w:rPr>
          <w:rFonts w:ascii="Times New Roman" w:eastAsia="Times New Roman" w:hAnsi="Times New Roman" w:cs="Times New Roman"/>
          <w:sz w:val="23"/>
          <w:szCs w:val="23"/>
        </w:rPr>
        <w:t xml:space="preserve"> each time</w:t>
      </w:r>
      <w:r w:rsidR="003D3DD8">
        <w:rPr>
          <w:rFonts w:ascii="Times New Roman" w:eastAsia="Times New Roman" w:hAnsi="Times New Roman" w:cs="Times New Roman"/>
          <w:sz w:val="23"/>
          <w:szCs w:val="23"/>
        </w:rPr>
        <w:t xml:space="preserve">.  </w:t>
      </w:r>
      <w:r w:rsidR="00913773" w:rsidRPr="00913773">
        <w:rPr>
          <w:rFonts w:ascii="Times New Roman" w:eastAsia="Times New Roman" w:hAnsi="Times New Roman" w:cs="Times New Roman"/>
          <w:sz w:val="23"/>
          <w:szCs w:val="23"/>
        </w:rPr>
        <w:t>Electronic copies and shared te</w:t>
      </w:r>
      <w:r w:rsidR="006F2DB2">
        <w:rPr>
          <w:rFonts w:ascii="Times New Roman" w:eastAsia="Times New Roman" w:hAnsi="Times New Roman" w:cs="Times New Roman"/>
          <w:sz w:val="23"/>
          <w:szCs w:val="23"/>
        </w:rPr>
        <w:t>xts are not allowed</w:t>
      </w:r>
      <w:r w:rsidR="00913773" w:rsidRPr="00913773">
        <w:rPr>
          <w:rFonts w:ascii="Times New Roman" w:eastAsia="Times New Roman" w:hAnsi="Times New Roman" w:cs="Times New Roman"/>
          <w:sz w:val="23"/>
          <w:szCs w:val="23"/>
        </w:rPr>
        <w:t xml:space="preserve">. Everyone </w:t>
      </w:r>
      <w:r w:rsidR="00913773" w:rsidRPr="00913773">
        <w:rPr>
          <w:rFonts w:ascii="Times New Roman" w:eastAsia="Times New Roman" w:hAnsi="Times New Roman" w:cs="Times New Roman"/>
          <w:sz w:val="23"/>
          <w:szCs w:val="23"/>
        </w:rPr>
        <w:lastRenderedPageBreak/>
        <w:t>earns points per class for</w:t>
      </w:r>
      <w:r w:rsidR="000C7F1C">
        <w:rPr>
          <w:rFonts w:ascii="Times New Roman" w:eastAsia="Times New Roman" w:hAnsi="Times New Roman" w:cs="Times New Roman"/>
          <w:sz w:val="23"/>
          <w:szCs w:val="23"/>
        </w:rPr>
        <w:t xml:space="preserve"> having individual copies of both</w:t>
      </w:r>
      <w:r w:rsidR="00913773" w:rsidRPr="00913773">
        <w:rPr>
          <w:rFonts w:ascii="Times New Roman" w:eastAsia="Times New Roman" w:hAnsi="Times New Roman" w:cs="Times New Roman"/>
          <w:sz w:val="23"/>
          <w:szCs w:val="23"/>
        </w:rPr>
        <w:t xml:space="preserve"> required texts with them in class -- helpful for discussion and writing.</w:t>
      </w:r>
      <w:r w:rsidR="006F2DB2">
        <w:rPr>
          <w:rFonts w:ascii="Times New Roman" w:eastAsia="Times New Roman" w:hAnsi="Times New Roman" w:cs="Times New Roman"/>
          <w:sz w:val="23"/>
          <w:szCs w:val="23"/>
        </w:rPr>
        <w:t xml:space="preserve">  </w:t>
      </w:r>
      <w:r w:rsidR="003D3DD8">
        <w:rPr>
          <w:rFonts w:ascii="Times New Roman" w:eastAsia="Calibri" w:hAnsi="Times New Roman" w:cs="Times New Roman"/>
          <w:sz w:val="23"/>
          <w:szCs w:val="23"/>
        </w:rPr>
        <w:t>See me</w:t>
      </w:r>
      <w:r w:rsidR="006F2DB2" w:rsidRPr="00D767DC">
        <w:rPr>
          <w:rFonts w:ascii="Times New Roman" w:eastAsia="Calibri" w:hAnsi="Times New Roman" w:cs="Times New Roman"/>
          <w:sz w:val="23"/>
          <w:szCs w:val="23"/>
        </w:rPr>
        <w:t xml:space="preserve"> if you have questions.  Outside of class, if using electronic versions, check </w:t>
      </w:r>
      <w:r w:rsidR="006F2DB2" w:rsidRPr="00F30BBD">
        <w:rPr>
          <w:rFonts w:ascii="Times New Roman" w:eastAsia="Calibri" w:hAnsi="Times New Roman" w:cs="Times New Roman"/>
          <w:sz w:val="23"/>
          <w:szCs w:val="23"/>
        </w:rPr>
        <w:t xml:space="preserve">reliability. </w:t>
      </w:r>
    </w:p>
    <w:p w:rsidR="006F2DB2" w:rsidRPr="00E16342" w:rsidRDefault="006F2DB2" w:rsidP="006F2DB2">
      <w:pPr>
        <w:spacing w:after="0" w:line="240" w:lineRule="auto"/>
        <w:rPr>
          <w:rFonts w:ascii="Times New Roman" w:eastAsia="Calibri" w:hAnsi="Times New Roman" w:cs="Times New Roman"/>
          <w:sz w:val="23"/>
          <w:szCs w:val="23"/>
        </w:rPr>
      </w:pPr>
      <w:r w:rsidRPr="00E16342">
        <w:rPr>
          <w:rFonts w:ascii="Times New Roman" w:eastAsia="Calibri" w:hAnsi="Times New Roman" w:cs="Times New Roman"/>
          <w:sz w:val="23"/>
          <w:szCs w:val="23"/>
        </w:rPr>
        <w:t>GEE WHIZ! WHY PERSONAL PAPER TEXTS IN CLASS?</w:t>
      </w:r>
      <w:r w:rsidRPr="00E16342">
        <w:rPr>
          <w:rFonts w:ascii="Times New Roman" w:eastAsia="Calibri" w:hAnsi="Times New Roman" w:cs="Times New Roman"/>
          <w:sz w:val="24"/>
          <w:szCs w:val="23"/>
        </w:rPr>
        <w:t xml:space="preserve"> </w:t>
      </w:r>
      <w:r w:rsidRPr="00E16342">
        <w:rPr>
          <w:rFonts w:ascii="Times New Roman" w:eastAsia="Calibri" w:hAnsi="Times New Roman" w:cs="Times New Roman"/>
          <w:sz w:val="23"/>
          <w:szCs w:val="23"/>
        </w:rPr>
        <w:t>Because they:</w:t>
      </w:r>
    </w:p>
    <w:p w:rsidR="005D1FCA" w:rsidRPr="005D1FCA" w:rsidRDefault="005D1FCA" w:rsidP="005D1FCA">
      <w:pPr>
        <w:pStyle w:val="ListParagraph"/>
        <w:numPr>
          <w:ilvl w:val="0"/>
          <w:numId w:val="10"/>
        </w:numPr>
        <w:spacing w:after="0" w:line="240" w:lineRule="auto"/>
        <w:rPr>
          <w:rFonts w:ascii="Times New Roman" w:eastAsia="Times New Roman" w:hAnsi="Times New Roman" w:cs="Times New Roman"/>
          <w:color w:val="000000"/>
          <w:sz w:val="23"/>
          <w:szCs w:val="23"/>
        </w:rPr>
      </w:pPr>
      <w:r w:rsidRPr="005D1FCA">
        <w:rPr>
          <w:rFonts w:ascii="Times New Roman" w:eastAsia="Times New Roman" w:hAnsi="Times New Roman" w:cs="Times New Roman"/>
          <w:color w:val="000000"/>
          <w:sz w:val="23"/>
          <w:szCs w:val="23"/>
        </w:rPr>
        <w:t>keep everyone on the same page, literally, &amp; streamline class discussion and group work;</w:t>
      </w:r>
    </w:p>
    <w:p w:rsidR="005D1FCA" w:rsidRPr="005D1FCA" w:rsidRDefault="005D1FCA" w:rsidP="005D1FCA">
      <w:pPr>
        <w:pStyle w:val="ListParagraph"/>
        <w:numPr>
          <w:ilvl w:val="0"/>
          <w:numId w:val="10"/>
        </w:numPr>
        <w:spacing w:after="0" w:line="240" w:lineRule="auto"/>
        <w:rPr>
          <w:rFonts w:ascii="Times New Roman" w:eastAsia="Times New Roman" w:hAnsi="Times New Roman" w:cs="Times New Roman"/>
          <w:color w:val="000000"/>
          <w:sz w:val="23"/>
          <w:szCs w:val="23"/>
        </w:rPr>
      </w:pPr>
      <w:r w:rsidRPr="005D1FCA">
        <w:rPr>
          <w:rFonts w:ascii="Times New Roman" w:eastAsia="Times New Roman" w:hAnsi="Times New Roman" w:cs="Times New Roman"/>
          <w:color w:val="000000"/>
          <w:sz w:val="23"/>
          <w:szCs w:val="23"/>
        </w:rPr>
        <w:t>skim better, for personal comprehension and speed;</w:t>
      </w:r>
    </w:p>
    <w:p w:rsidR="005D1FCA" w:rsidRPr="005D1FCA" w:rsidRDefault="005D1FCA" w:rsidP="005D1FCA">
      <w:pPr>
        <w:pStyle w:val="ListParagraph"/>
        <w:numPr>
          <w:ilvl w:val="0"/>
          <w:numId w:val="10"/>
        </w:numPr>
        <w:spacing w:after="0" w:line="240" w:lineRule="auto"/>
        <w:rPr>
          <w:rFonts w:ascii="Times New Roman" w:eastAsia="Times New Roman" w:hAnsi="Times New Roman" w:cs="Times New Roman"/>
          <w:color w:val="000000"/>
          <w:sz w:val="23"/>
          <w:szCs w:val="23"/>
        </w:rPr>
      </w:pPr>
      <w:r w:rsidRPr="005D1FCA">
        <w:rPr>
          <w:rFonts w:ascii="Times New Roman" w:eastAsia="Times New Roman" w:hAnsi="Times New Roman" w:cs="Times New Roman"/>
          <w:color w:val="000000"/>
          <w:sz w:val="23"/>
          <w:szCs w:val="23"/>
        </w:rPr>
        <w:t>are easier to compare, contrast, and analyze, in class and out;</w:t>
      </w:r>
    </w:p>
    <w:p w:rsidR="005D1FCA" w:rsidRPr="005D1FCA" w:rsidRDefault="005D1FCA" w:rsidP="005D1FCA">
      <w:pPr>
        <w:pStyle w:val="ListParagraph"/>
        <w:numPr>
          <w:ilvl w:val="0"/>
          <w:numId w:val="10"/>
        </w:numPr>
        <w:spacing w:after="0" w:line="240" w:lineRule="auto"/>
        <w:rPr>
          <w:rFonts w:ascii="Times New Roman" w:eastAsia="Times New Roman" w:hAnsi="Times New Roman" w:cs="Times New Roman"/>
          <w:color w:val="000000"/>
          <w:sz w:val="23"/>
          <w:szCs w:val="23"/>
        </w:rPr>
      </w:pPr>
      <w:r w:rsidRPr="005D1FCA">
        <w:rPr>
          <w:rFonts w:ascii="Times New Roman" w:eastAsia="Times New Roman" w:hAnsi="Times New Roman" w:cs="Times New Roman"/>
          <w:color w:val="000000"/>
          <w:sz w:val="23"/>
          <w:szCs w:val="23"/>
        </w:rPr>
        <w:t xml:space="preserve">can be highlighted for review and notated for critical thinking and comprehension; </w:t>
      </w:r>
    </w:p>
    <w:p w:rsidR="005D1FCA" w:rsidRPr="005D1FCA" w:rsidRDefault="005D1FCA" w:rsidP="005D1FCA">
      <w:pPr>
        <w:pStyle w:val="ListParagraph"/>
        <w:numPr>
          <w:ilvl w:val="0"/>
          <w:numId w:val="10"/>
        </w:numPr>
        <w:spacing w:after="0" w:line="240" w:lineRule="auto"/>
        <w:rPr>
          <w:rFonts w:ascii="Times New Roman" w:eastAsia="Times New Roman" w:hAnsi="Times New Roman" w:cs="Times New Roman"/>
          <w:color w:val="000000"/>
          <w:sz w:val="23"/>
          <w:szCs w:val="23"/>
        </w:rPr>
      </w:pPr>
      <w:r w:rsidRPr="005D1FCA">
        <w:rPr>
          <w:rFonts w:ascii="Times New Roman" w:eastAsia="Times New Roman" w:hAnsi="Times New Roman" w:cs="Times New Roman"/>
          <w:color w:val="000000"/>
          <w:sz w:val="23"/>
          <w:szCs w:val="23"/>
        </w:rPr>
        <w:t>are stable – electronic texts can contain errors &amp; variations, and also emit blue light;</w:t>
      </w:r>
    </w:p>
    <w:p w:rsidR="005D1FCA" w:rsidRPr="005D1FCA" w:rsidRDefault="005D1FCA" w:rsidP="005D1FCA">
      <w:pPr>
        <w:pStyle w:val="ListParagraph"/>
        <w:numPr>
          <w:ilvl w:val="0"/>
          <w:numId w:val="10"/>
        </w:numPr>
        <w:spacing w:after="0" w:line="240" w:lineRule="auto"/>
        <w:rPr>
          <w:rFonts w:ascii="Times New Roman" w:eastAsia="Times New Roman" w:hAnsi="Times New Roman" w:cs="Times New Roman"/>
          <w:color w:val="000000"/>
          <w:sz w:val="23"/>
          <w:szCs w:val="23"/>
        </w:rPr>
      </w:pPr>
      <w:r w:rsidRPr="005D1FCA">
        <w:rPr>
          <w:rFonts w:ascii="Times New Roman" w:eastAsia="Times New Roman" w:hAnsi="Times New Roman" w:cs="Times New Roman"/>
          <w:color w:val="000000"/>
          <w:sz w:val="23"/>
          <w:szCs w:val="23"/>
        </w:rPr>
        <w:t xml:space="preserve">don’t distract with games &amp; media – the same reason we write notes by hand – and </w:t>
      </w:r>
    </w:p>
    <w:p w:rsidR="005D1FCA" w:rsidRPr="005D1FCA" w:rsidRDefault="005D1FCA" w:rsidP="005D1FCA">
      <w:pPr>
        <w:pStyle w:val="ListParagraph"/>
        <w:numPr>
          <w:ilvl w:val="0"/>
          <w:numId w:val="10"/>
        </w:numPr>
        <w:spacing w:after="0" w:line="240" w:lineRule="auto"/>
        <w:rPr>
          <w:rFonts w:ascii="Times New Roman" w:eastAsia="Times New Roman" w:hAnsi="Times New Roman" w:cs="Times New Roman"/>
          <w:color w:val="000000"/>
          <w:sz w:val="23"/>
          <w:szCs w:val="23"/>
        </w:rPr>
      </w:pPr>
      <w:r w:rsidRPr="005D1FCA">
        <w:rPr>
          <w:rFonts w:ascii="Times New Roman" w:eastAsia="Times New Roman" w:hAnsi="Times New Roman" w:cs="Times New Roman"/>
          <w:color w:val="000000"/>
          <w:sz w:val="23"/>
          <w:szCs w:val="23"/>
        </w:rPr>
        <w:t>can be borrowed from someone not in this class &amp; still earn class points.</w:t>
      </w:r>
    </w:p>
    <w:p w:rsidR="00753FEB" w:rsidRPr="00BE35F5" w:rsidRDefault="006F2DB2" w:rsidP="00F07D92">
      <w:pPr>
        <w:spacing w:after="0" w:line="240" w:lineRule="auto"/>
        <w:rPr>
          <w:rFonts w:ascii="Times New Roman" w:eastAsia="Times New Roman" w:hAnsi="Times New Roman" w:cs="Times New Roman"/>
          <w:bCs/>
          <w:sz w:val="23"/>
          <w:szCs w:val="23"/>
        </w:rPr>
      </w:pPr>
      <w:r w:rsidRPr="00E16342">
        <w:rPr>
          <w:rFonts w:ascii="Times New Roman" w:eastAsia="Times New Roman" w:hAnsi="Times New Roman" w:cs="Times New Roman"/>
          <w:bCs/>
          <w:sz w:val="23"/>
          <w:szCs w:val="23"/>
        </w:rPr>
        <w:t>BUT I ALREADY PURCHASED ELECTRONIC TEXTS; THE BOOKS SOLD OUT; MY BOOK MONEY HASN’T ARRIVED – Though any burden is regrettable, it remains in your best interest to “go paper” and do it soon.  WHY CAN’T I USE BOOKS FROM</w:t>
      </w:r>
      <w:r w:rsidR="00041C2E">
        <w:rPr>
          <w:rFonts w:ascii="Times New Roman" w:eastAsia="Times New Roman" w:hAnsi="Times New Roman" w:cs="Times New Roman"/>
          <w:bCs/>
          <w:sz w:val="23"/>
          <w:szCs w:val="23"/>
        </w:rPr>
        <w:t xml:space="preserve"> THE LIBRARY?  You can, if</w:t>
      </w:r>
      <w:r w:rsidRPr="00E16342">
        <w:rPr>
          <w:rFonts w:ascii="Times New Roman" w:eastAsia="Times New Roman" w:hAnsi="Times New Roman" w:cs="Times New Roman"/>
          <w:bCs/>
          <w:sz w:val="23"/>
          <w:szCs w:val="23"/>
        </w:rPr>
        <w:t xml:space="preserve"> you use </w:t>
      </w:r>
      <w:r w:rsidR="00A60C45">
        <w:rPr>
          <w:rFonts w:ascii="Times New Roman" w:eastAsia="Times New Roman" w:hAnsi="Times New Roman" w:cs="Times New Roman"/>
          <w:bCs/>
          <w:sz w:val="23"/>
          <w:szCs w:val="23"/>
        </w:rPr>
        <w:t>sta</w:t>
      </w:r>
      <w:r w:rsidR="00041C2E">
        <w:rPr>
          <w:rFonts w:ascii="Times New Roman" w:eastAsia="Times New Roman" w:hAnsi="Times New Roman" w:cs="Times New Roman"/>
          <w:bCs/>
          <w:sz w:val="23"/>
          <w:szCs w:val="23"/>
        </w:rPr>
        <w:t>ndard editions of the novels</w:t>
      </w:r>
      <w:r w:rsidR="003D3DD8">
        <w:rPr>
          <w:rFonts w:ascii="Times New Roman" w:eastAsia="Times New Roman" w:hAnsi="Times New Roman" w:cs="Times New Roman"/>
          <w:bCs/>
          <w:sz w:val="23"/>
          <w:szCs w:val="23"/>
        </w:rPr>
        <w:t>.  T</w:t>
      </w:r>
      <w:r w:rsidR="00A60C45">
        <w:rPr>
          <w:rFonts w:ascii="Times New Roman" w:eastAsia="Times New Roman" w:hAnsi="Times New Roman" w:cs="Times New Roman"/>
          <w:bCs/>
          <w:sz w:val="23"/>
          <w:szCs w:val="23"/>
        </w:rPr>
        <w:t xml:space="preserve">extbooks can’t be checked out due to </w:t>
      </w:r>
      <w:r w:rsidR="00BE35F5">
        <w:rPr>
          <w:rFonts w:ascii="Times New Roman" w:eastAsia="Times New Roman" w:hAnsi="Times New Roman" w:cs="Times New Roman"/>
          <w:bCs/>
          <w:sz w:val="23"/>
          <w:szCs w:val="23"/>
        </w:rPr>
        <w:t>copyright</w:t>
      </w:r>
      <w:r w:rsidR="00A60C45">
        <w:rPr>
          <w:rFonts w:ascii="Times New Roman" w:eastAsia="Times New Roman" w:hAnsi="Times New Roman" w:cs="Times New Roman"/>
          <w:bCs/>
          <w:sz w:val="23"/>
          <w:szCs w:val="23"/>
        </w:rPr>
        <w:t xml:space="preserve"> laws</w:t>
      </w:r>
      <w:r w:rsidR="000C7F1C">
        <w:rPr>
          <w:rFonts w:ascii="Times New Roman" w:eastAsia="Times New Roman" w:hAnsi="Times New Roman" w:cs="Times New Roman"/>
          <w:bCs/>
          <w:sz w:val="23"/>
          <w:szCs w:val="23"/>
        </w:rPr>
        <w:t>, however. Bring</w:t>
      </w:r>
      <w:r w:rsidR="00A60C45">
        <w:rPr>
          <w:rFonts w:ascii="Times New Roman" w:eastAsia="Times New Roman" w:hAnsi="Times New Roman" w:cs="Times New Roman"/>
          <w:bCs/>
          <w:sz w:val="23"/>
          <w:szCs w:val="23"/>
        </w:rPr>
        <w:t xml:space="preserve"> all required materials</w:t>
      </w:r>
      <w:r w:rsidRPr="00E16342">
        <w:rPr>
          <w:rFonts w:ascii="Times New Roman" w:eastAsia="Times New Roman" w:hAnsi="Times New Roman" w:cs="Times New Roman"/>
          <w:bCs/>
          <w:sz w:val="23"/>
          <w:szCs w:val="23"/>
        </w:rPr>
        <w:t xml:space="preserve"> </w:t>
      </w:r>
      <w:r w:rsidR="000C7F1C">
        <w:rPr>
          <w:rFonts w:ascii="Times New Roman" w:eastAsia="Times New Roman" w:hAnsi="Times New Roman" w:cs="Times New Roman"/>
          <w:bCs/>
          <w:sz w:val="23"/>
          <w:szCs w:val="23"/>
        </w:rPr>
        <w:t>and</w:t>
      </w:r>
      <w:r w:rsidR="009173D0">
        <w:rPr>
          <w:rFonts w:ascii="Times New Roman" w:eastAsia="Times New Roman" w:hAnsi="Times New Roman" w:cs="Times New Roman"/>
          <w:bCs/>
          <w:sz w:val="23"/>
          <w:szCs w:val="23"/>
        </w:rPr>
        <w:t xml:space="preserve"> texts </w:t>
      </w:r>
      <w:r w:rsidR="000C7F1C">
        <w:rPr>
          <w:rFonts w:ascii="Times New Roman" w:eastAsia="Times New Roman" w:hAnsi="Times New Roman" w:cs="Times New Roman"/>
          <w:bCs/>
          <w:sz w:val="23"/>
          <w:szCs w:val="23"/>
        </w:rPr>
        <w:t>each class</w:t>
      </w:r>
      <w:r w:rsidRPr="00E16342">
        <w:rPr>
          <w:rFonts w:ascii="Times New Roman" w:eastAsia="Times New Roman" w:hAnsi="Times New Roman" w:cs="Times New Roman"/>
          <w:bCs/>
          <w:sz w:val="23"/>
          <w:szCs w:val="23"/>
        </w:rPr>
        <w:t xml:space="preserve">.  MAY </w:t>
      </w:r>
      <w:r w:rsidR="00A60C45">
        <w:rPr>
          <w:rFonts w:ascii="Times New Roman" w:eastAsia="Times New Roman" w:hAnsi="Times New Roman" w:cs="Times New Roman"/>
          <w:bCs/>
          <w:sz w:val="23"/>
          <w:szCs w:val="23"/>
        </w:rPr>
        <w:t xml:space="preserve">I USE OLDER EDITIONS </w:t>
      </w:r>
      <w:r w:rsidR="00041C2E">
        <w:rPr>
          <w:rFonts w:ascii="Times New Roman" w:eastAsia="Times New Roman" w:hAnsi="Times New Roman" w:cs="Times New Roman"/>
          <w:bCs/>
          <w:sz w:val="23"/>
          <w:szCs w:val="23"/>
        </w:rPr>
        <w:t xml:space="preserve">OF THE </w:t>
      </w:r>
      <w:r w:rsidR="00BE35F5">
        <w:rPr>
          <w:rFonts w:ascii="Times New Roman" w:eastAsia="Times New Roman" w:hAnsi="Times New Roman" w:cs="Times New Roman"/>
          <w:bCs/>
          <w:sz w:val="23"/>
          <w:szCs w:val="23"/>
        </w:rPr>
        <w:t>NORTON ANTHOLOGY</w:t>
      </w:r>
      <w:r w:rsidR="00041C2E">
        <w:rPr>
          <w:rFonts w:ascii="Times New Roman" w:eastAsia="Times New Roman" w:hAnsi="Times New Roman" w:cs="Times New Roman"/>
          <w:bCs/>
          <w:sz w:val="23"/>
          <w:szCs w:val="23"/>
        </w:rPr>
        <w:t xml:space="preserve">?  </w:t>
      </w:r>
      <w:r w:rsidR="00092C64">
        <w:rPr>
          <w:rFonts w:ascii="Times New Roman" w:eastAsia="Times New Roman" w:hAnsi="Times New Roman" w:cs="Times New Roman"/>
          <w:bCs/>
          <w:sz w:val="23"/>
          <w:szCs w:val="23"/>
        </w:rPr>
        <w:t>No, it leads to too much confusion</w:t>
      </w:r>
      <w:r w:rsidR="00BE35F5">
        <w:rPr>
          <w:rFonts w:ascii="Times New Roman" w:eastAsia="Times New Roman" w:hAnsi="Times New Roman" w:cs="Times New Roman"/>
          <w:bCs/>
          <w:sz w:val="23"/>
          <w:szCs w:val="23"/>
        </w:rPr>
        <w:t xml:space="preserve">.  </w:t>
      </w:r>
    </w:p>
    <w:p w:rsidR="00753FEB" w:rsidRPr="00913773" w:rsidRDefault="00753FEB" w:rsidP="00753FEB">
      <w:pPr>
        <w:spacing w:after="0" w:line="240" w:lineRule="auto"/>
        <w:rPr>
          <w:rFonts w:ascii="Times New Roman" w:eastAsia="Times New Roman" w:hAnsi="Times New Roman" w:cs="Times New Roman"/>
          <w:sz w:val="23"/>
          <w:szCs w:val="23"/>
        </w:rPr>
      </w:pPr>
    </w:p>
    <w:p w:rsidR="00DE5035" w:rsidRPr="00913773" w:rsidRDefault="00753FEB" w:rsidP="00753FEB">
      <w:pPr>
        <w:spacing w:after="0" w:line="240" w:lineRule="auto"/>
        <w:rPr>
          <w:rFonts w:ascii="Times New Roman" w:eastAsia="Times New Roman" w:hAnsi="Times New Roman" w:cs="Times New Roman"/>
          <w:sz w:val="23"/>
          <w:szCs w:val="23"/>
        </w:rPr>
      </w:pPr>
      <w:r w:rsidRPr="00913773">
        <w:rPr>
          <w:rFonts w:ascii="Times New Roman" w:eastAsia="Times New Roman" w:hAnsi="Times New Roman" w:cs="Times New Roman"/>
          <w:bCs/>
          <w:sz w:val="23"/>
          <w:szCs w:val="23"/>
        </w:rPr>
        <w:t xml:space="preserve">Description </w:t>
      </w:r>
      <w:r w:rsidR="00243E97" w:rsidRPr="00913773">
        <w:rPr>
          <w:rFonts w:ascii="Times New Roman" w:eastAsia="Times New Roman" w:hAnsi="Times New Roman" w:cs="Times New Roman"/>
          <w:bCs/>
          <w:sz w:val="23"/>
          <w:szCs w:val="23"/>
        </w:rPr>
        <w:t xml:space="preserve">The course includes intensive reading from the age of Dryden, Swift, Pope, and Johnson. Chiefly British in focus, the course covers drama, poetry, novels, and nonfictional prose. Prerequisites: ENG 112 and ENG 210 or ENG 234. </w:t>
      </w:r>
    </w:p>
    <w:p w:rsidR="00753FEB" w:rsidRPr="00913773" w:rsidRDefault="00753FEB" w:rsidP="00753FEB">
      <w:pPr>
        <w:spacing w:after="0" w:line="240" w:lineRule="auto"/>
        <w:rPr>
          <w:rFonts w:ascii="Times New Roman" w:eastAsia="Times New Roman" w:hAnsi="Times New Roman" w:cs="Times New Roman"/>
          <w:bCs/>
          <w:sz w:val="23"/>
          <w:szCs w:val="23"/>
        </w:rPr>
      </w:pPr>
      <w:r w:rsidRPr="00913773">
        <w:rPr>
          <w:rFonts w:ascii="Times New Roman" w:eastAsia="Times New Roman" w:hAnsi="Times New Roman" w:cs="Times New Roman"/>
          <w:bCs/>
          <w:sz w:val="23"/>
          <w:szCs w:val="23"/>
        </w:rPr>
        <w:t>Objectives</w:t>
      </w:r>
      <w:r w:rsidR="00B35862">
        <w:rPr>
          <w:rFonts w:ascii="Times New Roman" w:eastAsia="Times New Roman" w:hAnsi="Times New Roman" w:cs="Times New Roman"/>
          <w:bCs/>
          <w:sz w:val="23"/>
          <w:szCs w:val="23"/>
        </w:rPr>
        <w:t>:</w:t>
      </w:r>
      <w:r w:rsidRPr="00913773">
        <w:rPr>
          <w:rFonts w:ascii="Times New Roman" w:eastAsia="Times New Roman" w:hAnsi="Times New Roman" w:cs="Times New Roman"/>
          <w:bCs/>
          <w:sz w:val="23"/>
          <w:szCs w:val="23"/>
        </w:rPr>
        <w:t xml:space="preserve"> </w:t>
      </w:r>
      <w:r w:rsidR="00417961" w:rsidRPr="00913773">
        <w:rPr>
          <w:rFonts w:ascii="Times New Roman" w:eastAsia="Times New Roman" w:hAnsi="Times New Roman" w:cs="Times New Roman"/>
          <w:bCs/>
          <w:sz w:val="23"/>
          <w:szCs w:val="23"/>
        </w:rPr>
        <w:t>As a result of taking this course</w:t>
      </w:r>
      <w:r w:rsidR="00B7799D">
        <w:rPr>
          <w:rFonts w:ascii="Times New Roman" w:eastAsia="Times New Roman" w:hAnsi="Times New Roman" w:cs="Times New Roman"/>
          <w:bCs/>
          <w:sz w:val="23"/>
          <w:szCs w:val="23"/>
        </w:rPr>
        <w:t>,</w:t>
      </w:r>
      <w:r w:rsidR="00B85DDB">
        <w:rPr>
          <w:rFonts w:ascii="Times New Roman" w:eastAsia="Times New Roman" w:hAnsi="Times New Roman" w:cs="Times New Roman"/>
          <w:bCs/>
          <w:sz w:val="23"/>
          <w:szCs w:val="23"/>
        </w:rPr>
        <w:t xml:space="preserve"> students should better</w:t>
      </w:r>
      <w:r w:rsidR="00B7799D">
        <w:rPr>
          <w:rFonts w:ascii="Times New Roman" w:eastAsia="Times New Roman" w:hAnsi="Times New Roman" w:cs="Times New Roman"/>
          <w:bCs/>
          <w:sz w:val="23"/>
          <w:szCs w:val="23"/>
        </w:rPr>
        <w:t xml:space="preserve"> be able to </w:t>
      </w:r>
    </w:p>
    <w:p w:rsidR="00B85DDB" w:rsidRPr="00B85DDB" w:rsidRDefault="00B85DDB" w:rsidP="00B85DDB">
      <w:pPr>
        <w:numPr>
          <w:ilvl w:val="0"/>
          <w:numId w:val="12"/>
        </w:numPr>
        <w:spacing w:after="0" w:line="240" w:lineRule="auto"/>
        <w:rPr>
          <w:rFonts w:ascii="Times New Roman" w:eastAsia="Times New Roman" w:hAnsi="Times New Roman" w:cs="Times New Roman"/>
          <w:bCs/>
          <w:sz w:val="23"/>
          <w:szCs w:val="23"/>
          <w:u w:val="single"/>
        </w:rPr>
      </w:pPr>
      <w:r w:rsidRPr="00913773">
        <w:rPr>
          <w:rFonts w:ascii="Times New Roman" w:eastAsia="Times New Roman" w:hAnsi="Times New Roman" w:cs="Times New Roman"/>
          <w:sz w:val="23"/>
          <w:szCs w:val="23"/>
        </w:rPr>
        <w:t>Examine, interpret, and appreciate the literature</w:t>
      </w:r>
      <w:r>
        <w:rPr>
          <w:rFonts w:ascii="Times New Roman" w:eastAsia="Times New Roman" w:hAnsi="Times New Roman" w:cs="Times New Roman"/>
          <w:sz w:val="23"/>
          <w:szCs w:val="23"/>
        </w:rPr>
        <w:t xml:space="preserve"> and its authors,</w:t>
      </w:r>
    </w:p>
    <w:p w:rsidR="0052404B" w:rsidRPr="00913773" w:rsidRDefault="00B85DDB" w:rsidP="00B85DDB">
      <w:pPr>
        <w:numPr>
          <w:ilvl w:val="0"/>
          <w:numId w:val="12"/>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Understand</w:t>
      </w:r>
      <w:r w:rsidR="0052404B" w:rsidRPr="00913773">
        <w:rPr>
          <w:rFonts w:ascii="Times New Roman" w:eastAsia="Times New Roman" w:hAnsi="Times New Roman" w:cs="Times New Roman"/>
          <w:sz w:val="23"/>
          <w:szCs w:val="23"/>
        </w:rPr>
        <w:t xml:space="preserve"> of </w:t>
      </w:r>
      <w:r w:rsidR="00E540B0">
        <w:rPr>
          <w:rFonts w:ascii="Times New Roman" w:eastAsia="Times New Roman" w:hAnsi="Times New Roman" w:cs="Times New Roman"/>
          <w:sz w:val="23"/>
          <w:szCs w:val="23"/>
        </w:rPr>
        <w:t xml:space="preserve">the era’s developing </w:t>
      </w:r>
      <w:r w:rsidR="00B7799D">
        <w:rPr>
          <w:rFonts w:ascii="Times New Roman" w:eastAsia="Times New Roman" w:hAnsi="Times New Roman" w:cs="Times New Roman"/>
          <w:sz w:val="23"/>
          <w:szCs w:val="23"/>
        </w:rPr>
        <w:t xml:space="preserve">writing </w:t>
      </w:r>
      <w:r w:rsidR="0052404B" w:rsidRPr="00913773">
        <w:rPr>
          <w:rFonts w:ascii="Times New Roman" w:eastAsia="Times New Roman" w:hAnsi="Times New Roman" w:cs="Times New Roman"/>
          <w:sz w:val="23"/>
          <w:szCs w:val="23"/>
        </w:rPr>
        <w:t xml:space="preserve">styles </w:t>
      </w:r>
      <w:r w:rsidR="00E540B0">
        <w:rPr>
          <w:rFonts w:ascii="Times New Roman" w:eastAsia="Times New Roman" w:hAnsi="Times New Roman" w:cs="Times New Roman"/>
          <w:sz w:val="23"/>
          <w:szCs w:val="23"/>
        </w:rPr>
        <w:t>and genres,</w:t>
      </w:r>
      <w:r>
        <w:rPr>
          <w:rFonts w:ascii="Times New Roman" w:eastAsia="Times New Roman" w:hAnsi="Times New Roman" w:cs="Times New Roman"/>
          <w:sz w:val="23"/>
          <w:szCs w:val="23"/>
        </w:rPr>
        <w:t xml:space="preserve"> </w:t>
      </w:r>
    </w:p>
    <w:p w:rsidR="00753FEB" w:rsidRPr="00913773" w:rsidRDefault="00B85DDB" w:rsidP="00B85DDB">
      <w:pPr>
        <w:numPr>
          <w:ilvl w:val="0"/>
          <w:numId w:val="12"/>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Place</w:t>
      </w:r>
      <w:r w:rsidR="00753FEB" w:rsidRPr="00913773">
        <w:rPr>
          <w:rFonts w:ascii="Times New Roman" w:eastAsia="Times New Roman" w:hAnsi="Times New Roman" w:cs="Times New Roman"/>
          <w:sz w:val="23"/>
          <w:szCs w:val="23"/>
        </w:rPr>
        <w:t xml:space="preserve"> </w:t>
      </w:r>
      <w:r w:rsidR="00243E97" w:rsidRPr="00913773">
        <w:rPr>
          <w:rFonts w:ascii="Times New Roman" w:eastAsia="Times New Roman" w:hAnsi="Times New Roman" w:cs="Times New Roman"/>
          <w:sz w:val="23"/>
          <w:szCs w:val="23"/>
        </w:rPr>
        <w:t xml:space="preserve">the </w:t>
      </w:r>
      <w:r>
        <w:rPr>
          <w:rFonts w:ascii="Times New Roman" w:eastAsia="Times New Roman" w:hAnsi="Times New Roman" w:cs="Times New Roman"/>
          <w:sz w:val="23"/>
          <w:szCs w:val="23"/>
        </w:rPr>
        <w:t>literature in</w:t>
      </w:r>
      <w:r w:rsidR="00753FEB" w:rsidRPr="00913773">
        <w:rPr>
          <w:rFonts w:ascii="Times New Roman" w:eastAsia="Times New Roman" w:hAnsi="Times New Roman" w:cs="Times New Roman"/>
          <w:sz w:val="23"/>
          <w:szCs w:val="23"/>
        </w:rPr>
        <w:t xml:space="preserve"> </w:t>
      </w:r>
      <w:r w:rsidR="00243E97" w:rsidRPr="00913773">
        <w:rPr>
          <w:rFonts w:ascii="Times New Roman" w:eastAsia="Times New Roman" w:hAnsi="Times New Roman" w:cs="Times New Roman"/>
          <w:sz w:val="23"/>
          <w:szCs w:val="23"/>
        </w:rPr>
        <w:t xml:space="preserve">its </w:t>
      </w:r>
      <w:r w:rsidR="00B7799D">
        <w:rPr>
          <w:rFonts w:ascii="Times New Roman" w:eastAsia="Times New Roman" w:hAnsi="Times New Roman" w:cs="Times New Roman"/>
          <w:sz w:val="23"/>
          <w:szCs w:val="23"/>
        </w:rPr>
        <w:t xml:space="preserve">historical and cultural </w:t>
      </w:r>
      <w:r w:rsidR="00243E97" w:rsidRPr="00913773">
        <w:rPr>
          <w:rFonts w:ascii="Times New Roman" w:eastAsia="Times New Roman" w:hAnsi="Times New Roman" w:cs="Times New Roman"/>
          <w:sz w:val="23"/>
          <w:szCs w:val="23"/>
        </w:rPr>
        <w:t>context</w:t>
      </w:r>
      <w:r>
        <w:rPr>
          <w:rFonts w:ascii="Times New Roman" w:eastAsia="Times New Roman" w:hAnsi="Times New Roman" w:cs="Times New Roman"/>
          <w:sz w:val="23"/>
          <w:szCs w:val="23"/>
        </w:rPr>
        <w:t>s</w:t>
      </w:r>
      <w:r w:rsidR="00FB4AF0" w:rsidRPr="00913773">
        <w:rPr>
          <w:rFonts w:ascii="Times New Roman" w:eastAsia="Times New Roman" w:hAnsi="Times New Roman" w:cs="Times New Roman"/>
          <w:sz w:val="23"/>
          <w:szCs w:val="23"/>
        </w:rPr>
        <w:t>,</w:t>
      </w:r>
      <w:r w:rsidR="00CC3090" w:rsidRPr="00913773">
        <w:rPr>
          <w:rFonts w:ascii="Times New Roman" w:eastAsia="Times New Roman" w:hAnsi="Times New Roman" w:cs="Times New Roman"/>
          <w:sz w:val="23"/>
          <w:szCs w:val="23"/>
        </w:rPr>
        <w:t xml:space="preserve"> and</w:t>
      </w:r>
      <w:r w:rsidR="00243E97" w:rsidRPr="00913773">
        <w:rPr>
          <w:rFonts w:ascii="Times New Roman" w:eastAsia="Times New Roman" w:hAnsi="Times New Roman" w:cs="Times New Roman"/>
          <w:sz w:val="23"/>
          <w:szCs w:val="23"/>
        </w:rPr>
        <w:t xml:space="preserve"> </w:t>
      </w:r>
    </w:p>
    <w:p w:rsidR="00B7799D" w:rsidRDefault="00B85DDB" w:rsidP="00B85DDB">
      <w:pPr>
        <w:numPr>
          <w:ilvl w:val="0"/>
          <w:numId w:val="12"/>
        </w:num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Connect later</w:t>
      </w:r>
      <w:r w:rsidRPr="00913773">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literature and </w:t>
      </w:r>
      <w:r w:rsidRPr="00913773">
        <w:rPr>
          <w:rFonts w:ascii="Times New Roman" w:eastAsia="Times New Roman" w:hAnsi="Times New Roman" w:cs="Times New Roman"/>
          <w:sz w:val="23"/>
          <w:szCs w:val="23"/>
        </w:rPr>
        <w:t>culture with the Enlightenment</w:t>
      </w:r>
      <w:r>
        <w:rPr>
          <w:rFonts w:ascii="Times New Roman" w:eastAsia="Times New Roman" w:hAnsi="Times New Roman" w:cs="Times New Roman"/>
          <w:sz w:val="23"/>
          <w:szCs w:val="23"/>
        </w:rPr>
        <w:t>.</w:t>
      </w:r>
    </w:p>
    <w:p w:rsidR="00A8672F" w:rsidRPr="00E16342" w:rsidRDefault="00A8672F" w:rsidP="00A8672F">
      <w:pPr>
        <w:spacing w:after="0" w:line="240" w:lineRule="auto"/>
        <w:contextualSpacing/>
        <w:rPr>
          <w:rFonts w:ascii="Times New Roman" w:eastAsia="Times New Roman" w:hAnsi="Times New Roman" w:cs="Times New Roman"/>
          <w:sz w:val="23"/>
          <w:szCs w:val="23"/>
        </w:rPr>
      </w:pPr>
      <w:r w:rsidRPr="00E16342">
        <w:rPr>
          <w:rFonts w:ascii="Times New Roman" w:eastAsia="Times New Roman" w:hAnsi="Times New Roman" w:cs="Times New Roman"/>
          <w:sz w:val="23"/>
          <w:szCs w:val="23"/>
        </w:rPr>
        <w:t>Class load</w:t>
      </w:r>
      <w:r w:rsidR="00BD4548">
        <w:rPr>
          <w:rFonts w:ascii="Times New Roman" w:eastAsia="Times New Roman" w:hAnsi="Times New Roman" w:cs="Times New Roman"/>
          <w:sz w:val="23"/>
          <w:szCs w:val="23"/>
        </w:rPr>
        <w:t>,</w:t>
      </w:r>
      <w:r w:rsidRPr="00E16342">
        <w:rPr>
          <w:rFonts w:ascii="Times New Roman" w:eastAsia="Times New Roman" w:hAnsi="Times New Roman" w:cs="Times New Roman"/>
          <w:sz w:val="23"/>
          <w:szCs w:val="23"/>
        </w:rPr>
        <w:t xml:space="preserve"> outline</w:t>
      </w:r>
      <w:r w:rsidR="00BD4548">
        <w:rPr>
          <w:rFonts w:ascii="Times New Roman" w:eastAsia="Times New Roman" w:hAnsi="Times New Roman" w:cs="Times New Roman"/>
          <w:sz w:val="23"/>
          <w:szCs w:val="23"/>
        </w:rPr>
        <w:t>, and cancelation</w:t>
      </w:r>
      <w:r w:rsidRPr="00E16342">
        <w:rPr>
          <w:rFonts w:ascii="Times New Roman" w:eastAsia="Times New Roman" w:hAnsi="Times New Roman" w:cs="Times New Roman"/>
          <w:sz w:val="23"/>
          <w:szCs w:val="23"/>
        </w:rPr>
        <w:t>: We read, write about, discuss, and te</w:t>
      </w:r>
      <w:r w:rsidR="00BD4548">
        <w:rPr>
          <w:rFonts w:ascii="Times New Roman" w:eastAsia="Times New Roman" w:hAnsi="Times New Roman" w:cs="Times New Roman"/>
          <w:sz w:val="23"/>
          <w:szCs w:val="23"/>
        </w:rPr>
        <w:t xml:space="preserve">ach about </w:t>
      </w:r>
      <w:r>
        <w:rPr>
          <w:rFonts w:ascii="Times New Roman" w:eastAsia="Times New Roman" w:hAnsi="Times New Roman" w:cs="Times New Roman"/>
          <w:sz w:val="23"/>
          <w:szCs w:val="23"/>
        </w:rPr>
        <w:t>authors from the long Eighteenth Century, beginning with the Restoration and closing with the Romantics</w:t>
      </w:r>
      <w:r w:rsidRPr="00E16342">
        <w:rPr>
          <w:rFonts w:ascii="Times New Roman" w:eastAsia="Times New Roman" w:hAnsi="Times New Roman" w:cs="Times New Roman"/>
          <w:sz w:val="23"/>
          <w:szCs w:val="23"/>
        </w:rPr>
        <w:t>. Class grid due-dates don’t change.  If class is c</w:t>
      </w:r>
      <w:r>
        <w:rPr>
          <w:rFonts w:ascii="Times New Roman" w:eastAsia="Times New Roman" w:hAnsi="Times New Roman" w:cs="Times New Roman"/>
          <w:sz w:val="23"/>
          <w:szCs w:val="23"/>
        </w:rPr>
        <w:t>ancelled, keep up with the grid. I</w:t>
      </w:r>
      <w:r w:rsidRPr="00E16342">
        <w:rPr>
          <w:rFonts w:ascii="Times New Roman" w:eastAsia="Times New Roman" w:hAnsi="Times New Roman" w:cs="Times New Roman"/>
          <w:sz w:val="23"/>
          <w:szCs w:val="23"/>
        </w:rPr>
        <w:t xml:space="preserve">f you miss, keep up with the grid.  Contact professor &amp; classmates for information &amp; notes. </w:t>
      </w:r>
      <w:r>
        <w:rPr>
          <w:rFonts w:ascii="Times New Roman" w:eastAsia="Times New Roman" w:hAnsi="Times New Roman" w:cs="Times New Roman"/>
          <w:sz w:val="23"/>
          <w:szCs w:val="23"/>
        </w:rPr>
        <w:t>Stay home if sick or at any risk.</w:t>
      </w:r>
    </w:p>
    <w:p w:rsidR="00A8672F" w:rsidRPr="00E16342" w:rsidRDefault="00A8672F" w:rsidP="00A8672F">
      <w:pPr>
        <w:spacing w:after="0" w:line="240" w:lineRule="auto"/>
        <w:jc w:val="both"/>
        <w:rPr>
          <w:rFonts w:ascii="Times New Roman" w:eastAsia="Times New Roman" w:hAnsi="Times New Roman" w:cs="Times New Roman"/>
          <w:sz w:val="23"/>
          <w:szCs w:val="23"/>
        </w:rPr>
      </w:pPr>
    </w:p>
    <w:p w:rsidR="00A8672F" w:rsidRPr="00332D4A" w:rsidRDefault="00A8672F" w:rsidP="00A8672F">
      <w:pPr>
        <w:spacing w:after="0" w:line="240" w:lineRule="auto"/>
        <w:rPr>
          <w:rFonts w:ascii="Times New Roman" w:eastAsia="Times New Roman" w:hAnsi="Times New Roman" w:cs="Times New Roman"/>
          <w:sz w:val="23"/>
          <w:szCs w:val="23"/>
        </w:rPr>
      </w:pPr>
      <w:r w:rsidRPr="00E16342">
        <w:rPr>
          <w:rFonts w:ascii="Times New Roman" w:eastAsia="Times New Roman" w:hAnsi="Times New Roman" w:cs="Times New Roman"/>
          <w:bCs/>
          <w:sz w:val="23"/>
          <w:szCs w:val="23"/>
        </w:rPr>
        <w:t>Class Format:</w:t>
      </w:r>
      <w:r w:rsidRPr="00D767DC">
        <w:rPr>
          <w:rFonts w:ascii="Times New Roman" w:eastAsia="Times New Roman" w:hAnsi="Times New Roman" w:cs="Times New Roman"/>
          <w:b/>
          <w:bCs/>
          <w:sz w:val="23"/>
          <w:szCs w:val="23"/>
        </w:rPr>
        <w:t xml:space="preserve"> </w:t>
      </w:r>
      <w:r>
        <w:rPr>
          <w:rFonts w:ascii="Times New Roman" w:eastAsia="Times New Roman" w:hAnsi="Times New Roman" w:cs="Times New Roman"/>
          <w:sz w:val="23"/>
          <w:szCs w:val="23"/>
        </w:rPr>
        <w:t xml:space="preserve">See me if you want to take this </w:t>
      </w:r>
      <w:r w:rsidRPr="00D767DC">
        <w:rPr>
          <w:rFonts w:ascii="Times New Roman" w:eastAsia="Times New Roman" w:hAnsi="Times New Roman" w:cs="Times New Roman"/>
          <w:sz w:val="23"/>
          <w:szCs w:val="23"/>
        </w:rPr>
        <w:t xml:space="preserve">course for Honors.  Honors </w:t>
      </w:r>
      <w:r>
        <w:rPr>
          <w:rFonts w:ascii="Times New Roman" w:eastAsia="Times New Roman" w:hAnsi="Times New Roman" w:cs="Times New Roman"/>
          <w:sz w:val="23"/>
          <w:szCs w:val="23"/>
        </w:rPr>
        <w:t>usually involves</w:t>
      </w:r>
      <w:r w:rsidRPr="00D767DC">
        <w:rPr>
          <w:rFonts w:ascii="Times New Roman" w:eastAsia="Times New Roman" w:hAnsi="Times New Roman" w:cs="Times New Roman"/>
          <w:sz w:val="23"/>
          <w:szCs w:val="23"/>
        </w:rPr>
        <w:t xml:space="preserve"> reading </w:t>
      </w:r>
      <w:r>
        <w:rPr>
          <w:rFonts w:ascii="Times New Roman" w:eastAsia="Times New Roman" w:hAnsi="Times New Roman" w:cs="Times New Roman"/>
          <w:sz w:val="23"/>
          <w:szCs w:val="23"/>
        </w:rPr>
        <w:t>&amp; discussing extra work in tutorial sessions</w:t>
      </w:r>
      <w:r w:rsidRPr="00D767DC">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every 2 weeks</w:t>
      </w:r>
      <w:r w:rsidRPr="00D767DC">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Tutorial sessions must begin by 3</w:t>
      </w:r>
      <w:r w:rsidRPr="005B6D79">
        <w:rPr>
          <w:rFonts w:ascii="Times New Roman" w:eastAsia="Times New Roman" w:hAnsi="Times New Roman" w:cs="Times New Roman"/>
          <w:sz w:val="23"/>
          <w:szCs w:val="23"/>
          <w:vertAlign w:val="superscript"/>
        </w:rPr>
        <w:t>rd</w:t>
      </w:r>
      <w:r>
        <w:rPr>
          <w:rFonts w:ascii="Times New Roman" w:eastAsia="Times New Roman" w:hAnsi="Times New Roman" w:cs="Times New Roman"/>
          <w:sz w:val="23"/>
          <w:szCs w:val="23"/>
        </w:rPr>
        <w:t xml:space="preserve"> week of class.  </w:t>
      </w:r>
      <w:r w:rsidRPr="00D767DC">
        <w:rPr>
          <w:rFonts w:ascii="Times New Roman" w:eastAsia="Times New Roman" w:hAnsi="Times New Roman" w:cs="Times New Roman"/>
          <w:sz w:val="23"/>
          <w:szCs w:val="23"/>
        </w:rPr>
        <w:t xml:space="preserve">Class </w:t>
      </w:r>
      <w:r>
        <w:rPr>
          <w:rFonts w:ascii="Times New Roman" w:eastAsia="Times New Roman" w:hAnsi="Times New Roman" w:cs="Times New Roman"/>
          <w:sz w:val="23"/>
          <w:szCs w:val="23"/>
        </w:rPr>
        <w:t xml:space="preserve">itself </w:t>
      </w:r>
      <w:r w:rsidRPr="00D767DC">
        <w:rPr>
          <w:rFonts w:ascii="Times New Roman" w:eastAsia="Times New Roman" w:hAnsi="Times New Roman" w:cs="Times New Roman"/>
          <w:sz w:val="23"/>
          <w:szCs w:val="23"/>
        </w:rPr>
        <w:t>consists mainly of discussion &amp; analysis of the Bible/textbooks, with presentations and group work to add information.  Because participation of all students is expected, and in order to maximiz</w:t>
      </w:r>
      <w:r>
        <w:rPr>
          <w:rFonts w:ascii="Times New Roman" w:eastAsia="Times New Roman" w:hAnsi="Times New Roman" w:cs="Times New Roman"/>
          <w:sz w:val="23"/>
          <w:szCs w:val="23"/>
        </w:rPr>
        <w:t>e the learning environment, t</w:t>
      </w:r>
      <w:r w:rsidRPr="00D767DC">
        <w:rPr>
          <w:rFonts w:ascii="Times New Roman" w:eastAsia="Times New Roman" w:hAnsi="Times New Roman" w:cs="Times New Roman"/>
          <w:bCs/>
          <w:sz w:val="23"/>
          <w:szCs w:val="23"/>
        </w:rPr>
        <w:t>he following behaviors are mandated:</w:t>
      </w:r>
    </w:p>
    <w:p w:rsidR="00A8672F" w:rsidRPr="00D767DC" w:rsidRDefault="00A8672F" w:rsidP="00A8672F">
      <w:pPr>
        <w:spacing w:after="0" w:line="240" w:lineRule="auto"/>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ab/>
      </w:r>
      <w:r>
        <w:rPr>
          <w:rFonts w:ascii="Times New Roman" w:eastAsia="Times New Roman" w:hAnsi="Times New Roman" w:cs="Times New Roman"/>
          <w:bCs/>
          <w:sz w:val="23"/>
          <w:szCs w:val="23"/>
        </w:rPr>
        <w:tab/>
        <w:t>Arrive on time; l</w:t>
      </w:r>
      <w:r w:rsidRPr="00D767DC">
        <w:rPr>
          <w:rFonts w:ascii="Times New Roman" w:eastAsia="Times New Roman" w:hAnsi="Times New Roman" w:cs="Times New Roman"/>
          <w:bCs/>
          <w:sz w:val="23"/>
          <w:szCs w:val="23"/>
        </w:rPr>
        <w:t>isten to others</w:t>
      </w:r>
      <w:r>
        <w:rPr>
          <w:rFonts w:ascii="Times New Roman" w:eastAsia="Times New Roman" w:hAnsi="Times New Roman" w:cs="Times New Roman"/>
          <w:bCs/>
          <w:sz w:val="23"/>
          <w:szCs w:val="23"/>
        </w:rPr>
        <w:t>; t</w:t>
      </w:r>
      <w:r w:rsidRPr="00D767DC">
        <w:rPr>
          <w:rFonts w:ascii="Times New Roman" w:eastAsia="Times New Roman" w:hAnsi="Times New Roman" w:cs="Times New Roman"/>
          <w:bCs/>
          <w:sz w:val="23"/>
          <w:szCs w:val="23"/>
        </w:rPr>
        <w:t>ake thorough notes for the full class</w:t>
      </w:r>
    </w:p>
    <w:p w:rsidR="00A8672F" w:rsidRPr="00D767DC" w:rsidRDefault="00A8672F" w:rsidP="00A8672F">
      <w:pPr>
        <w:spacing w:after="0" w:line="240" w:lineRule="auto"/>
        <w:rPr>
          <w:rFonts w:ascii="Times New Roman" w:eastAsia="Times New Roman" w:hAnsi="Times New Roman" w:cs="Times New Roman"/>
          <w:sz w:val="23"/>
          <w:szCs w:val="23"/>
        </w:rPr>
      </w:pPr>
      <w:r w:rsidRPr="00D767DC">
        <w:rPr>
          <w:rFonts w:ascii="Times New Roman" w:eastAsia="Times New Roman" w:hAnsi="Times New Roman" w:cs="Times New Roman"/>
          <w:bCs/>
          <w:sz w:val="23"/>
          <w:szCs w:val="23"/>
        </w:rPr>
        <w:tab/>
      </w:r>
      <w:r w:rsidRPr="00D767DC">
        <w:rPr>
          <w:rFonts w:ascii="Times New Roman" w:eastAsia="Times New Roman" w:hAnsi="Times New Roman" w:cs="Times New Roman"/>
          <w:bCs/>
          <w:sz w:val="23"/>
          <w:szCs w:val="23"/>
        </w:rPr>
        <w:tab/>
        <w:t>Respect others</w:t>
      </w:r>
      <w:r>
        <w:rPr>
          <w:rFonts w:ascii="Times New Roman" w:eastAsia="Times New Roman" w:hAnsi="Times New Roman" w:cs="Times New Roman"/>
          <w:bCs/>
          <w:sz w:val="23"/>
          <w:szCs w:val="23"/>
        </w:rPr>
        <w:t>; a</w:t>
      </w:r>
      <w:r w:rsidRPr="00D767DC">
        <w:rPr>
          <w:rFonts w:ascii="Times New Roman" w:eastAsia="Times New Roman" w:hAnsi="Times New Roman" w:cs="Times New Roman"/>
          <w:sz w:val="23"/>
          <w:szCs w:val="23"/>
        </w:rPr>
        <w:t>sk questions</w:t>
      </w:r>
      <w:r>
        <w:rPr>
          <w:rFonts w:ascii="Times New Roman" w:eastAsia="Times New Roman" w:hAnsi="Times New Roman" w:cs="Times New Roman"/>
          <w:sz w:val="23"/>
          <w:szCs w:val="23"/>
        </w:rPr>
        <w:t xml:space="preserve"> during class; p</w:t>
      </w:r>
      <w:r w:rsidRPr="00D767DC">
        <w:rPr>
          <w:rFonts w:ascii="Times New Roman" w:eastAsia="Times New Roman" w:hAnsi="Times New Roman" w:cs="Times New Roman"/>
          <w:sz w:val="23"/>
          <w:szCs w:val="23"/>
        </w:rPr>
        <w:t>articipate in discussion and activities</w:t>
      </w:r>
    </w:p>
    <w:p w:rsidR="00A8672F" w:rsidRDefault="00A8672F" w:rsidP="00A8672F">
      <w:pPr>
        <w:spacing w:after="0" w:line="240" w:lineRule="auto"/>
        <w:rPr>
          <w:rFonts w:ascii="Times New Roman" w:eastAsia="Times New Roman" w:hAnsi="Times New Roman" w:cs="Times New Roman"/>
          <w:sz w:val="23"/>
          <w:szCs w:val="23"/>
        </w:rPr>
      </w:pPr>
      <w:r w:rsidRPr="00D767DC">
        <w:rPr>
          <w:rFonts w:ascii="Times New Roman" w:eastAsia="Times New Roman" w:hAnsi="Times New Roman" w:cs="Times New Roman"/>
          <w:sz w:val="23"/>
          <w:szCs w:val="23"/>
        </w:rPr>
        <w:tab/>
      </w:r>
      <w:r w:rsidRPr="00D767DC">
        <w:rPr>
          <w:rFonts w:ascii="Times New Roman" w:eastAsia="Times New Roman" w:hAnsi="Times New Roman" w:cs="Times New Roman"/>
          <w:sz w:val="23"/>
          <w:szCs w:val="23"/>
        </w:rPr>
        <w:tab/>
        <w:t xml:space="preserve">Stay for full class period and remain until professor dismisses class </w:t>
      </w:r>
    </w:p>
    <w:p w:rsidR="00A8672F" w:rsidRPr="00D767DC" w:rsidRDefault="00A8672F" w:rsidP="00A8672F">
      <w:pPr>
        <w:spacing w:after="0" w:line="240" w:lineRule="auto"/>
        <w:rPr>
          <w:rFonts w:ascii="Times New Roman" w:eastAsia="Times New Roman" w:hAnsi="Times New Roman" w:cs="Times New Roman"/>
          <w:sz w:val="23"/>
          <w:szCs w:val="23"/>
        </w:rPr>
      </w:pPr>
      <w:r w:rsidRPr="00D767DC">
        <w:rPr>
          <w:rFonts w:ascii="Times New Roman" w:eastAsia="Times New Roman" w:hAnsi="Times New Roman" w:cs="Times New Roman"/>
          <w:sz w:val="23"/>
          <w:szCs w:val="23"/>
        </w:rPr>
        <w:t>The following behaviors are prohibited:</w:t>
      </w:r>
    </w:p>
    <w:p w:rsidR="00A8672F" w:rsidRPr="00D767DC" w:rsidRDefault="00A8672F" w:rsidP="00A8672F">
      <w:pPr>
        <w:spacing w:after="0" w:line="240" w:lineRule="auto"/>
        <w:rPr>
          <w:rFonts w:ascii="Times New Roman" w:eastAsia="Times New Roman" w:hAnsi="Times New Roman" w:cs="Times New Roman"/>
          <w:sz w:val="23"/>
          <w:szCs w:val="23"/>
        </w:rPr>
      </w:pPr>
      <w:r w:rsidRPr="00D767DC">
        <w:rPr>
          <w:rFonts w:ascii="Times New Roman" w:eastAsia="Times New Roman" w:hAnsi="Times New Roman" w:cs="Times New Roman"/>
          <w:sz w:val="23"/>
          <w:szCs w:val="23"/>
        </w:rPr>
        <w:tab/>
      </w:r>
      <w:r w:rsidRPr="00D767DC">
        <w:rPr>
          <w:rFonts w:ascii="Times New Roman" w:eastAsia="Times New Roman" w:hAnsi="Times New Roman" w:cs="Times New Roman"/>
          <w:sz w:val="23"/>
          <w:szCs w:val="23"/>
        </w:rPr>
        <w:tab/>
        <w:t>Use of cell phone…including texting</w:t>
      </w:r>
    </w:p>
    <w:p w:rsidR="00A8672F" w:rsidRPr="00D767DC" w:rsidRDefault="00A8672F" w:rsidP="00A8672F">
      <w:pPr>
        <w:spacing w:after="0" w:line="240" w:lineRule="auto"/>
        <w:rPr>
          <w:rFonts w:ascii="Times New Roman" w:eastAsia="Times New Roman" w:hAnsi="Times New Roman" w:cs="Times New Roman"/>
          <w:sz w:val="23"/>
          <w:szCs w:val="23"/>
        </w:rPr>
      </w:pPr>
      <w:r w:rsidRPr="00D767DC">
        <w:rPr>
          <w:rFonts w:ascii="Times New Roman" w:eastAsia="Times New Roman" w:hAnsi="Times New Roman" w:cs="Times New Roman"/>
          <w:sz w:val="23"/>
          <w:szCs w:val="23"/>
        </w:rPr>
        <w:tab/>
      </w:r>
      <w:r w:rsidRPr="00D767DC">
        <w:rPr>
          <w:rFonts w:ascii="Times New Roman" w:eastAsia="Times New Roman" w:hAnsi="Times New Roman" w:cs="Times New Roman"/>
          <w:sz w:val="23"/>
          <w:szCs w:val="23"/>
        </w:rPr>
        <w:tab/>
        <w:t>Use of laptops or other electronic devices for activities unrelated to class</w:t>
      </w:r>
    </w:p>
    <w:p w:rsidR="00A8672F" w:rsidRDefault="00A8672F" w:rsidP="00A8672F">
      <w:pPr>
        <w:spacing w:after="0" w:line="240" w:lineRule="auto"/>
        <w:rPr>
          <w:rFonts w:ascii="Times New Roman" w:eastAsia="Times New Roman" w:hAnsi="Times New Roman" w:cs="Times New Roman"/>
          <w:sz w:val="23"/>
          <w:szCs w:val="23"/>
        </w:rPr>
      </w:pPr>
      <w:r w:rsidRPr="00D767DC">
        <w:rPr>
          <w:rFonts w:ascii="Times New Roman" w:eastAsia="Times New Roman" w:hAnsi="Times New Roman" w:cs="Times New Roman"/>
          <w:sz w:val="23"/>
          <w:szCs w:val="23"/>
        </w:rPr>
        <w:tab/>
      </w:r>
      <w:r w:rsidRPr="00D767DC">
        <w:rPr>
          <w:rFonts w:ascii="Times New Roman" w:eastAsia="Times New Roman" w:hAnsi="Times New Roman" w:cs="Times New Roman"/>
          <w:sz w:val="23"/>
          <w:szCs w:val="23"/>
        </w:rPr>
        <w:tab/>
        <w:t>Use of tobacco products</w:t>
      </w:r>
      <w:r>
        <w:rPr>
          <w:rFonts w:ascii="Times New Roman" w:eastAsia="Times New Roman" w:hAnsi="Times New Roman" w:cs="Times New Roman"/>
          <w:sz w:val="23"/>
          <w:szCs w:val="23"/>
        </w:rPr>
        <w:t>; s</w:t>
      </w:r>
      <w:r w:rsidRPr="00D767DC">
        <w:rPr>
          <w:rFonts w:ascii="Times New Roman" w:eastAsia="Times New Roman" w:hAnsi="Times New Roman" w:cs="Times New Roman"/>
          <w:sz w:val="23"/>
          <w:szCs w:val="23"/>
        </w:rPr>
        <w:t>tudying for other classes</w:t>
      </w:r>
      <w:r>
        <w:rPr>
          <w:rFonts w:ascii="Times New Roman" w:eastAsia="Times New Roman" w:hAnsi="Times New Roman" w:cs="Times New Roman"/>
          <w:sz w:val="23"/>
          <w:szCs w:val="23"/>
        </w:rPr>
        <w:t>;</w:t>
      </w:r>
      <w:r w:rsidRPr="00FD2E43">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eating; s</w:t>
      </w:r>
      <w:r w:rsidRPr="00D767DC">
        <w:rPr>
          <w:rFonts w:ascii="Times New Roman" w:eastAsia="Times New Roman" w:hAnsi="Times New Roman" w:cs="Times New Roman"/>
          <w:sz w:val="23"/>
          <w:szCs w:val="23"/>
        </w:rPr>
        <w:t>leeping</w:t>
      </w:r>
      <w:r>
        <w:rPr>
          <w:rFonts w:ascii="Times New Roman" w:eastAsia="Times New Roman" w:hAnsi="Times New Roman" w:cs="Times New Roman"/>
          <w:sz w:val="23"/>
          <w:szCs w:val="23"/>
        </w:rPr>
        <w:t xml:space="preserve"> </w:t>
      </w:r>
      <w:r w:rsidRPr="00D767DC">
        <w:rPr>
          <w:rFonts w:ascii="Times New Roman" w:eastAsia="Times New Roman" w:hAnsi="Times New Roman" w:cs="Times New Roman"/>
          <w:sz w:val="23"/>
          <w:szCs w:val="23"/>
        </w:rPr>
        <w:tab/>
      </w:r>
    </w:p>
    <w:p w:rsidR="00A8672F" w:rsidRPr="003844ED" w:rsidRDefault="00A8672F" w:rsidP="00A8672F">
      <w:pPr>
        <w:spacing w:after="0" w:line="240" w:lineRule="auto"/>
        <w:rPr>
          <w:rFonts w:ascii="Times New Roman" w:eastAsia="Times New Roman" w:hAnsi="Times New Roman" w:cs="Times New Roman"/>
          <w:bCs/>
          <w:sz w:val="23"/>
          <w:szCs w:val="23"/>
        </w:rPr>
      </w:pPr>
      <w:r w:rsidRPr="00063678">
        <w:rPr>
          <w:rFonts w:ascii="Times New Roman" w:eastAsia="Times New Roman" w:hAnsi="Times New Roman" w:cs="Times New Roman"/>
          <w:bCs/>
          <w:sz w:val="23"/>
          <w:szCs w:val="23"/>
        </w:rPr>
        <w:t>Grades</w:t>
      </w:r>
      <w:r>
        <w:rPr>
          <w:rFonts w:ascii="Times New Roman" w:eastAsia="Times New Roman" w:hAnsi="Times New Roman" w:cs="Times New Roman"/>
          <w:bCs/>
          <w:sz w:val="23"/>
          <w:szCs w:val="23"/>
        </w:rPr>
        <w:t xml:space="preserve"> are earned, not given, so if you want a specific grade</w:t>
      </w:r>
      <w:r w:rsidRPr="00A66D88">
        <w:rPr>
          <w:rFonts w:ascii="Times New Roman" w:eastAsia="Times New Roman" w:hAnsi="Times New Roman" w:cs="Times New Roman"/>
          <w:bCs/>
          <w:sz w:val="23"/>
          <w:szCs w:val="23"/>
        </w:rPr>
        <w:t xml:space="preserve">, </w:t>
      </w:r>
      <w:r>
        <w:rPr>
          <w:rFonts w:ascii="Times New Roman" w:eastAsia="Times New Roman" w:hAnsi="Times New Roman" w:cs="Times New Roman"/>
          <w:bCs/>
          <w:sz w:val="23"/>
          <w:szCs w:val="23"/>
        </w:rPr>
        <w:t>don’t pressure your teacher for it; simply plan and do the work.</w:t>
      </w:r>
      <w:r w:rsidRPr="00A66D88">
        <w:rPr>
          <w:rFonts w:ascii="Times New Roman" w:eastAsia="Times New Roman" w:hAnsi="Times New Roman" w:cs="Times New Roman"/>
          <w:bCs/>
          <w:sz w:val="23"/>
          <w:szCs w:val="23"/>
        </w:rPr>
        <w:t xml:space="preserve"> The work you</w:t>
      </w:r>
      <w:r>
        <w:rPr>
          <w:rFonts w:ascii="Times New Roman" w:eastAsia="Times New Roman" w:hAnsi="Times New Roman" w:cs="Times New Roman"/>
          <w:bCs/>
          <w:sz w:val="23"/>
          <w:szCs w:val="23"/>
        </w:rPr>
        <w:t xml:space="preserve"> do for this course must be</w:t>
      </w:r>
      <w:r w:rsidRPr="00A66D88">
        <w:rPr>
          <w:rFonts w:ascii="Times New Roman" w:eastAsia="Times New Roman" w:hAnsi="Times New Roman" w:cs="Times New Roman"/>
          <w:bCs/>
          <w:sz w:val="23"/>
          <w:szCs w:val="23"/>
        </w:rPr>
        <w:t xml:space="preserve"> </w:t>
      </w:r>
      <w:r>
        <w:rPr>
          <w:rFonts w:ascii="Times New Roman" w:eastAsia="Times New Roman" w:hAnsi="Times New Roman" w:cs="Times New Roman"/>
          <w:bCs/>
          <w:sz w:val="23"/>
          <w:szCs w:val="23"/>
        </w:rPr>
        <w:t xml:space="preserve">original to you and done now </w:t>
      </w:r>
      <w:r w:rsidRPr="00A66D88">
        <w:rPr>
          <w:rFonts w:ascii="Times New Roman" w:eastAsia="Times New Roman" w:hAnsi="Times New Roman" w:cs="Times New Roman"/>
          <w:bCs/>
          <w:sz w:val="23"/>
          <w:szCs w:val="23"/>
        </w:rPr>
        <w:t>for this course</w:t>
      </w:r>
      <w:r>
        <w:rPr>
          <w:rFonts w:ascii="Times New Roman" w:eastAsia="Times New Roman" w:hAnsi="Times New Roman" w:cs="Times New Roman"/>
          <w:bCs/>
          <w:sz w:val="23"/>
          <w:szCs w:val="23"/>
        </w:rPr>
        <w:t xml:space="preserve">.  </w:t>
      </w:r>
      <w:r w:rsidRPr="00A66D88">
        <w:rPr>
          <w:rFonts w:ascii="Times New Roman" w:eastAsia="Times New Roman" w:hAnsi="Times New Roman" w:cs="Times New Roman"/>
          <w:bCs/>
          <w:sz w:val="23"/>
          <w:szCs w:val="23"/>
        </w:rPr>
        <w:t xml:space="preserve">To stay at C-level, fulfill all course requirements adequately and on time.  For a B, complete work in more detail.  For an A, </w:t>
      </w:r>
      <w:r>
        <w:rPr>
          <w:rFonts w:ascii="Times New Roman" w:eastAsia="Times New Roman" w:hAnsi="Times New Roman" w:cs="Times New Roman"/>
          <w:bCs/>
          <w:sz w:val="23"/>
          <w:szCs w:val="23"/>
        </w:rPr>
        <w:t xml:space="preserve">go the B one better: </w:t>
      </w:r>
      <w:r w:rsidRPr="00A66D88">
        <w:rPr>
          <w:rFonts w:ascii="Times New Roman" w:eastAsia="Times New Roman" w:hAnsi="Times New Roman" w:cs="Times New Roman"/>
          <w:bCs/>
          <w:sz w:val="23"/>
          <w:szCs w:val="23"/>
        </w:rPr>
        <w:t>show care,</w:t>
      </w:r>
      <w:r>
        <w:rPr>
          <w:rFonts w:ascii="Times New Roman" w:eastAsia="Times New Roman" w:hAnsi="Times New Roman" w:cs="Times New Roman"/>
          <w:bCs/>
          <w:sz w:val="23"/>
          <w:szCs w:val="23"/>
        </w:rPr>
        <w:t xml:space="preserve"> thoroughness, and expertise.  </w:t>
      </w:r>
      <w:r w:rsidRPr="00A66D88">
        <w:rPr>
          <w:rFonts w:ascii="Times New Roman" w:eastAsia="Times New Roman" w:hAnsi="Times New Roman" w:cs="Times New Roman"/>
          <w:bCs/>
          <w:sz w:val="23"/>
          <w:szCs w:val="23"/>
        </w:rPr>
        <w:t xml:space="preserve">For an A or B, it is your responsibility to: 1) get along well </w:t>
      </w:r>
      <w:r>
        <w:rPr>
          <w:rFonts w:ascii="Times New Roman" w:eastAsia="Times New Roman" w:hAnsi="Times New Roman" w:cs="Times New Roman"/>
          <w:bCs/>
          <w:sz w:val="23"/>
          <w:szCs w:val="23"/>
        </w:rPr>
        <w:t xml:space="preserve">with teacher &amp; students, </w:t>
      </w:r>
      <w:r w:rsidRPr="00A66D88">
        <w:rPr>
          <w:rFonts w:ascii="Times New Roman" w:eastAsia="Times New Roman" w:hAnsi="Times New Roman" w:cs="Times New Roman"/>
          <w:bCs/>
          <w:sz w:val="23"/>
          <w:szCs w:val="23"/>
        </w:rPr>
        <w:t xml:space="preserve">showing courtesy and respect; 2) attend every class, stay the full time, &amp; focus on class, 3) take thorough notes, 4) </w:t>
      </w:r>
      <w:r>
        <w:rPr>
          <w:rFonts w:ascii="Times New Roman" w:eastAsia="Times New Roman" w:hAnsi="Times New Roman" w:cs="Times New Roman"/>
          <w:bCs/>
          <w:sz w:val="23"/>
          <w:szCs w:val="23"/>
        </w:rPr>
        <w:t>turn electronics to silent, face down &amp; in view or put away &amp; don’t use unless asked, 5) complete tasks on time and</w:t>
      </w:r>
      <w:r w:rsidRPr="00A66D88">
        <w:rPr>
          <w:rFonts w:ascii="Times New Roman" w:eastAsia="Times New Roman" w:hAnsi="Times New Roman" w:cs="Times New Roman"/>
          <w:bCs/>
          <w:sz w:val="23"/>
          <w:szCs w:val="23"/>
        </w:rPr>
        <w:t xml:space="preserve"> well above the norm, 6) not </w:t>
      </w:r>
      <w:r>
        <w:rPr>
          <w:rFonts w:ascii="Times New Roman" w:eastAsia="Times New Roman" w:hAnsi="Times New Roman" w:cs="Times New Roman"/>
          <w:bCs/>
          <w:sz w:val="23"/>
          <w:szCs w:val="23"/>
        </w:rPr>
        <w:t>plagiarize/steal/</w:t>
      </w:r>
      <w:r w:rsidRPr="00A66D88">
        <w:rPr>
          <w:rFonts w:ascii="Times New Roman" w:eastAsia="Times New Roman" w:hAnsi="Times New Roman" w:cs="Times New Roman"/>
          <w:bCs/>
          <w:sz w:val="23"/>
          <w:szCs w:val="23"/>
        </w:rPr>
        <w:t>cheat, 7) avoid side-conversations &amp; other distractions, 8) contribute well</w:t>
      </w:r>
      <w:r>
        <w:rPr>
          <w:rFonts w:ascii="Times New Roman" w:eastAsia="Times New Roman" w:hAnsi="Times New Roman" w:cs="Times New Roman"/>
          <w:bCs/>
          <w:sz w:val="23"/>
          <w:szCs w:val="23"/>
        </w:rPr>
        <w:t xml:space="preserve"> to class, 9) abide by all syllabus, grid, and assignment</w:t>
      </w:r>
      <w:r w:rsidRPr="00A66D88">
        <w:rPr>
          <w:rFonts w:ascii="Times New Roman" w:eastAsia="Times New Roman" w:hAnsi="Times New Roman" w:cs="Times New Roman"/>
          <w:bCs/>
          <w:sz w:val="23"/>
          <w:szCs w:val="23"/>
        </w:rPr>
        <w:t xml:space="preserve"> policies, and 10) expertly follow direction</w:t>
      </w:r>
      <w:r>
        <w:rPr>
          <w:rFonts w:ascii="Times New Roman" w:eastAsia="Times New Roman" w:hAnsi="Times New Roman" w:cs="Times New Roman"/>
          <w:bCs/>
          <w:sz w:val="23"/>
          <w:szCs w:val="23"/>
        </w:rPr>
        <w:t xml:space="preserve">s.  For a C or D, do 1-10 except, for 5), </w:t>
      </w:r>
      <w:r w:rsidRPr="00A66D88">
        <w:rPr>
          <w:rFonts w:ascii="Times New Roman" w:eastAsia="Times New Roman" w:hAnsi="Times New Roman" w:cs="Times New Roman"/>
          <w:bCs/>
          <w:sz w:val="23"/>
          <w:szCs w:val="23"/>
        </w:rPr>
        <w:lastRenderedPageBreak/>
        <w:t>complete</w:t>
      </w:r>
      <w:r>
        <w:rPr>
          <w:rFonts w:ascii="Times New Roman" w:eastAsia="Times New Roman" w:hAnsi="Times New Roman" w:cs="Times New Roman"/>
          <w:bCs/>
          <w:sz w:val="23"/>
          <w:szCs w:val="23"/>
        </w:rPr>
        <w:t xml:space="preserve"> work on time &amp; adequately.  Breaches in these</w:t>
      </w:r>
      <w:r w:rsidRPr="00A66D88">
        <w:rPr>
          <w:rFonts w:ascii="Times New Roman" w:eastAsia="Times New Roman" w:hAnsi="Times New Roman" w:cs="Times New Roman"/>
          <w:bCs/>
          <w:sz w:val="23"/>
          <w:szCs w:val="23"/>
        </w:rPr>
        <w:t xml:space="preserve"> items </w:t>
      </w:r>
      <w:r>
        <w:rPr>
          <w:rFonts w:ascii="Times New Roman" w:eastAsia="Times New Roman" w:hAnsi="Times New Roman" w:cs="Times New Roman"/>
          <w:bCs/>
          <w:sz w:val="23"/>
          <w:szCs w:val="23"/>
        </w:rPr>
        <w:t xml:space="preserve">usually </w:t>
      </w:r>
      <w:r w:rsidRPr="00A66D88">
        <w:rPr>
          <w:rFonts w:ascii="Times New Roman" w:eastAsia="Times New Roman" w:hAnsi="Times New Roman" w:cs="Times New Roman"/>
          <w:bCs/>
          <w:sz w:val="23"/>
          <w:szCs w:val="23"/>
        </w:rPr>
        <w:t xml:space="preserve">preclude earning an A or B </w:t>
      </w:r>
      <w:r>
        <w:rPr>
          <w:rFonts w:ascii="Times New Roman" w:eastAsia="Times New Roman" w:hAnsi="Times New Roman" w:cs="Times New Roman"/>
          <w:bCs/>
          <w:sz w:val="23"/>
          <w:szCs w:val="23"/>
        </w:rPr>
        <w:t xml:space="preserve">&amp; lower </w:t>
      </w:r>
      <w:r w:rsidRPr="003844ED">
        <w:rPr>
          <w:rFonts w:ascii="Times New Roman" w:eastAsia="Times New Roman" w:hAnsi="Times New Roman" w:cs="Times New Roman"/>
          <w:bCs/>
          <w:sz w:val="23"/>
          <w:szCs w:val="23"/>
        </w:rPr>
        <w:t>the final grade substantially</w:t>
      </w:r>
    </w:p>
    <w:p w:rsidR="00B85DDB" w:rsidRDefault="00B85DDB" w:rsidP="00A8672F">
      <w:pPr>
        <w:spacing w:after="0" w:line="240" w:lineRule="auto"/>
        <w:rPr>
          <w:rFonts w:ascii="Times New Roman" w:eastAsia="Times New Roman" w:hAnsi="Times New Roman" w:cs="Times New Roman"/>
          <w:bCs/>
          <w:sz w:val="23"/>
          <w:szCs w:val="23"/>
        </w:rPr>
      </w:pPr>
    </w:p>
    <w:p w:rsidR="00A8672F" w:rsidRPr="003844ED" w:rsidRDefault="00A8672F" w:rsidP="00A8672F">
      <w:pPr>
        <w:spacing w:after="0" w:line="240" w:lineRule="auto"/>
        <w:rPr>
          <w:rFonts w:ascii="Times New Roman" w:eastAsia="Times New Roman" w:hAnsi="Times New Roman" w:cs="Times New Roman"/>
          <w:bCs/>
          <w:sz w:val="23"/>
          <w:szCs w:val="23"/>
        </w:rPr>
      </w:pPr>
      <w:r w:rsidRPr="003844ED">
        <w:rPr>
          <w:rFonts w:ascii="Times New Roman" w:eastAsia="Times New Roman" w:hAnsi="Times New Roman" w:cs="Times New Roman"/>
          <w:bCs/>
          <w:sz w:val="23"/>
          <w:szCs w:val="23"/>
        </w:rPr>
        <w:t>Upload all typed work to Turnitin. All uploads must be in a readable format.  I use Microsoft Word. Use a campus computer, not the web. If you have tech trouble, ask IT.  Work not on Turnitin, or that can’t be opened or read, earns 0. Tigernet may reflect your grade inaccurately; for correct %, divide points earned by points possible.  Gradebook won’t help you understand why you earned a grade. For feedback, see Coursework.  This shows “why did I get that grade?”  If you need more feedback, see me in CH216 any time.  Tigernet also tracks attendance.  “Excused absences” mean only that students are “excused” for in-class exams; they’re still absent. Therefore, save allowed absences for last 4</w:t>
      </w:r>
      <w:r w:rsidRPr="003844ED">
        <w:rPr>
          <w:rFonts w:ascii="Times New Roman" w:eastAsia="Times New Roman" w:hAnsi="Times New Roman" w:cs="Times New Roman"/>
          <w:bCs/>
          <w:sz w:val="23"/>
          <w:szCs w:val="23"/>
          <w:vertAlign w:val="superscript"/>
        </w:rPr>
        <w:t>th</w:t>
      </w:r>
      <w:r w:rsidRPr="003844ED">
        <w:rPr>
          <w:rFonts w:ascii="Times New Roman" w:eastAsia="Times New Roman" w:hAnsi="Times New Roman" w:cs="Times New Roman"/>
          <w:bCs/>
          <w:sz w:val="23"/>
          <w:szCs w:val="23"/>
        </w:rPr>
        <w:t xml:space="preserve"> of the semester: TR 7; MWF 11.  For other absence information, see Attendance.</w:t>
      </w:r>
    </w:p>
    <w:p w:rsidR="00A064B4" w:rsidRDefault="00A064B4" w:rsidP="00A8672F">
      <w:pPr>
        <w:spacing w:after="0" w:line="240" w:lineRule="auto"/>
        <w:rPr>
          <w:rFonts w:ascii="Times New Roman" w:eastAsia="Times New Roman" w:hAnsi="Times New Roman" w:cs="Times New Roman"/>
          <w:sz w:val="23"/>
          <w:szCs w:val="23"/>
        </w:rPr>
      </w:pPr>
    </w:p>
    <w:p w:rsidR="00CE5CD9" w:rsidRDefault="00A8672F" w:rsidP="00A8672F">
      <w:pPr>
        <w:spacing w:after="0" w:line="240" w:lineRule="auto"/>
        <w:rPr>
          <w:rFonts w:ascii="Times New Roman" w:eastAsia="Times" w:hAnsi="Times New Roman" w:cs="Times New Roman"/>
          <w:bCs/>
          <w:sz w:val="23"/>
          <w:szCs w:val="23"/>
        </w:rPr>
      </w:pPr>
      <w:r w:rsidRPr="003844ED">
        <w:rPr>
          <w:rFonts w:ascii="Times New Roman" w:eastAsia="Times New Roman" w:hAnsi="Times New Roman" w:cs="Times New Roman"/>
          <w:sz w:val="23"/>
          <w:szCs w:val="23"/>
        </w:rPr>
        <w:t>Attendance: If entering late or leaving early, do so unobtrusively. If you need to use the restroom or step</w:t>
      </w:r>
      <w:r w:rsidRPr="00DA6E5B">
        <w:rPr>
          <w:rFonts w:ascii="Times New Roman" w:eastAsia="Times New Roman" w:hAnsi="Times New Roman" w:cs="Times New Roman"/>
          <w:sz w:val="23"/>
          <w:szCs w:val="23"/>
        </w:rPr>
        <w:t xml:space="preserve"> out of the classroom, quietly do so at the start of class but note that coming late, leaving temporarily, or leaving early by up to 7 minutes = 1 tardy.  3 tardies = 1 absence.  Coming late, leaving temporarily, or leaving early by more than 7 minutes = 1 absence.   Distracting behavior, as determined by professor, may result in earning multiple absences while present.  T</w:t>
      </w:r>
      <w:r w:rsidRPr="00DA6E5B">
        <w:rPr>
          <w:rFonts w:ascii="Times New Roman" w:eastAsia="Times New Roman" w:hAnsi="Times New Roman" w:cs="Times New Roman"/>
          <w:bCs/>
          <w:sz w:val="23"/>
          <w:szCs w:val="23"/>
        </w:rPr>
        <w:t>he more you attend class with sustained focus, the better you’ll do</w:t>
      </w:r>
      <w:r>
        <w:rPr>
          <w:rFonts w:ascii="Times New Roman" w:eastAsia="Times New Roman" w:hAnsi="Times New Roman" w:cs="Times New Roman"/>
          <w:bCs/>
          <w:sz w:val="23"/>
          <w:szCs w:val="23"/>
        </w:rPr>
        <w:t>. Never risk health or safety</w:t>
      </w:r>
      <w:r w:rsidRPr="00DA6E5B">
        <w:rPr>
          <w:rFonts w:ascii="Times New Roman" w:eastAsia="Times New Roman" w:hAnsi="Times New Roman" w:cs="Times New Roman"/>
          <w:bCs/>
          <w:sz w:val="23"/>
          <w:szCs w:val="23"/>
        </w:rPr>
        <w:t xml:space="preserve"> to come to c</w:t>
      </w:r>
      <w:r>
        <w:rPr>
          <w:rFonts w:ascii="Times New Roman" w:eastAsia="Times New Roman" w:hAnsi="Times New Roman" w:cs="Times New Roman"/>
          <w:bCs/>
          <w:sz w:val="23"/>
          <w:szCs w:val="23"/>
        </w:rPr>
        <w:t>lass, however</w:t>
      </w:r>
      <w:r w:rsidRPr="00DA6E5B">
        <w:rPr>
          <w:rFonts w:ascii="Times New Roman" w:eastAsia="Times New Roman" w:hAnsi="Times New Roman" w:cs="Times New Roman"/>
          <w:bCs/>
          <w:sz w:val="23"/>
          <w:szCs w:val="23"/>
        </w:rPr>
        <w:t xml:space="preserve">.  By CU policy: </w:t>
      </w:r>
      <w:r w:rsidRPr="00DA6E5B">
        <w:rPr>
          <w:rFonts w:ascii="Times New Roman" w:eastAsia="Times New Roman" w:hAnsi="Times New Roman" w:cs="Times New Roman"/>
          <w:sz w:val="23"/>
          <w:szCs w:val="23"/>
        </w:rPr>
        <w:t>at 4 TR or 6 MWF absences, students receive a mandatory</w:t>
      </w:r>
      <w:r w:rsidRPr="008076FB">
        <w:rPr>
          <w:rFonts w:ascii="Times New Roman" w:eastAsia="Times New Roman" w:hAnsi="Times New Roman" w:cs="Times New Roman"/>
          <w:sz w:val="23"/>
          <w:szCs w:val="23"/>
        </w:rPr>
        <w:t xml:space="preserve"> warning.  After 7/11 absences they are withdrawn (WA).  WA’s turn into F’s on transcripts.  </w:t>
      </w:r>
      <w:r w:rsidR="003844ED">
        <w:rPr>
          <w:rFonts w:ascii="Times New Roman" w:eastAsia="Times" w:hAnsi="Times New Roman" w:cs="Times New Roman"/>
          <w:bCs/>
          <w:sz w:val="23"/>
          <w:szCs w:val="23"/>
        </w:rPr>
        <w:tab/>
      </w:r>
    </w:p>
    <w:p w:rsidR="00CE5CD9" w:rsidRDefault="00CE5CD9" w:rsidP="00A8672F">
      <w:pPr>
        <w:spacing w:after="0" w:line="240" w:lineRule="auto"/>
        <w:rPr>
          <w:rFonts w:ascii="Times New Roman" w:eastAsia="Times New Roman" w:hAnsi="Times New Roman" w:cs="Times New Roman"/>
          <w:bCs/>
          <w:sz w:val="23"/>
          <w:szCs w:val="23"/>
        </w:rPr>
      </w:pPr>
      <w:r>
        <w:rPr>
          <w:rFonts w:ascii="Times New Roman" w:eastAsia="Times" w:hAnsi="Times New Roman" w:cs="Times New Roman"/>
          <w:bCs/>
          <w:sz w:val="23"/>
          <w:szCs w:val="23"/>
        </w:rPr>
        <w:tab/>
      </w:r>
      <w:r w:rsidR="00A8672F" w:rsidRPr="003844ED">
        <w:rPr>
          <w:rFonts w:ascii="Times New Roman" w:eastAsia="Times" w:hAnsi="Times New Roman" w:cs="Times New Roman"/>
          <w:bCs/>
          <w:sz w:val="23"/>
          <w:szCs w:val="23"/>
        </w:rPr>
        <w:t>Email/Texts: Never email homework, notes, or papers to your professor.  They’re</w:t>
      </w:r>
      <w:r w:rsidR="00A8672F" w:rsidRPr="003844ED">
        <w:rPr>
          <w:rFonts w:ascii="Times New Roman" w:eastAsia="Times" w:hAnsi="Times New Roman" w:cs="Times New Roman"/>
          <w:b/>
          <w:bCs/>
          <w:sz w:val="23"/>
          <w:szCs w:val="23"/>
        </w:rPr>
        <w:t xml:space="preserve"> </w:t>
      </w:r>
      <w:r w:rsidR="00A8672F" w:rsidRPr="003844ED">
        <w:rPr>
          <w:rFonts w:ascii="Times New Roman" w:eastAsia="Times" w:hAnsi="Times New Roman" w:cs="Times New Roman"/>
          <w:bCs/>
          <w:sz w:val="23"/>
          <w:szCs w:val="23"/>
        </w:rPr>
        <w:t xml:space="preserve">too hard to keep, track, and access.  Instead, slip a duplicate hard copy under CH 216 door, along with a note. Never email about grades, points, or feedback. Instead, see me in CH216.  Important announcements and assignments may be emailed to you, so check often.  Your emails and texts need full name and class number – DOI.  Otherwise, they may not be understood and may be deleted.  </w:t>
      </w:r>
      <w:r w:rsidR="00A8672F" w:rsidRPr="003844ED">
        <w:rPr>
          <w:rFonts w:ascii="Times New Roman" w:eastAsia="Times New Roman" w:hAnsi="Times New Roman" w:cs="Times New Roman"/>
          <w:bCs/>
          <w:sz w:val="23"/>
          <w:szCs w:val="23"/>
        </w:rPr>
        <w:t xml:space="preserve">Allow at least ten days for emails to be read &amp; answered.  Remember: emailed work earns 0 and never counts as completed by a deadline.  NB: if needing a time-stamp, photograph work and email it to yourself. </w:t>
      </w:r>
      <w:r>
        <w:rPr>
          <w:rFonts w:ascii="Times New Roman" w:eastAsia="Times New Roman" w:hAnsi="Times New Roman" w:cs="Times New Roman"/>
          <w:bCs/>
          <w:sz w:val="23"/>
          <w:szCs w:val="23"/>
        </w:rPr>
        <w:tab/>
      </w:r>
    </w:p>
    <w:p w:rsidR="00A8672F" w:rsidRPr="003844ED" w:rsidRDefault="00CE5CD9" w:rsidP="00A8672F">
      <w:pPr>
        <w:spacing w:after="0" w:line="240" w:lineRule="auto"/>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ab/>
      </w:r>
      <w:r w:rsidR="00A8672F" w:rsidRPr="003844ED">
        <w:rPr>
          <w:rFonts w:ascii="Times New Roman" w:eastAsia="Times New Roman" w:hAnsi="Times New Roman" w:cs="Times New Roman"/>
          <w:bCs/>
          <w:sz w:val="23"/>
          <w:szCs w:val="23"/>
        </w:rPr>
        <w:t>Requirements:</w:t>
      </w:r>
      <w:r w:rsidR="003844ED" w:rsidRPr="003844ED">
        <w:rPr>
          <w:rFonts w:ascii="Times New Roman" w:eastAsia="Times New Roman" w:hAnsi="Times New Roman" w:cs="Times New Roman"/>
          <w:bCs/>
          <w:sz w:val="23"/>
          <w:szCs w:val="23"/>
        </w:rPr>
        <w:t xml:space="preserve"> *</w:t>
      </w:r>
      <w:r w:rsidR="00A8672F" w:rsidRPr="003844ED">
        <w:rPr>
          <w:rFonts w:ascii="Times New Roman" w:eastAsia="Times New Roman" w:hAnsi="Times New Roman" w:cs="Times New Roman"/>
          <w:bCs/>
          <w:sz w:val="23"/>
          <w:szCs w:val="23"/>
        </w:rPr>
        <w:t xml:space="preserve">Scripture, Prayer – for CU Mission   </w:t>
      </w:r>
    </w:p>
    <w:p w:rsidR="00A8672F" w:rsidRPr="003844ED" w:rsidRDefault="003844ED" w:rsidP="00A8672F">
      <w:pPr>
        <w:spacing w:after="0" w:line="240" w:lineRule="auto"/>
        <w:rPr>
          <w:rFonts w:ascii="Times New Roman" w:eastAsia="Times New Roman" w:hAnsi="Times New Roman" w:cs="Times New Roman"/>
          <w:bCs/>
          <w:sz w:val="23"/>
          <w:szCs w:val="23"/>
        </w:rPr>
      </w:pPr>
      <w:r w:rsidRPr="003844ED">
        <w:rPr>
          <w:rFonts w:ascii="Times New Roman" w:eastAsia="Times New Roman" w:hAnsi="Times New Roman" w:cs="Times New Roman"/>
          <w:bCs/>
          <w:sz w:val="23"/>
          <w:szCs w:val="23"/>
        </w:rPr>
        <w:t>*</w:t>
      </w:r>
      <w:r w:rsidR="00A8672F" w:rsidRPr="003844ED">
        <w:rPr>
          <w:rFonts w:ascii="Times New Roman" w:eastAsia="Times New Roman" w:hAnsi="Times New Roman" w:cs="Times New Roman"/>
          <w:bCs/>
          <w:sz w:val="23"/>
          <w:szCs w:val="23"/>
        </w:rPr>
        <w:t xml:space="preserve">BYOB – Bring your own books, stapler, syllabus, grid, assignments, and paper/notes to each class.  </w:t>
      </w:r>
    </w:p>
    <w:p w:rsidR="00A8672F" w:rsidRPr="003844ED" w:rsidRDefault="003844ED" w:rsidP="00A8672F">
      <w:pPr>
        <w:spacing w:after="0" w:line="240" w:lineRule="auto"/>
        <w:ind w:left="720" w:hanging="720"/>
        <w:rPr>
          <w:rFonts w:ascii="Times New Roman" w:eastAsia="Times New Roman" w:hAnsi="Times New Roman" w:cs="Times New Roman"/>
          <w:bCs/>
          <w:sz w:val="23"/>
          <w:szCs w:val="23"/>
        </w:rPr>
      </w:pPr>
      <w:r w:rsidRPr="003844ED">
        <w:rPr>
          <w:rFonts w:ascii="Times New Roman" w:eastAsia="Times New Roman" w:hAnsi="Times New Roman" w:cs="Times New Roman"/>
          <w:bCs/>
          <w:sz w:val="23"/>
          <w:szCs w:val="23"/>
        </w:rPr>
        <w:t>*</w:t>
      </w:r>
      <w:r w:rsidR="00A8672F" w:rsidRPr="003844ED">
        <w:rPr>
          <w:rFonts w:ascii="Times New Roman" w:eastAsia="Times New Roman" w:hAnsi="Times New Roman" w:cs="Times New Roman"/>
          <w:bCs/>
          <w:sz w:val="23"/>
          <w:szCs w:val="23"/>
        </w:rPr>
        <w:t xml:space="preserve">Individual, personal Class Notes – for participation in class </w:t>
      </w:r>
    </w:p>
    <w:p w:rsidR="00A8672F" w:rsidRPr="00E71232" w:rsidRDefault="003844ED" w:rsidP="00A8672F">
      <w:pPr>
        <w:spacing w:after="0" w:line="240" w:lineRule="auto"/>
        <w:ind w:left="720" w:hanging="720"/>
        <w:rPr>
          <w:rFonts w:ascii="Times New Roman" w:eastAsia="Times New Roman" w:hAnsi="Times New Roman" w:cs="Times New Roman"/>
          <w:bCs/>
          <w:sz w:val="23"/>
          <w:szCs w:val="23"/>
        </w:rPr>
      </w:pPr>
      <w:r w:rsidRPr="003844ED">
        <w:rPr>
          <w:rFonts w:ascii="Times New Roman" w:eastAsia="Times New Roman" w:hAnsi="Times New Roman" w:cs="Times New Roman"/>
          <w:bCs/>
          <w:sz w:val="23"/>
          <w:szCs w:val="23"/>
        </w:rPr>
        <w:t>*</w:t>
      </w:r>
      <w:r w:rsidR="00A8672F" w:rsidRPr="003844ED">
        <w:rPr>
          <w:rFonts w:ascii="Times New Roman" w:eastAsia="Times New Roman" w:hAnsi="Times New Roman" w:cs="Times New Roman"/>
          <w:bCs/>
          <w:sz w:val="23"/>
          <w:szCs w:val="23"/>
        </w:rPr>
        <w:t>Individual, personal Reader’s Responses – for readings outside class – Read and write about material</w:t>
      </w:r>
      <w:r w:rsidR="00A8672F">
        <w:rPr>
          <w:rFonts w:ascii="Times New Roman" w:eastAsia="Times New Roman" w:hAnsi="Times New Roman" w:cs="Times New Roman"/>
          <w:bCs/>
          <w:sz w:val="23"/>
          <w:szCs w:val="23"/>
        </w:rPr>
        <w:t xml:space="preserve"> listed in Grid by due-date before class</w:t>
      </w:r>
      <w:r w:rsidR="00A8672F" w:rsidRPr="00E71232">
        <w:rPr>
          <w:rFonts w:ascii="Times New Roman" w:eastAsia="Times New Roman" w:hAnsi="Times New Roman" w:cs="Times New Roman"/>
          <w:bCs/>
          <w:sz w:val="23"/>
          <w:szCs w:val="23"/>
        </w:rPr>
        <w:t>. Always read</w:t>
      </w:r>
      <w:r w:rsidR="00A8672F">
        <w:rPr>
          <w:rFonts w:ascii="Times New Roman" w:eastAsia="Times New Roman" w:hAnsi="Times New Roman" w:cs="Times New Roman"/>
          <w:bCs/>
          <w:sz w:val="23"/>
          <w:szCs w:val="23"/>
        </w:rPr>
        <w:t xml:space="preserve"> introductions, too</w:t>
      </w:r>
      <w:r w:rsidR="00A8672F" w:rsidRPr="00E71232">
        <w:rPr>
          <w:rFonts w:ascii="Times New Roman" w:eastAsia="Times New Roman" w:hAnsi="Times New Roman" w:cs="Times New Roman"/>
          <w:bCs/>
          <w:sz w:val="23"/>
          <w:szCs w:val="23"/>
        </w:rPr>
        <w:t>.</w:t>
      </w:r>
    </w:p>
    <w:p w:rsidR="00A8672F" w:rsidRDefault="003844ED" w:rsidP="00A8672F">
      <w:pPr>
        <w:spacing w:after="0" w:line="240" w:lineRule="auto"/>
        <w:ind w:left="720" w:hanging="720"/>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w:t>
      </w:r>
      <w:r w:rsidR="00A8672F">
        <w:rPr>
          <w:rFonts w:ascii="Times New Roman" w:eastAsia="Times New Roman" w:hAnsi="Times New Roman" w:cs="Times New Roman"/>
          <w:bCs/>
          <w:sz w:val="23"/>
          <w:szCs w:val="23"/>
        </w:rPr>
        <w:t>Individual, personal Benefits from Class – 5 single-space typed 10-line paragraphs on class</w:t>
      </w:r>
    </w:p>
    <w:p w:rsidR="00A8672F" w:rsidRPr="00D767DC" w:rsidRDefault="003844ED" w:rsidP="00A8672F">
      <w:pPr>
        <w:spacing w:after="0" w:line="240" w:lineRule="auto"/>
        <w:ind w:left="720" w:hanging="720"/>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w:t>
      </w:r>
      <w:r w:rsidR="00A8672F" w:rsidRPr="00D767DC">
        <w:rPr>
          <w:rFonts w:ascii="Times New Roman" w:eastAsia="Times New Roman" w:hAnsi="Times New Roman" w:cs="Times New Roman"/>
          <w:bCs/>
          <w:sz w:val="23"/>
          <w:szCs w:val="23"/>
        </w:rPr>
        <w:t>Present</w:t>
      </w:r>
      <w:r w:rsidR="00A8672F">
        <w:rPr>
          <w:rFonts w:ascii="Times New Roman" w:eastAsia="Times New Roman" w:hAnsi="Times New Roman" w:cs="Times New Roman"/>
          <w:bCs/>
          <w:sz w:val="23"/>
          <w:szCs w:val="23"/>
        </w:rPr>
        <w:t xml:space="preserve"> 3</w:t>
      </w:r>
      <w:r w:rsidR="00A8672F" w:rsidRPr="00D767DC">
        <w:rPr>
          <w:rFonts w:ascii="Times New Roman" w:eastAsia="Times New Roman" w:hAnsi="Times New Roman" w:cs="Times New Roman"/>
          <w:bCs/>
          <w:sz w:val="23"/>
          <w:szCs w:val="23"/>
        </w:rPr>
        <w:t xml:space="preserve"> g</w:t>
      </w:r>
      <w:r w:rsidR="00A8672F">
        <w:rPr>
          <w:rFonts w:ascii="Times New Roman" w:eastAsia="Times New Roman" w:hAnsi="Times New Roman" w:cs="Times New Roman"/>
          <w:bCs/>
          <w:sz w:val="23"/>
          <w:szCs w:val="23"/>
        </w:rPr>
        <w:t>enres – 3 may be before midterm; no more than 1</w:t>
      </w:r>
      <w:r w:rsidR="00A8672F" w:rsidRPr="00D767DC">
        <w:rPr>
          <w:rFonts w:ascii="Times New Roman" w:eastAsia="Times New Roman" w:hAnsi="Times New Roman" w:cs="Times New Roman"/>
          <w:bCs/>
          <w:sz w:val="23"/>
          <w:szCs w:val="23"/>
        </w:rPr>
        <w:t xml:space="preserve"> after </w:t>
      </w:r>
      <w:r w:rsidR="00A8672F">
        <w:rPr>
          <w:rFonts w:ascii="Times New Roman" w:eastAsia="Times New Roman" w:hAnsi="Times New Roman" w:cs="Times New Roman"/>
          <w:bCs/>
          <w:sz w:val="23"/>
          <w:szCs w:val="23"/>
        </w:rPr>
        <w:t xml:space="preserve">midterm, 1-2 people </w:t>
      </w:r>
    </w:p>
    <w:p w:rsidR="00A8672F" w:rsidRDefault="003844ED" w:rsidP="00A8672F">
      <w:pPr>
        <w:spacing w:after="0" w:line="240" w:lineRule="auto"/>
        <w:ind w:left="720" w:hanging="720"/>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w:t>
      </w:r>
      <w:r w:rsidR="00A8672F" w:rsidRPr="00D767DC">
        <w:rPr>
          <w:rFonts w:ascii="Times New Roman" w:eastAsia="Times New Roman" w:hAnsi="Times New Roman" w:cs="Times New Roman"/>
          <w:bCs/>
          <w:sz w:val="23"/>
          <w:szCs w:val="23"/>
        </w:rPr>
        <w:t xml:space="preserve">Share 3 </w:t>
      </w:r>
      <w:r w:rsidR="00A8672F">
        <w:rPr>
          <w:rFonts w:ascii="Times New Roman" w:eastAsia="Times New Roman" w:hAnsi="Times New Roman" w:cs="Times New Roman"/>
          <w:bCs/>
          <w:sz w:val="23"/>
          <w:szCs w:val="23"/>
        </w:rPr>
        <w:t>comparisons – compare 10-line passages from 3 authors, solo</w:t>
      </w:r>
    </w:p>
    <w:p w:rsidR="00A8672F" w:rsidRPr="00D767DC" w:rsidRDefault="003844ED" w:rsidP="00A8672F">
      <w:pPr>
        <w:spacing w:after="0" w:line="240" w:lineRule="auto"/>
        <w:ind w:left="720" w:hanging="720"/>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w:t>
      </w:r>
      <w:r w:rsidR="00A8672F">
        <w:rPr>
          <w:rFonts w:ascii="Times New Roman" w:eastAsia="Times New Roman" w:hAnsi="Times New Roman" w:cs="Times New Roman"/>
          <w:bCs/>
          <w:sz w:val="23"/>
          <w:szCs w:val="23"/>
        </w:rPr>
        <w:t xml:space="preserve">Major paper/project – with 2 ideas and sources lists, 2 bibliographies, outline, draft, and final work </w:t>
      </w:r>
    </w:p>
    <w:p w:rsidR="00A8672F" w:rsidRDefault="003844ED" w:rsidP="00A8672F">
      <w:pPr>
        <w:spacing w:after="0" w:line="240" w:lineRule="auto"/>
        <w:ind w:left="720" w:hanging="720"/>
        <w:rPr>
          <w:rFonts w:ascii="Times New Roman" w:hAnsi="Times New Roman" w:cs="Times New Roman"/>
          <w:bCs/>
          <w:sz w:val="23"/>
          <w:szCs w:val="23"/>
        </w:rPr>
      </w:pPr>
      <w:r>
        <w:rPr>
          <w:rFonts w:ascii="Times New Roman" w:hAnsi="Times New Roman" w:cs="Times New Roman"/>
          <w:bCs/>
          <w:sz w:val="23"/>
          <w:szCs w:val="23"/>
        </w:rPr>
        <w:t>*</w:t>
      </w:r>
      <w:r w:rsidR="00A8672F">
        <w:rPr>
          <w:rFonts w:ascii="Times New Roman" w:hAnsi="Times New Roman" w:cs="Times New Roman"/>
          <w:bCs/>
          <w:sz w:val="23"/>
          <w:szCs w:val="23"/>
        </w:rPr>
        <w:t xml:space="preserve">Final – open-book: 8 a.m. MO CH103, 8 a.m. TU CH404, 8 a.m. WE CH110, or 8 a.m. TH CH404 </w:t>
      </w:r>
    </w:p>
    <w:p w:rsidR="00A8672F" w:rsidRPr="00D767DC" w:rsidRDefault="003844ED" w:rsidP="00A8672F">
      <w:pPr>
        <w:spacing w:after="0" w:line="240" w:lineRule="auto"/>
        <w:ind w:left="720" w:hanging="720"/>
        <w:rPr>
          <w:rFonts w:ascii="Times New Roman" w:hAnsi="Times New Roman" w:cs="Times New Roman"/>
          <w:bCs/>
          <w:sz w:val="23"/>
          <w:szCs w:val="23"/>
        </w:rPr>
      </w:pPr>
      <w:r>
        <w:rPr>
          <w:rFonts w:ascii="Times New Roman" w:hAnsi="Times New Roman" w:cs="Times New Roman"/>
          <w:bCs/>
          <w:sz w:val="23"/>
          <w:szCs w:val="23"/>
        </w:rPr>
        <w:t>*</w:t>
      </w:r>
      <w:r w:rsidR="00A8672F" w:rsidRPr="00D767DC">
        <w:rPr>
          <w:rFonts w:ascii="Times New Roman" w:hAnsi="Times New Roman" w:cs="Times New Roman"/>
          <w:bCs/>
          <w:sz w:val="23"/>
          <w:szCs w:val="23"/>
        </w:rPr>
        <w:t>Attend: possible movie(s) and field trip(s)</w:t>
      </w:r>
      <w:r w:rsidR="00A8672F">
        <w:rPr>
          <w:rFonts w:ascii="Times New Roman" w:hAnsi="Times New Roman" w:cs="Times New Roman"/>
          <w:bCs/>
          <w:sz w:val="23"/>
          <w:szCs w:val="23"/>
        </w:rPr>
        <w:t xml:space="preserve">; movies free but field trip costs </w:t>
      </w:r>
      <w:r w:rsidR="00A8672F" w:rsidRPr="00D767DC">
        <w:rPr>
          <w:rFonts w:ascii="Times New Roman" w:hAnsi="Times New Roman" w:cs="Times New Roman"/>
          <w:bCs/>
          <w:sz w:val="23"/>
          <w:szCs w:val="23"/>
        </w:rPr>
        <w:t>covered by students.</w:t>
      </w:r>
    </w:p>
    <w:p w:rsidR="00A8672F" w:rsidRPr="003844ED" w:rsidRDefault="003844ED" w:rsidP="00A8672F">
      <w:pPr>
        <w:spacing w:after="0" w:line="240" w:lineRule="auto"/>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w:t>
      </w:r>
      <w:r w:rsidR="00A8672F" w:rsidRPr="003844ED">
        <w:rPr>
          <w:rFonts w:ascii="Times New Roman" w:eastAsia="Times New Roman" w:hAnsi="Times New Roman" w:cs="Times New Roman"/>
          <w:bCs/>
          <w:sz w:val="23"/>
          <w:szCs w:val="23"/>
        </w:rPr>
        <w:t>Upload all typed material to Turnitin; write in class for graded or ungraded work, as needed.</w:t>
      </w:r>
    </w:p>
    <w:p w:rsidR="006D204E" w:rsidRDefault="006D204E" w:rsidP="00A8672F">
      <w:pPr>
        <w:spacing w:after="0" w:line="240" w:lineRule="auto"/>
        <w:rPr>
          <w:rFonts w:ascii="Times New Roman" w:eastAsia="Times New Roman" w:hAnsi="Times New Roman" w:cs="Times New Roman"/>
          <w:bCs/>
          <w:sz w:val="23"/>
          <w:szCs w:val="23"/>
        </w:rPr>
      </w:pPr>
    </w:p>
    <w:p w:rsidR="004C6C60" w:rsidRDefault="00A8672F" w:rsidP="00A8672F">
      <w:pPr>
        <w:spacing w:after="0" w:line="240" w:lineRule="auto"/>
        <w:rPr>
          <w:rFonts w:ascii="Times New Roman" w:eastAsia="Times New Roman" w:hAnsi="Times New Roman" w:cs="Times New Roman"/>
          <w:bCs/>
          <w:sz w:val="23"/>
          <w:szCs w:val="23"/>
        </w:rPr>
      </w:pPr>
      <w:r w:rsidRPr="003844ED">
        <w:rPr>
          <w:rFonts w:ascii="Times New Roman" w:eastAsia="Times New Roman" w:hAnsi="Times New Roman" w:cs="Times New Roman"/>
          <w:bCs/>
          <w:sz w:val="23"/>
          <w:szCs w:val="23"/>
        </w:rPr>
        <w:t>Plagiarism is stealing: In class, as in all parts of your life, the work you claim as yours must be unique to you. It is your responsibility to understand the nature and ethics of all forms of plagiarism and cheating</w:t>
      </w:r>
      <w:r w:rsidRPr="00310CB5">
        <w:rPr>
          <w:rFonts w:ascii="Times New Roman" w:eastAsia="Times New Roman" w:hAnsi="Times New Roman" w:cs="Times New Roman"/>
          <w:bCs/>
          <w:sz w:val="23"/>
          <w:szCs w:val="23"/>
        </w:rPr>
        <w:t>; if in doubt, ask. Cite your sources.  Do this whether speaking or writing.  Writing covers more than papers.  It includes such things such as class assignments, lists, accounts of group work, in-class essays and writing, reports, reviews, columns, summaries, bibliographies, drafts, and brainstorming. Also cite such things as ideas, artwork, class plans, sermons, power-points, videos, and websites. Copying from others or from your own previous work and offering it as personal, individual, unique-to-you work done now is plagiarism.  Presenting someone’s organization, selections of passages, or special words and phrases as your own, c</w:t>
      </w:r>
      <w:r>
        <w:rPr>
          <w:rFonts w:ascii="Times New Roman" w:eastAsia="Times New Roman" w:hAnsi="Times New Roman" w:cs="Times New Roman"/>
          <w:bCs/>
          <w:sz w:val="23"/>
          <w:szCs w:val="23"/>
        </w:rPr>
        <w:t>hanging words here and</w:t>
      </w:r>
      <w:r w:rsidRPr="00310CB5">
        <w:rPr>
          <w:rFonts w:ascii="Times New Roman" w:eastAsia="Times New Roman" w:hAnsi="Times New Roman" w:cs="Times New Roman"/>
          <w:bCs/>
          <w:sz w:val="23"/>
          <w:szCs w:val="23"/>
        </w:rPr>
        <w:t xml:space="preserve"> there but keeping someone’s ideas, allowing or helping others to copy from you, or doing their work for them is plagiarism.  Stringing together lots of correctly-cited sources without adding enough of your unique ideas, where your unique ideas are required, also is plagiarism. A little counts the</w:t>
      </w:r>
    </w:p>
    <w:p w:rsidR="00A8672F" w:rsidRPr="00310CB5" w:rsidRDefault="00A8672F" w:rsidP="00A8672F">
      <w:pPr>
        <w:spacing w:after="0" w:line="240" w:lineRule="auto"/>
        <w:rPr>
          <w:rFonts w:ascii="Times New Roman" w:eastAsia="Times New Roman" w:hAnsi="Times New Roman" w:cs="Times New Roman"/>
          <w:bCs/>
          <w:sz w:val="23"/>
          <w:szCs w:val="23"/>
        </w:rPr>
      </w:pPr>
      <w:r w:rsidRPr="00310CB5">
        <w:rPr>
          <w:rFonts w:ascii="Times New Roman" w:eastAsia="Times New Roman" w:hAnsi="Times New Roman" w:cs="Times New Roman"/>
          <w:bCs/>
          <w:sz w:val="23"/>
          <w:szCs w:val="23"/>
        </w:rPr>
        <w:t xml:space="preserve">same as a lot; plagiarism results in 0 for the assignment and may incur failure of the course and expulsion from CU.  Cite everything. Anything NOT FROM YOUR BRAIN NOW and not common knowledge needs quotation </w:t>
      </w:r>
      <w:r>
        <w:rPr>
          <w:rFonts w:ascii="Times New Roman" w:eastAsia="Times New Roman" w:hAnsi="Times New Roman" w:cs="Times New Roman"/>
          <w:bCs/>
          <w:sz w:val="23"/>
          <w:szCs w:val="23"/>
        </w:rPr>
        <w:t>marks and a reference.  Cite</w:t>
      </w:r>
      <w:r w:rsidRPr="00310CB5">
        <w:rPr>
          <w:rFonts w:ascii="Times New Roman" w:eastAsia="Times New Roman" w:hAnsi="Times New Roman" w:cs="Times New Roman"/>
          <w:bCs/>
          <w:sz w:val="23"/>
          <w:szCs w:val="23"/>
        </w:rPr>
        <w:t xml:space="preserve"> sources as fully and precisely as you can. </w:t>
      </w:r>
    </w:p>
    <w:p w:rsidR="00A8672F" w:rsidRDefault="0041499F" w:rsidP="00A8672F">
      <w:pPr>
        <w:spacing w:after="0" w:line="240" w:lineRule="auto"/>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ab/>
      </w:r>
      <w:r w:rsidRPr="00310CB5">
        <w:rPr>
          <w:rFonts w:ascii="Times New Roman" w:eastAsia="Times New Roman" w:hAnsi="Times New Roman" w:cs="Times New Roman"/>
          <w:bCs/>
          <w:sz w:val="23"/>
          <w:szCs w:val="23"/>
        </w:rPr>
        <w:t>Ways to avoid it: 1) follow God; 2) make a plan 3) work ahead – start early; 4) expect external problems; 5) allow more time than needed; 6) focus; 7) break work into sections; 8) reward yourself after completing each section; 9) don’t expect perfection – accept your limitations and get help; 10) don’t expect things to come quickly or easily; 11) ask questions about the task; 12) seek help from librarians, experts in the field, and folks at BASC; 13) if wondering about common knowledge, ask – find it in five credible sources; 14) remember the benefits of the work you’re doing; and 15) cite everything.  As Al Freedlander’s October 26, 2012 Anti-Plagiarism video states: “when in doubt, cite it out!”</w:t>
      </w:r>
    </w:p>
    <w:p w:rsidR="00CE5CD9" w:rsidRDefault="00CE5CD9" w:rsidP="00A8672F">
      <w:pPr>
        <w:spacing w:after="0" w:line="240" w:lineRule="auto"/>
        <w:rPr>
          <w:rFonts w:ascii="Times New Roman" w:eastAsia="Times New Roman" w:hAnsi="Times New Roman" w:cs="Times New Roman"/>
          <w:bCs/>
          <w:sz w:val="23"/>
          <w:szCs w:val="23"/>
        </w:rPr>
      </w:pPr>
    </w:p>
    <w:p w:rsidR="0001732F" w:rsidRDefault="00140DB0" w:rsidP="00140DB0">
      <w:pPr>
        <w:spacing w:after="0" w:line="240" w:lineRule="auto"/>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 xml:space="preserve">Final grades one </w:t>
      </w:r>
      <w:r w:rsidRPr="001071F2">
        <w:rPr>
          <w:rFonts w:ascii="Times New Roman" w:eastAsia="Times New Roman" w:hAnsi="Times New Roman" w:cs="Times New Roman"/>
          <w:bCs/>
          <w:sz w:val="23"/>
          <w:szCs w:val="23"/>
        </w:rPr>
        <w:t>o</w:t>
      </w:r>
      <w:r w:rsidR="00563CBB">
        <w:rPr>
          <w:rFonts w:ascii="Times New Roman" w:eastAsia="Times New Roman" w:hAnsi="Times New Roman" w:cs="Times New Roman"/>
          <w:bCs/>
          <w:sz w:val="23"/>
          <w:szCs w:val="23"/>
        </w:rPr>
        <w:t xml:space="preserve">r two tenths of a percentile below </w:t>
      </w:r>
      <w:r>
        <w:rPr>
          <w:rFonts w:ascii="Times New Roman" w:eastAsia="Times New Roman" w:hAnsi="Times New Roman" w:cs="Times New Roman"/>
          <w:bCs/>
          <w:sz w:val="23"/>
          <w:szCs w:val="23"/>
        </w:rPr>
        <w:t>the higher grade receive</w:t>
      </w:r>
      <w:r w:rsidRPr="001071F2">
        <w:rPr>
          <w:rFonts w:ascii="Times New Roman" w:eastAsia="Times New Roman" w:hAnsi="Times New Roman" w:cs="Times New Roman"/>
          <w:bCs/>
          <w:sz w:val="23"/>
          <w:szCs w:val="23"/>
        </w:rPr>
        <w:t xml:space="preserve"> the higher grade: 69.98</w:t>
      </w:r>
      <w:r>
        <w:rPr>
          <w:rFonts w:ascii="Times New Roman" w:eastAsia="Times New Roman" w:hAnsi="Times New Roman" w:cs="Times New Roman"/>
          <w:bCs/>
          <w:sz w:val="23"/>
          <w:szCs w:val="23"/>
        </w:rPr>
        <w:t>% = C, 79.99% = B, and so on</w:t>
      </w:r>
      <w:r w:rsidRPr="00D767DC">
        <w:rPr>
          <w:rFonts w:ascii="Times New Roman" w:eastAsia="Times New Roman" w:hAnsi="Times New Roman" w:cs="Times New Roman"/>
          <w:bCs/>
          <w:sz w:val="23"/>
          <w:szCs w:val="23"/>
        </w:rPr>
        <w:t>.</w:t>
      </w:r>
      <w:r w:rsidR="00091A55">
        <w:rPr>
          <w:rFonts w:ascii="Times New Roman" w:eastAsia="Times New Roman" w:hAnsi="Times New Roman" w:cs="Times New Roman"/>
          <w:bCs/>
          <w:sz w:val="23"/>
          <w:szCs w:val="23"/>
        </w:rPr>
        <w:t xml:space="preserve"> </w:t>
      </w:r>
    </w:p>
    <w:p w:rsidR="00140DB0" w:rsidRDefault="00140DB0" w:rsidP="00140DB0">
      <w:pPr>
        <w:spacing w:after="0" w:line="240" w:lineRule="auto"/>
        <w:rPr>
          <w:rFonts w:ascii="Times New Roman" w:eastAsia="Times New Roman" w:hAnsi="Times New Roman" w:cs="Times New Roman"/>
          <w:bCs/>
          <w:sz w:val="23"/>
          <w:szCs w:val="23"/>
        </w:rPr>
      </w:pPr>
      <w:r w:rsidRPr="00D767DC">
        <w:rPr>
          <w:rFonts w:ascii="Times New Roman" w:eastAsia="Times New Roman" w:hAnsi="Times New Roman" w:cs="Times New Roman"/>
          <w:bCs/>
          <w:sz w:val="23"/>
          <w:szCs w:val="23"/>
        </w:rPr>
        <w:t>The final grade accumulates</w:t>
      </w:r>
      <w:r w:rsidR="004C6830">
        <w:rPr>
          <w:rFonts w:ascii="Times New Roman" w:eastAsia="Times New Roman" w:hAnsi="Times New Roman" w:cs="Times New Roman"/>
          <w:bCs/>
          <w:sz w:val="23"/>
          <w:szCs w:val="23"/>
        </w:rPr>
        <w:t xml:space="preserve"> for 72</w:t>
      </w:r>
      <w:r w:rsidR="00391A6C">
        <w:rPr>
          <w:rFonts w:ascii="Times New Roman" w:eastAsia="Times New Roman" w:hAnsi="Times New Roman" w:cs="Times New Roman"/>
          <w:bCs/>
          <w:sz w:val="23"/>
          <w:szCs w:val="23"/>
        </w:rPr>
        <w:t>0</w:t>
      </w:r>
      <w:r>
        <w:rPr>
          <w:rFonts w:ascii="Times New Roman" w:eastAsia="Times New Roman" w:hAnsi="Times New Roman" w:cs="Times New Roman"/>
          <w:bCs/>
          <w:sz w:val="23"/>
          <w:szCs w:val="23"/>
        </w:rPr>
        <w:t xml:space="preserve"> pt as follows</w:t>
      </w:r>
      <w:r w:rsidRPr="00D767DC">
        <w:rPr>
          <w:rFonts w:ascii="Times New Roman" w:eastAsia="Times New Roman" w:hAnsi="Times New Roman" w:cs="Times New Roman"/>
          <w:bCs/>
          <w:sz w:val="23"/>
          <w:szCs w:val="23"/>
        </w:rPr>
        <w:t>:</w:t>
      </w:r>
      <w:r>
        <w:rPr>
          <w:rFonts w:ascii="Times New Roman" w:eastAsia="Times New Roman" w:hAnsi="Times New Roman" w:cs="Times New Roman"/>
          <w:bCs/>
          <w:sz w:val="23"/>
          <w:szCs w:val="23"/>
        </w:rPr>
        <w:t xml:space="preserve">    Points        approx. % of total points  </w:t>
      </w:r>
    </w:p>
    <w:p w:rsidR="00140DB0" w:rsidRDefault="00140DB0" w:rsidP="00140DB0">
      <w:pPr>
        <w:pStyle w:val="ListParagraph"/>
        <w:numPr>
          <w:ilvl w:val="0"/>
          <w:numId w:val="11"/>
        </w:numPr>
        <w:spacing w:after="0" w:line="240" w:lineRule="auto"/>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 xml:space="preserve">3 presentations </w:t>
      </w:r>
      <w:r>
        <w:rPr>
          <w:rFonts w:ascii="Times New Roman" w:eastAsia="Times New Roman" w:hAnsi="Times New Roman" w:cs="Times New Roman"/>
          <w:bCs/>
          <w:sz w:val="23"/>
          <w:szCs w:val="23"/>
        </w:rPr>
        <w:tab/>
      </w:r>
      <w:r>
        <w:rPr>
          <w:rFonts w:ascii="Times New Roman" w:eastAsia="Times New Roman" w:hAnsi="Times New Roman" w:cs="Times New Roman"/>
          <w:bCs/>
          <w:sz w:val="23"/>
          <w:szCs w:val="23"/>
        </w:rPr>
        <w:tab/>
      </w:r>
      <w:r>
        <w:rPr>
          <w:rFonts w:ascii="Times New Roman" w:eastAsia="Times New Roman" w:hAnsi="Times New Roman" w:cs="Times New Roman"/>
          <w:bCs/>
          <w:sz w:val="23"/>
          <w:szCs w:val="23"/>
        </w:rPr>
        <w:tab/>
      </w:r>
      <w:r>
        <w:rPr>
          <w:rFonts w:ascii="Times New Roman" w:eastAsia="Times New Roman" w:hAnsi="Times New Roman" w:cs="Times New Roman"/>
          <w:bCs/>
          <w:sz w:val="23"/>
          <w:szCs w:val="23"/>
        </w:rPr>
        <w:tab/>
        <w:t xml:space="preserve">  60</w:t>
      </w:r>
      <w:r w:rsidRPr="00D767DC">
        <w:rPr>
          <w:rFonts w:ascii="Times New Roman" w:eastAsia="Times New Roman" w:hAnsi="Times New Roman" w:cs="Times New Roman"/>
          <w:bCs/>
          <w:sz w:val="23"/>
          <w:szCs w:val="23"/>
        </w:rPr>
        <w:tab/>
      </w:r>
      <w:r w:rsidR="00091A55">
        <w:rPr>
          <w:rFonts w:ascii="Times New Roman" w:eastAsia="Times New Roman" w:hAnsi="Times New Roman" w:cs="Times New Roman"/>
          <w:bCs/>
          <w:sz w:val="23"/>
          <w:szCs w:val="23"/>
        </w:rPr>
        <w:tab/>
        <w:t xml:space="preserve">  8</w:t>
      </w:r>
      <w:r>
        <w:rPr>
          <w:rFonts w:ascii="Times New Roman" w:eastAsia="Times New Roman" w:hAnsi="Times New Roman" w:cs="Times New Roman"/>
          <w:bCs/>
          <w:sz w:val="23"/>
          <w:szCs w:val="23"/>
        </w:rPr>
        <w:t>%</w:t>
      </w:r>
    </w:p>
    <w:p w:rsidR="00140DB0" w:rsidRDefault="00140DB0" w:rsidP="00140DB0">
      <w:pPr>
        <w:pStyle w:val="ListParagraph"/>
        <w:numPr>
          <w:ilvl w:val="0"/>
          <w:numId w:val="11"/>
        </w:numPr>
        <w:spacing w:after="0" w:line="240" w:lineRule="auto"/>
        <w:rPr>
          <w:rFonts w:ascii="Times New Roman" w:eastAsia="Times New Roman" w:hAnsi="Times New Roman" w:cs="Times New Roman"/>
          <w:bCs/>
          <w:sz w:val="23"/>
          <w:szCs w:val="23"/>
        </w:rPr>
      </w:pPr>
      <w:r w:rsidRPr="00D767DC">
        <w:rPr>
          <w:rFonts w:ascii="Times New Roman" w:eastAsia="Times New Roman" w:hAnsi="Times New Roman" w:cs="Times New Roman"/>
          <w:bCs/>
          <w:sz w:val="23"/>
          <w:szCs w:val="23"/>
        </w:rPr>
        <w:t xml:space="preserve">Individual, personal stapler </w:t>
      </w:r>
      <w:r>
        <w:rPr>
          <w:rFonts w:ascii="Times New Roman" w:eastAsia="Times New Roman" w:hAnsi="Times New Roman" w:cs="Times New Roman"/>
          <w:bCs/>
          <w:sz w:val="23"/>
          <w:szCs w:val="23"/>
        </w:rPr>
        <w:tab/>
      </w:r>
      <w:r>
        <w:rPr>
          <w:rFonts w:ascii="Times New Roman" w:eastAsia="Times New Roman" w:hAnsi="Times New Roman" w:cs="Times New Roman"/>
          <w:bCs/>
          <w:sz w:val="23"/>
          <w:szCs w:val="23"/>
        </w:rPr>
        <w:tab/>
      </w:r>
      <w:r>
        <w:rPr>
          <w:rFonts w:ascii="Times New Roman" w:eastAsia="Times New Roman" w:hAnsi="Times New Roman" w:cs="Times New Roman"/>
          <w:bCs/>
          <w:sz w:val="23"/>
          <w:szCs w:val="23"/>
        </w:rPr>
        <w:tab/>
        <w:t xml:space="preserve">   </w:t>
      </w:r>
      <w:r w:rsidRPr="00D767DC">
        <w:rPr>
          <w:rFonts w:ascii="Times New Roman" w:eastAsia="Times New Roman" w:hAnsi="Times New Roman" w:cs="Times New Roman"/>
          <w:bCs/>
          <w:sz w:val="23"/>
          <w:szCs w:val="23"/>
        </w:rPr>
        <w:t xml:space="preserve">5 </w:t>
      </w:r>
      <w:r>
        <w:rPr>
          <w:rFonts w:ascii="Times New Roman" w:eastAsia="Times New Roman" w:hAnsi="Times New Roman" w:cs="Times New Roman"/>
          <w:bCs/>
          <w:sz w:val="23"/>
          <w:szCs w:val="23"/>
        </w:rPr>
        <w:tab/>
      </w:r>
      <w:r>
        <w:rPr>
          <w:rFonts w:ascii="Times New Roman" w:eastAsia="Times New Roman" w:hAnsi="Times New Roman" w:cs="Times New Roman"/>
          <w:bCs/>
          <w:sz w:val="23"/>
          <w:szCs w:val="23"/>
        </w:rPr>
        <w:tab/>
        <w:t xml:space="preserve"> </w:t>
      </w:r>
      <w:r w:rsidR="0033128C">
        <w:rPr>
          <w:rFonts w:ascii="Times New Roman" w:eastAsia="Times New Roman" w:hAnsi="Times New Roman" w:cs="Times New Roman"/>
          <w:bCs/>
          <w:sz w:val="23"/>
          <w:szCs w:val="23"/>
        </w:rPr>
        <w:t xml:space="preserve"> </w:t>
      </w:r>
      <w:r>
        <w:rPr>
          <w:rFonts w:ascii="Times New Roman" w:eastAsia="Times New Roman" w:hAnsi="Times New Roman" w:cs="Times New Roman"/>
          <w:bCs/>
          <w:sz w:val="23"/>
          <w:szCs w:val="23"/>
        </w:rPr>
        <w:t xml:space="preserve"> .5%</w:t>
      </w:r>
    </w:p>
    <w:p w:rsidR="00140DB0" w:rsidRDefault="00140DB0" w:rsidP="00140DB0">
      <w:pPr>
        <w:pStyle w:val="ListParagraph"/>
        <w:numPr>
          <w:ilvl w:val="0"/>
          <w:numId w:val="11"/>
        </w:numPr>
        <w:spacing w:after="0" w:line="240" w:lineRule="auto"/>
        <w:rPr>
          <w:rFonts w:ascii="Times New Roman" w:eastAsia="Times New Roman" w:hAnsi="Times New Roman" w:cs="Times New Roman"/>
          <w:bCs/>
          <w:sz w:val="23"/>
          <w:szCs w:val="23"/>
        </w:rPr>
      </w:pPr>
      <w:r w:rsidRPr="00D767DC">
        <w:rPr>
          <w:rFonts w:ascii="Times New Roman" w:eastAsia="Times New Roman" w:hAnsi="Times New Roman" w:cs="Times New Roman"/>
          <w:bCs/>
          <w:sz w:val="23"/>
          <w:szCs w:val="23"/>
        </w:rPr>
        <w:t>Stapler/books/note-taking</w:t>
      </w:r>
      <w:r w:rsidR="00091A55">
        <w:rPr>
          <w:rFonts w:ascii="Times New Roman" w:eastAsia="Times New Roman" w:hAnsi="Times New Roman" w:cs="Times New Roman"/>
          <w:bCs/>
          <w:sz w:val="23"/>
          <w:szCs w:val="23"/>
        </w:rPr>
        <w:tab/>
      </w:r>
      <w:r w:rsidR="00091A55">
        <w:rPr>
          <w:rFonts w:ascii="Times New Roman" w:eastAsia="Times New Roman" w:hAnsi="Times New Roman" w:cs="Times New Roman"/>
          <w:bCs/>
          <w:sz w:val="23"/>
          <w:szCs w:val="23"/>
        </w:rPr>
        <w:tab/>
      </w:r>
      <w:r w:rsidR="00091A55">
        <w:rPr>
          <w:rFonts w:ascii="Times New Roman" w:eastAsia="Times New Roman" w:hAnsi="Times New Roman" w:cs="Times New Roman"/>
          <w:bCs/>
          <w:sz w:val="23"/>
          <w:szCs w:val="23"/>
        </w:rPr>
        <w:tab/>
        <w:t xml:space="preserve">  80</w:t>
      </w:r>
      <w:r w:rsidR="00091A55">
        <w:rPr>
          <w:rFonts w:ascii="Times New Roman" w:eastAsia="Times New Roman" w:hAnsi="Times New Roman" w:cs="Times New Roman"/>
          <w:bCs/>
          <w:sz w:val="23"/>
          <w:szCs w:val="23"/>
        </w:rPr>
        <w:tab/>
      </w:r>
      <w:r w:rsidR="00091A55">
        <w:rPr>
          <w:rFonts w:ascii="Times New Roman" w:eastAsia="Times New Roman" w:hAnsi="Times New Roman" w:cs="Times New Roman"/>
          <w:bCs/>
          <w:sz w:val="23"/>
          <w:szCs w:val="23"/>
        </w:rPr>
        <w:tab/>
        <w:t>11</w:t>
      </w:r>
      <w:r>
        <w:rPr>
          <w:rFonts w:ascii="Times New Roman" w:eastAsia="Times New Roman" w:hAnsi="Times New Roman" w:cs="Times New Roman"/>
          <w:bCs/>
          <w:sz w:val="23"/>
          <w:szCs w:val="23"/>
        </w:rPr>
        <w:t>%</w:t>
      </w:r>
      <w:r w:rsidRPr="00D767DC">
        <w:rPr>
          <w:rFonts w:ascii="Times New Roman" w:eastAsia="Times New Roman" w:hAnsi="Times New Roman" w:cs="Times New Roman"/>
          <w:bCs/>
          <w:sz w:val="23"/>
          <w:szCs w:val="23"/>
        </w:rPr>
        <w:t xml:space="preserve"> </w:t>
      </w:r>
      <w:r w:rsidRPr="00D767DC">
        <w:rPr>
          <w:rFonts w:ascii="Times New Roman" w:eastAsia="Times New Roman" w:hAnsi="Times New Roman" w:cs="Times New Roman"/>
          <w:bCs/>
          <w:sz w:val="23"/>
          <w:szCs w:val="23"/>
        </w:rPr>
        <w:tab/>
      </w:r>
    </w:p>
    <w:p w:rsidR="00140DB0" w:rsidRPr="00553B2A" w:rsidRDefault="00140DB0" w:rsidP="00140DB0">
      <w:pPr>
        <w:pStyle w:val="ListParagraph"/>
        <w:numPr>
          <w:ilvl w:val="0"/>
          <w:numId w:val="11"/>
        </w:numPr>
        <w:spacing w:after="0" w:line="240" w:lineRule="auto"/>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 xml:space="preserve">Individual, personal </w:t>
      </w:r>
      <w:r w:rsidRPr="00D767DC">
        <w:rPr>
          <w:rFonts w:ascii="Times New Roman" w:eastAsia="Times New Roman" w:hAnsi="Times New Roman" w:cs="Times New Roman"/>
          <w:bCs/>
          <w:sz w:val="23"/>
          <w:szCs w:val="23"/>
        </w:rPr>
        <w:t>Class Notes</w:t>
      </w:r>
      <w:r w:rsidR="004C6830">
        <w:rPr>
          <w:rFonts w:ascii="Times New Roman" w:eastAsia="Times New Roman" w:hAnsi="Times New Roman" w:cs="Times New Roman"/>
          <w:bCs/>
          <w:sz w:val="23"/>
          <w:szCs w:val="23"/>
        </w:rPr>
        <w:tab/>
      </w:r>
      <w:r w:rsidR="004C6830">
        <w:rPr>
          <w:rFonts w:ascii="Times New Roman" w:eastAsia="Times New Roman" w:hAnsi="Times New Roman" w:cs="Times New Roman"/>
          <w:bCs/>
          <w:sz w:val="23"/>
          <w:szCs w:val="23"/>
        </w:rPr>
        <w:tab/>
        <w:t>12</w:t>
      </w:r>
      <w:r w:rsidR="0033128C">
        <w:rPr>
          <w:rFonts w:ascii="Times New Roman" w:eastAsia="Times New Roman" w:hAnsi="Times New Roman" w:cs="Times New Roman"/>
          <w:bCs/>
          <w:sz w:val="23"/>
          <w:szCs w:val="23"/>
        </w:rPr>
        <w:t xml:space="preserve">0 </w:t>
      </w:r>
      <w:r w:rsidR="0033128C">
        <w:rPr>
          <w:rFonts w:ascii="Times New Roman" w:eastAsia="Times New Roman" w:hAnsi="Times New Roman" w:cs="Times New Roman"/>
          <w:bCs/>
          <w:sz w:val="23"/>
          <w:szCs w:val="23"/>
        </w:rPr>
        <w:tab/>
      </w:r>
      <w:r w:rsidR="0033128C">
        <w:rPr>
          <w:rFonts w:ascii="Times New Roman" w:eastAsia="Times New Roman" w:hAnsi="Times New Roman" w:cs="Times New Roman"/>
          <w:bCs/>
          <w:sz w:val="23"/>
          <w:szCs w:val="23"/>
        </w:rPr>
        <w:tab/>
        <w:t>1</w:t>
      </w:r>
      <w:r w:rsidR="00091A55">
        <w:rPr>
          <w:rFonts w:ascii="Times New Roman" w:eastAsia="Times New Roman" w:hAnsi="Times New Roman" w:cs="Times New Roman"/>
          <w:bCs/>
          <w:sz w:val="23"/>
          <w:szCs w:val="23"/>
        </w:rPr>
        <w:t>7</w:t>
      </w:r>
      <w:r w:rsidRPr="00553B2A">
        <w:rPr>
          <w:rFonts w:ascii="Times New Roman" w:eastAsia="Times New Roman" w:hAnsi="Times New Roman" w:cs="Times New Roman"/>
          <w:bCs/>
          <w:sz w:val="23"/>
          <w:szCs w:val="23"/>
        </w:rPr>
        <w:t>%</w:t>
      </w:r>
    </w:p>
    <w:p w:rsidR="00140DB0" w:rsidRDefault="00140DB0" w:rsidP="00140DB0">
      <w:pPr>
        <w:pStyle w:val="ListParagraph"/>
        <w:numPr>
          <w:ilvl w:val="0"/>
          <w:numId w:val="11"/>
        </w:numPr>
        <w:spacing w:after="0" w:line="240" w:lineRule="auto"/>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 xml:space="preserve">Individual, personal </w:t>
      </w:r>
      <w:r w:rsidRPr="00D767DC">
        <w:rPr>
          <w:rFonts w:ascii="Times New Roman" w:eastAsia="Times New Roman" w:hAnsi="Times New Roman" w:cs="Times New Roman"/>
          <w:bCs/>
          <w:sz w:val="23"/>
          <w:szCs w:val="23"/>
        </w:rPr>
        <w:t>Reader’s Response</w:t>
      </w:r>
      <w:r>
        <w:rPr>
          <w:rFonts w:ascii="Times New Roman" w:eastAsia="Times New Roman" w:hAnsi="Times New Roman" w:cs="Times New Roman"/>
          <w:bCs/>
          <w:sz w:val="23"/>
          <w:szCs w:val="23"/>
        </w:rPr>
        <w:t>s</w:t>
      </w:r>
      <w:r w:rsidRPr="00D767DC">
        <w:rPr>
          <w:rFonts w:ascii="Times New Roman" w:eastAsia="Times New Roman" w:hAnsi="Times New Roman" w:cs="Times New Roman"/>
          <w:bCs/>
          <w:sz w:val="23"/>
          <w:szCs w:val="23"/>
        </w:rPr>
        <w:t xml:space="preserve"> </w:t>
      </w:r>
      <w:r>
        <w:rPr>
          <w:rFonts w:ascii="Times New Roman" w:eastAsia="Times New Roman" w:hAnsi="Times New Roman" w:cs="Times New Roman"/>
          <w:bCs/>
          <w:sz w:val="23"/>
          <w:szCs w:val="23"/>
        </w:rPr>
        <w:tab/>
      </w:r>
      <w:r w:rsidR="004C6830">
        <w:rPr>
          <w:rFonts w:ascii="Times New Roman" w:eastAsia="Times New Roman" w:hAnsi="Times New Roman" w:cs="Times New Roman"/>
          <w:bCs/>
          <w:sz w:val="23"/>
          <w:szCs w:val="23"/>
        </w:rPr>
        <w:t>21</w:t>
      </w:r>
      <w:r w:rsidRPr="00D767DC">
        <w:rPr>
          <w:rFonts w:ascii="Times New Roman" w:eastAsia="Times New Roman" w:hAnsi="Times New Roman" w:cs="Times New Roman"/>
          <w:bCs/>
          <w:sz w:val="23"/>
          <w:szCs w:val="23"/>
        </w:rPr>
        <w:t xml:space="preserve">0 </w:t>
      </w:r>
      <w:r w:rsidRPr="00D767DC">
        <w:rPr>
          <w:rFonts w:ascii="Times New Roman" w:eastAsia="Times New Roman" w:hAnsi="Times New Roman" w:cs="Times New Roman"/>
          <w:bCs/>
          <w:sz w:val="23"/>
          <w:szCs w:val="23"/>
        </w:rPr>
        <w:tab/>
      </w:r>
      <w:r w:rsidR="00091A55">
        <w:rPr>
          <w:rFonts w:ascii="Times New Roman" w:eastAsia="Times New Roman" w:hAnsi="Times New Roman" w:cs="Times New Roman"/>
          <w:bCs/>
          <w:sz w:val="23"/>
          <w:szCs w:val="23"/>
        </w:rPr>
        <w:tab/>
        <w:t>29</w:t>
      </w:r>
      <w:r>
        <w:rPr>
          <w:rFonts w:ascii="Times New Roman" w:eastAsia="Times New Roman" w:hAnsi="Times New Roman" w:cs="Times New Roman"/>
          <w:bCs/>
          <w:sz w:val="23"/>
          <w:szCs w:val="23"/>
        </w:rPr>
        <w:t>%</w:t>
      </w:r>
    </w:p>
    <w:p w:rsidR="00140DB0" w:rsidRDefault="00140DB0" w:rsidP="00140DB0">
      <w:pPr>
        <w:pStyle w:val="ListParagraph"/>
        <w:numPr>
          <w:ilvl w:val="0"/>
          <w:numId w:val="11"/>
        </w:numPr>
        <w:spacing w:after="0" w:line="240" w:lineRule="auto"/>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Individual, personal Benefits from Class</w:t>
      </w:r>
      <w:r>
        <w:rPr>
          <w:rFonts w:ascii="Times New Roman" w:eastAsia="Times New Roman" w:hAnsi="Times New Roman" w:cs="Times New Roman"/>
          <w:bCs/>
          <w:sz w:val="23"/>
          <w:szCs w:val="23"/>
        </w:rPr>
        <w:tab/>
        <w:t xml:space="preserve">  </w:t>
      </w:r>
      <w:r w:rsidRPr="00D767DC">
        <w:rPr>
          <w:rFonts w:ascii="Times New Roman" w:eastAsia="Times New Roman" w:hAnsi="Times New Roman" w:cs="Times New Roman"/>
          <w:bCs/>
          <w:sz w:val="23"/>
          <w:szCs w:val="23"/>
        </w:rPr>
        <w:t xml:space="preserve">10  </w:t>
      </w:r>
      <w:r>
        <w:rPr>
          <w:rFonts w:ascii="Times New Roman" w:eastAsia="Times New Roman" w:hAnsi="Times New Roman" w:cs="Times New Roman"/>
          <w:bCs/>
          <w:sz w:val="23"/>
          <w:szCs w:val="23"/>
        </w:rPr>
        <w:tab/>
      </w:r>
      <w:r>
        <w:rPr>
          <w:rFonts w:ascii="Times New Roman" w:eastAsia="Times New Roman" w:hAnsi="Times New Roman" w:cs="Times New Roman"/>
          <w:bCs/>
          <w:sz w:val="23"/>
          <w:szCs w:val="23"/>
        </w:rPr>
        <w:tab/>
        <w:t xml:space="preserve">   1%</w:t>
      </w:r>
    </w:p>
    <w:p w:rsidR="00140DB0" w:rsidRDefault="00140DB0" w:rsidP="00140DB0">
      <w:pPr>
        <w:pStyle w:val="ListParagraph"/>
        <w:numPr>
          <w:ilvl w:val="0"/>
          <w:numId w:val="11"/>
        </w:numPr>
        <w:spacing w:after="0" w:line="240" w:lineRule="auto"/>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 xml:space="preserve">3 shares </w:t>
      </w:r>
      <w:r>
        <w:rPr>
          <w:rFonts w:ascii="Times New Roman" w:eastAsia="Times New Roman" w:hAnsi="Times New Roman" w:cs="Times New Roman"/>
          <w:bCs/>
          <w:sz w:val="23"/>
          <w:szCs w:val="23"/>
        </w:rPr>
        <w:tab/>
      </w:r>
      <w:r>
        <w:rPr>
          <w:rFonts w:ascii="Times New Roman" w:eastAsia="Times New Roman" w:hAnsi="Times New Roman" w:cs="Times New Roman"/>
          <w:bCs/>
          <w:sz w:val="23"/>
          <w:szCs w:val="23"/>
        </w:rPr>
        <w:tab/>
      </w:r>
      <w:r>
        <w:rPr>
          <w:rFonts w:ascii="Times New Roman" w:eastAsia="Times New Roman" w:hAnsi="Times New Roman" w:cs="Times New Roman"/>
          <w:bCs/>
          <w:sz w:val="23"/>
          <w:szCs w:val="23"/>
        </w:rPr>
        <w:tab/>
      </w:r>
      <w:r>
        <w:rPr>
          <w:rFonts w:ascii="Times New Roman" w:eastAsia="Times New Roman" w:hAnsi="Times New Roman" w:cs="Times New Roman"/>
          <w:bCs/>
          <w:sz w:val="23"/>
          <w:szCs w:val="23"/>
        </w:rPr>
        <w:tab/>
      </w:r>
      <w:r>
        <w:rPr>
          <w:rFonts w:ascii="Times New Roman" w:eastAsia="Times New Roman" w:hAnsi="Times New Roman" w:cs="Times New Roman"/>
          <w:bCs/>
          <w:sz w:val="23"/>
          <w:szCs w:val="23"/>
        </w:rPr>
        <w:tab/>
        <w:t xml:space="preserve">  30</w:t>
      </w:r>
      <w:r>
        <w:rPr>
          <w:rFonts w:ascii="Times New Roman" w:eastAsia="Times New Roman" w:hAnsi="Times New Roman" w:cs="Times New Roman"/>
          <w:bCs/>
          <w:sz w:val="23"/>
          <w:szCs w:val="23"/>
        </w:rPr>
        <w:tab/>
      </w:r>
      <w:r>
        <w:rPr>
          <w:rFonts w:ascii="Times New Roman" w:eastAsia="Times New Roman" w:hAnsi="Times New Roman" w:cs="Times New Roman"/>
          <w:bCs/>
          <w:sz w:val="23"/>
          <w:szCs w:val="23"/>
        </w:rPr>
        <w:tab/>
        <w:t xml:space="preserve">   5%</w:t>
      </w:r>
    </w:p>
    <w:p w:rsidR="00140DB0" w:rsidRDefault="00140DB0" w:rsidP="00140DB0">
      <w:pPr>
        <w:pStyle w:val="ListParagraph"/>
        <w:numPr>
          <w:ilvl w:val="0"/>
          <w:numId w:val="11"/>
        </w:numPr>
        <w:spacing w:after="0" w:line="240" w:lineRule="auto"/>
        <w:rPr>
          <w:rFonts w:ascii="Times New Roman" w:eastAsia="Times New Roman" w:hAnsi="Times New Roman" w:cs="Times New Roman"/>
          <w:bCs/>
          <w:sz w:val="23"/>
          <w:szCs w:val="23"/>
        </w:rPr>
      </w:pPr>
      <w:r w:rsidRPr="00D767DC">
        <w:rPr>
          <w:rFonts w:ascii="Times New Roman" w:eastAsia="Times New Roman" w:hAnsi="Times New Roman" w:cs="Times New Roman"/>
          <w:bCs/>
          <w:sz w:val="23"/>
          <w:szCs w:val="23"/>
        </w:rPr>
        <w:t xml:space="preserve">Final – </w:t>
      </w:r>
      <w:r>
        <w:rPr>
          <w:rFonts w:ascii="Times New Roman" w:eastAsia="Times New Roman" w:hAnsi="Times New Roman" w:cs="Times New Roman"/>
          <w:bCs/>
          <w:sz w:val="23"/>
          <w:szCs w:val="23"/>
        </w:rPr>
        <w:t xml:space="preserve">written </w:t>
      </w:r>
      <w:r w:rsidRPr="00D767DC">
        <w:rPr>
          <w:rFonts w:ascii="Times New Roman" w:eastAsia="Times New Roman" w:hAnsi="Times New Roman" w:cs="Times New Roman"/>
          <w:bCs/>
          <w:sz w:val="23"/>
          <w:szCs w:val="23"/>
        </w:rPr>
        <w:t xml:space="preserve">overview </w:t>
      </w:r>
      <w:r>
        <w:rPr>
          <w:rFonts w:ascii="Times New Roman" w:eastAsia="Times New Roman" w:hAnsi="Times New Roman" w:cs="Times New Roman"/>
          <w:bCs/>
          <w:sz w:val="23"/>
          <w:szCs w:val="23"/>
        </w:rPr>
        <w:t>of course material</w:t>
      </w:r>
      <w:r w:rsidRPr="00D767DC">
        <w:rPr>
          <w:rFonts w:ascii="Times New Roman" w:eastAsia="Times New Roman" w:hAnsi="Times New Roman" w:cs="Times New Roman"/>
          <w:bCs/>
          <w:sz w:val="23"/>
          <w:szCs w:val="23"/>
        </w:rPr>
        <w:t xml:space="preserve"> </w:t>
      </w:r>
      <w:r w:rsidRPr="00D767DC">
        <w:rPr>
          <w:rFonts w:ascii="Times New Roman" w:eastAsia="Times New Roman" w:hAnsi="Times New Roman" w:cs="Times New Roman"/>
          <w:bCs/>
          <w:sz w:val="23"/>
          <w:szCs w:val="23"/>
        </w:rPr>
        <w:tab/>
      </w:r>
      <w:r>
        <w:rPr>
          <w:rFonts w:ascii="Times New Roman" w:eastAsia="Times New Roman" w:hAnsi="Times New Roman" w:cs="Times New Roman"/>
          <w:bCs/>
          <w:sz w:val="23"/>
          <w:szCs w:val="23"/>
        </w:rPr>
        <w:t xml:space="preserve">     5</w:t>
      </w:r>
      <w:r w:rsidRPr="00D767DC">
        <w:rPr>
          <w:rFonts w:ascii="Times New Roman" w:eastAsia="Times New Roman" w:hAnsi="Times New Roman" w:cs="Times New Roman"/>
          <w:bCs/>
          <w:sz w:val="23"/>
          <w:szCs w:val="23"/>
        </w:rPr>
        <w:tab/>
      </w:r>
      <w:r>
        <w:rPr>
          <w:rFonts w:ascii="Times New Roman" w:eastAsia="Times New Roman" w:hAnsi="Times New Roman" w:cs="Times New Roman"/>
          <w:bCs/>
          <w:sz w:val="23"/>
          <w:szCs w:val="23"/>
        </w:rPr>
        <w:tab/>
        <w:t xml:space="preserve">   </w:t>
      </w:r>
      <w:r w:rsidR="0033128C">
        <w:rPr>
          <w:rFonts w:ascii="Times New Roman" w:eastAsia="Times New Roman" w:hAnsi="Times New Roman" w:cs="Times New Roman"/>
          <w:bCs/>
          <w:sz w:val="23"/>
          <w:szCs w:val="23"/>
        </w:rPr>
        <w:t xml:space="preserve"> </w:t>
      </w:r>
      <w:r>
        <w:rPr>
          <w:rFonts w:ascii="Times New Roman" w:eastAsia="Times New Roman" w:hAnsi="Times New Roman" w:cs="Times New Roman"/>
          <w:bCs/>
          <w:sz w:val="23"/>
          <w:szCs w:val="23"/>
        </w:rPr>
        <w:t>.5%</w:t>
      </w:r>
    </w:p>
    <w:p w:rsidR="00140DB0" w:rsidRDefault="00124612" w:rsidP="00140DB0">
      <w:pPr>
        <w:pStyle w:val="ListParagraph"/>
        <w:numPr>
          <w:ilvl w:val="0"/>
          <w:numId w:val="11"/>
        </w:numPr>
        <w:spacing w:after="0" w:line="240" w:lineRule="auto"/>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Ideas and S</w:t>
      </w:r>
      <w:r w:rsidR="00140DB0" w:rsidRPr="00140DB0">
        <w:rPr>
          <w:rFonts w:ascii="Times New Roman" w:eastAsia="Times New Roman" w:hAnsi="Times New Roman" w:cs="Times New Roman"/>
          <w:bCs/>
          <w:sz w:val="23"/>
          <w:szCs w:val="23"/>
        </w:rPr>
        <w:t xml:space="preserve">ources </w:t>
      </w:r>
      <w:r>
        <w:rPr>
          <w:rFonts w:ascii="Times New Roman" w:eastAsia="Times New Roman" w:hAnsi="Times New Roman" w:cs="Times New Roman"/>
          <w:bCs/>
          <w:sz w:val="23"/>
          <w:szCs w:val="23"/>
        </w:rPr>
        <w:t>L</w:t>
      </w:r>
      <w:r w:rsidR="00140DB0" w:rsidRPr="00140DB0">
        <w:rPr>
          <w:rFonts w:ascii="Times New Roman" w:eastAsia="Times New Roman" w:hAnsi="Times New Roman" w:cs="Times New Roman"/>
          <w:bCs/>
          <w:sz w:val="23"/>
          <w:szCs w:val="23"/>
        </w:rPr>
        <w:t>ist</w:t>
      </w:r>
      <w:r w:rsidR="00E30C14">
        <w:rPr>
          <w:rFonts w:ascii="Times New Roman" w:eastAsia="Times New Roman" w:hAnsi="Times New Roman" w:cs="Times New Roman"/>
          <w:bCs/>
          <w:sz w:val="23"/>
          <w:szCs w:val="23"/>
        </w:rPr>
        <w:t xml:space="preserve"> A</w:t>
      </w:r>
      <w:r w:rsidR="00140DB0">
        <w:rPr>
          <w:rFonts w:ascii="Times New Roman" w:eastAsia="Times New Roman" w:hAnsi="Times New Roman" w:cs="Times New Roman"/>
          <w:bCs/>
          <w:sz w:val="23"/>
          <w:szCs w:val="23"/>
        </w:rPr>
        <w:t xml:space="preserve">        </w:t>
      </w:r>
      <w:r>
        <w:rPr>
          <w:rFonts w:ascii="Times New Roman" w:eastAsia="Times New Roman" w:hAnsi="Times New Roman" w:cs="Times New Roman"/>
          <w:bCs/>
          <w:sz w:val="23"/>
          <w:szCs w:val="23"/>
        </w:rPr>
        <w:t xml:space="preserve">                            </w:t>
      </w:r>
      <w:r w:rsidR="00140DB0">
        <w:rPr>
          <w:rFonts w:ascii="Times New Roman" w:eastAsia="Times New Roman" w:hAnsi="Times New Roman" w:cs="Times New Roman"/>
          <w:bCs/>
          <w:sz w:val="23"/>
          <w:szCs w:val="23"/>
        </w:rPr>
        <w:t xml:space="preserve"> 20</w:t>
      </w:r>
      <w:r w:rsidR="0033128C">
        <w:rPr>
          <w:rFonts w:ascii="Times New Roman" w:eastAsia="Times New Roman" w:hAnsi="Times New Roman" w:cs="Times New Roman"/>
          <w:bCs/>
          <w:sz w:val="23"/>
          <w:szCs w:val="23"/>
        </w:rPr>
        <w:tab/>
      </w:r>
      <w:r w:rsidR="0033128C">
        <w:rPr>
          <w:rFonts w:ascii="Times New Roman" w:eastAsia="Times New Roman" w:hAnsi="Times New Roman" w:cs="Times New Roman"/>
          <w:bCs/>
          <w:sz w:val="23"/>
          <w:szCs w:val="23"/>
        </w:rPr>
        <w:tab/>
      </w:r>
      <w:r w:rsidR="00091A55">
        <w:rPr>
          <w:rFonts w:ascii="Times New Roman" w:eastAsia="Times New Roman" w:hAnsi="Times New Roman" w:cs="Times New Roman"/>
          <w:bCs/>
          <w:sz w:val="23"/>
          <w:szCs w:val="23"/>
        </w:rPr>
        <w:t xml:space="preserve">   3</w:t>
      </w:r>
      <w:r w:rsidR="0033128C">
        <w:rPr>
          <w:rFonts w:ascii="Times New Roman" w:eastAsia="Times New Roman" w:hAnsi="Times New Roman" w:cs="Times New Roman"/>
          <w:bCs/>
          <w:sz w:val="23"/>
          <w:szCs w:val="23"/>
        </w:rPr>
        <w:t>%</w:t>
      </w:r>
    </w:p>
    <w:p w:rsidR="00140DB0" w:rsidRDefault="00140DB0" w:rsidP="00140DB0">
      <w:pPr>
        <w:pStyle w:val="ListParagraph"/>
        <w:numPr>
          <w:ilvl w:val="0"/>
          <w:numId w:val="11"/>
        </w:numPr>
        <w:spacing w:after="0" w:line="240" w:lineRule="auto"/>
        <w:rPr>
          <w:rFonts w:ascii="Times New Roman" w:eastAsia="Times New Roman" w:hAnsi="Times New Roman" w:cs="Times New Roman"/>
          <w:bCs/>
          <w:sz w:val="23"/>
          <w:szCs w:val="23"/>
        </w:rPr>
      </w:pPr>
      <w:r w:rsidRPr="00140DB0">
        <w:rPr>
          <w:rFonts w:ascii="Times New Roman" w:eastAsia="Times New Roman" w:hAnsi="Times New Roman" w:cs="Times New Roman"/>
          <w:bCs/>
          <w:sz w:val="23"/>
          <w:szCs w:val="23"/>
        </w:rPr>
        <w:t>Outline</w:t>
      </w:r>
      <w:r w:rsidR="00124612">
        <w:rPr>
          <w:rFonts w:ascii="Times New Roman" w:eastAsia="Times New Roman" w:hAnsi="Times New Roman" w:cs="Times New Roman"/>
          <w:bCs/>
          <w:sz w:val="23"/>
          <w:szCs w:val="23"/>
        </w:rPr>
        <w:tab/>
      </w:r>
      <w:r w:rsidR="00124612">
        <w:rPr>
          <w:rFonts w:ascii="Times New Roman" w:eastAsia="Times New Roman" w:hAnsi="Times New Roman" w:cs="Times New Roman"/>
          <w:bCs/>
          <w:sz w:val="23"/>
          <w:szCs w:val="23"/>
        </w:rPr>
        <w:tab/>
      </w:r>
      <w:r w:rsidR="00124612">
        <w:rPr>
          <w:rFonts w:ascii="Times New Roman" w:eastAsia="Times New Roman" w:hAnsi="Times New Roman" w:cs="Times New Roman"/>
          <w:bCs/>
          <w:sz w:val="23"/>
          <w:szCs w:val="23"/>
        </w:rPr>
        <w:tab/>
      </w:r>
      <w:r w:rsidR="00124612">
        <w:rPr>
          <w:rFonts w:ascii="Times New Roman" w:eastAsia="Times New Roman" w:hAnsi="Times New Roman" w:cs="Times New Roman"/>
          <w:bCs/>
          <w:sz w:val="23"/>
          <w:szCs w:val="23"/>
        </w:rPr>
        <w:tab/>
      </w:r>
      <w:r w:rsidR="00124612">
        <w:rPr>
          <w:rFonts w:ascii="Times New Roman" w:eastAsia="Times New Roman" w:hAnsi="Times New Roman" w:cs="Times New Roman"/>
          <w:bCs/>
          <w:sz w:val="23"/>
          <w:szCs w:val="23"/>
        </w:rPr>
        <w:tab/>
      </w:r>
      <w:r w:rsidR="00124612">
        <w:rPr>
          <w:rFonts w:ascii="Times New Roman" w:eastAsia="Times New Roman" w:hAnsi="Times New Roman" w:cs="Times New Roman"/>
          <w:bCs/>
          <w:sz w:val="23"/>
          <w:szCs w:val="23"/>
        </w:rPr>
        <w:tab/>
        <w:t xml:space="preserve">  20</w:t>
      </w:r>
      <w:r w:rsidR="0033128C">
        <w:rPr>
          <w:rFonts w:ascii="Times New Roman" w:eastAsia="Times New Roman" w:hAnsi="Times New Roman" w:cs="Times New Roman"/>
          <w:bCs/>
          <w:sz w:val="23"/>
          <w:szCs w:val="23"/>
        </w:rPr>
        <w:tab/>
      </w:r>
      <w:r w:rsidR="0033128C">
        <w:rPr>
          <w:rFonts w:ascii="Times New Roman" w:eastAsia="Times New Roman" w:hAnsi="Times New Roman" w:cs="Times New Roman"/>
          <w:bCs/>
          <w:sz w:val="23"/>
          <w:szCs w:val="23"/>
        </w:rPr>
        <w:tab/>
      </w:r>
      <w:r w:rsidR="00091A55">
        <w:rPr>
          <w:rFonts w:ascii="Times New Roman" w:eastAsia="Times New Roman" w:hAnsi="Times New Roman" w:cs="Times New Roman"/>
          <w:bCs/>
          <w:sz w:val="23"/>
          <w:szCs w:val="23"/>
        </w:rPr>
        <w:t xml:space="preserve">   3</w:t>
      </w:r>
      <w:r w:rsidR="0033128C">
        <w:rPr>
          <w:rFonts w:ascii="Times New Roman" w:eastAsia="Times New Roman" w:hAnsi="Times New Roman" w:cs="Times New Roman"/>
          <w:bCs/>
          <w:sz w:val="23"/>
          <w:szCs w:val="23"/>
        </w:rPr>
        <w:t>%</w:t>
      </w:r>
    </w:p>
    <w:p w:rsidR="00140DB0" w:rsidRDefault="00140DB0" w:rsidP="00FE0955">
      <w:pPr>
        <w:pStyle w:val="ListParagraph"/>
        <w:numPr>
          <w:ilvl w:val="0"/>
          <w:numId w:val="11"/>
        </w:numPr>
        <w:spacing w:after="0" w:line="240" w:lineRule="auto"/>
        <w:rPr>
          <w:rFonts w:ascii="Times New Roman" w:eastAsia="Times New Roman" w:hAnsi="Times New Roman" w:cs="Times New Roman"/>
          <w:bCs/>
          <w:sz w:val="23"/>
          <w:szCs w:val="23"/>
        </w:rPr>
      </w:pPr>
      <w:r w:rsidRPr="00140DB0">
        <w:rPr>
          <w:rFonts w:ascii="Times New Roman" w:eastAsia="Times New Roman" w:hAnsi="Times New Roman" w:cs="Times New Roman"/>
          <w:bCs/>
          <w:sz w:val="23"/>
          <w:szCs w:val="23"/>
        </w:rPr>
        <w:t>Bibliography</w:t>
      </w:r>
      <w:r w:rsidR="00FE0955">
        <w:rPr>
          <w:rFonts w:ascii="Times New Roman" w:eastAsia="Times New Roman" w:hAnsi="Times New Roman" w:cs="Times New Roman"/>
          <w:bCs/>
          <w:sz w:val="23"/>
          <w:szCs w:val="23"/>
        </w:rPr>
        <w:tab/>
      </w:r>
      <w:r w:rsidR="00FE0955">
        <w:rPr>
          <w:rFonts w:ascii="Times New Roman" w:eastAsia="Times New Roman" w:hAnsi="Times New Roman" w:cs="Times New Roman"/>
          <w:bCs/>
          <w:sz w:val="23"/>
          <w:szCs w:val="23"/>
        </w:rPr>
        <w:tab/>
      </w:r>
      <w:r w:rsidR="00FE0955">
        <w:rPr>
          <w:rFonts w:ascii="Times New Roman" w:eastAsia="Times New Roman" w:hAnsi="Times New Roman" w:cs="Times New Roman"/>
          <w:bCs/>
          <w:sz w:val="23"/>
          <w:szCs w:val="23"/>
        </w:rPr>
        <w:tab/>
      </w:r>
      <w:r w:rsidR="00FE0955">
        <w:rPr>
          <w:rFonts w:ascii="Times New Roman" w:eastAsia="Times New Roman" w:hAnsi="Times New Roman" w:cs="Times New Roman"/>
          <w:bCs/>
          <w:sz w:val="23"/>
          <w:szCs w:val="23"/>
        </w:rPr>
        <w:tab/>
      </w:r>
      <w:r w:rsidR="00FE0955">
        <w:rPr>
          <w:rFonts w:ascii="Times New Roman" w:eastAsia="Times New Roman" w:hAnsi="Times New Roman" w:cs="Times New Roman"/>
          <w:bCs/>
          <w:sz w:val="23"/>
          <w:szCs w:val="23"/>
        </w:rPr>
        <w:tab/>
        <w:t xml:space="preserve">  20</w:t>
      </w:r>
      <w:r w:rsidR="00245360">
        <w:rPr>
          <w:rFonts w:ascii="Times New Roman" w:eastAsia="Times New Roman" w:hAnsi="Times New Roman" w:cs="Times New Roman"/>
          <w:bCs/>
          <w:sz w:val="23"/>
          <w:szCs w:val="23"/>
        </w:rPr>
        <w:tab/>
      </w:r>
      <w:r w:rsidR="00245360">
        <w:rPr>
          <w:rFonts w:ascii="Times New Roman" w:eastAsia="Times New Roman" w:hAnsi="Times New Roman" w:cs="Times New Roman"/>
          <w:bCs/>
          <w:sz w:val="23"/>
          <w:szCs w:val="23"/>
        </w:rPr>
        <w:tab/>
        <w:t xml:space="preserve">   </w:t>
      </w:r>
      <w:r w:rsidR="00091A55">
        <w:rPr>
          <w:rFonts w:ascii="Times New Roman" w:eastAsia="Times New Roman" w:hAnsi="Times New Roman" w:cs="Times New Roman"/>
          <w:bCs/>
          <w:sz w:val="23"/>
          <w:szCs w:val="23"/>
        </w:rPr>
        <w:t>3</w:t>
      </w:r>
      <w:r w:rsidR="00245360">
        <w:rPr>
          <w:rFonts w:ascii="Times New Roman" w:eastAsia="Times New Roman" w:hAnsi="Times New Roman" w:cs="Times New Roman"/>
          <w:bCs/>
          <w:sz w:val="23"/>
          <w:szCs w:val="23"/>
        </w:rPr>
        <w:t>%</w:t>
      </w:r>
    </w:p>
    <w:p w:rsidR="00140DB0" w:rsidRDefault="00124612" w:rsidP="00140DB0">
      <w:pPr>
        <w:pStyle w:val="ListParagraph"/>
        <w:numPr>
          <w:ilvl w:val="0"/>
          <w:numId w:val="11"/>
        </w:numPr>
        <w:spacing w:after="0" w:line="240" w:lineRule="auto"/>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Rough Draft</w:t>
      </w:r>
      <w:r w:rsidR="00FE0955">
        <w:rPr>
          <w:rFonts w:ascii="Times New Roman" w:eastAsia="Times New Roman" w:hAnsi="Times New Roman" w:cs="Times New Roman"/>
          <w:bCs/>
          <w:sz w:val="23"/>
          <w:szCs w:val="23"/>
        </w:rPr>
        <w:tab/>
      </w:r>
      <w:r w:rsidR="00FE0955">
        <w:rPr>
          <w:rFonts w:ascii="Times New Roman" w:eastAsia="Times New Roman" w:hAnsi="Times New Roman" w:cs="Times New Roman"/>
          <w:bCs/>
          <w:sz w:val="23"/>
          <w:szCs w:val="23"/>
        </w:rPr>
        <w:tab/>
      </w:r>
      <w:r w:rsidR="00FE0955">
        <w:rPr>
          <w:rFonts w:ascii="Times New Roman" w:eastAsia="Times New Roman" w:hAnsi="Times New Roman" w:cs="Times New Roman"/>
          <w:bCs/>
          <w:sz w:val="23"/>
          <w:szCs w:val="23"/>
        </w:rPr>
        <w:tab/>
      </w:r>
      <w:r w:rsidR="00FE0955">
        <w:rPr>
          <w:rFonts w:ascii="Times New Roman" w:eastAsia="Times New Roman" w:hAnsi="Times New Roman" w:cs="Times New Roman"/>
          <w:bCs/>
          <w:sz w:val="23"/>
          <w:szCs w:val="23"/>
        </w:rPr>
        <w:tab/>
      </w:r>
      <w:r w:rsidR="00FE0955">
        <w:rPr>
          <w:rFonts w:ascii="Times New Roman" w:eastAsia="Times New Roman" w:hAnsi="Times New Roman" w:cs="Times New Roman"/>
          <w:bCs/>
          <w:sz w:val="23"/>
          <w:szCs w:val="23"/>
        </w:rPr>
        <w:tab/>
        <w:t xml:space="preserve">  20</w:t>
      </w:r>
      <w:r w:rsidR="00C631CB">
        <w:rPr>
          <w:rFonts w:ascii="Times New Roman" w:eastAsia="Times New Roman" w:hAnsi="Times New Roman" w:cs="Times New Roman"/>
          <w:bCs/>
          <w:sz w:val="23"/>
          <w:szCs w:val="23"/>
        </w:rPr>
        <w:t xml:space="preserve"> </w:t>
      </w:r>
      <w:r w:rsidR="00C631CB">
        <w:rPr>
          <w:rFonts w:ascii="Times New Roman" w:eastAsia="Times New Roman" w:hAnsi="Times New Roman" w:cs="Times New Roman"/>
          <w:bCs/>
          <w:sz w:val="23"/>
          <w:szCs w:val="23"/>
        </w:rPr>
        <w:tab/>
      </w:r>
      <w:r w:rsidR="00C631CB">
        <w:rPr>
          <w:rFonts w:ascii="Times New Roman" w:eastAsia="Times New Roman" w:hAnsi="Times New Roman" w:cs="Times New Roman"/>
          <w:bCs/>
          <w:sz w:val="23"/>
          <w:szCs w:val="23"/>
        </w:rPr>
        <w:tab/>
        <w:t xml:space="preserve">   </w:t>
      </w:r>
      <w:r w:rsidR="00091A55">
        <w:rPr>
          <w:rFonts w:ascii="Times New Roman" w:eastAsia="Times New Roman" w:hAnsi="Times New Roman" w:cs="Times New Roman"/>
          <w:bCs/>
          <w:sz w:val="23"/>
          <w:szCs w:val="23"/>
        </w:rPr>
        <w:t>3</w:t>
      </w:r>
      <w:r w:rsidR="00C631CB">
        <w:rPr>
          <w:rFonts w:ascii="Times New Roman" w:eastAsia="Times New Roman" w:hAnsi="Times New Roman" w:cs="Times New Roman"/>
          <w:bCs/>
          <w:sz w:val="23"/>
          <w:szCs w:val="23"/>
        </w:rPr>
        <w:t>%</w:t>
      </w:r>
    </w:p>
    <w:p w:rsidR="00140DB0" w:rsidRDefault="00E30C14" w:rsidP="00140DB0">
      <w:pPr>
        <w:pStyle w:val="ListParagraph"/>
        <w:numPr>
          <w:ilvl w:val="0"/>
          <w:numId w:val="11"/>
        </w:numPr>
        <w:spacing w:after="0" w:line="240" w:lineRule="auto"/>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Final Ideas and Sources List B</w:t>
      </w:r>
      <w:r w:rsidR="00FE0955">
        <w:rPr>
          <w:rFonts w:ascii="Times New Roman" w:eastAsia="Times New Roman" w:hAnsi="Times New Roman" w:cs="Times New Roman"/>
          <w:bCs/>
          <w:sz w:val="23"/>
          <w:szCs w:val="23"/>
        </w:rPr>
        <w:tab/>
      </w:r>
      <w:r w:rsidR="00FE0955">
        <w:rPr>
          <w:rFonts w:ascii="Times New Roman" w:eastAsia="Times New Roman" w:hAnsi="Times New Roman" w:cs="Times New Roman"/>
          <w:bCs/>
          <w:sz w:val="23"/>
          <w:szCs w:val="23"/>
        </w:rPr>
        <w:tab/>
      </w:r>
      <w:r w:rsidR="00FE0955">
        <w:rPr>
          <w:rFonts w:ascii="Times New Roman" w:eastAsia="Times New Roman" w:hAnsi="Times New Roman" w:cs="Times New Roman"/>
          <w:bCs/>
          <w:sz w:val="23"/>
          <w:szCs w:val="23"/>
        </w:rPr>
        <w:tab/>
        <w:t xml:space="preserve">  20</w:t>
      </w:r>
      <w:r w:rsidR="00C631CB">
        <w:rPr>
          <w:rFonts w:ascii="Times New Roman" w:eastAsia="Times New Roman" w:hAnsi="Times New Roman" w:cs="Times New Roman"/>
          <w:bCs/>
          <w:sz w:val="23"/>
          <w:szCs w:val="23"/>
        </w:rPr>
        <w:t xml:space="preserve"> </w:t>
      </w:r>
      <w:r w:rsidR="00C631CB">
        <w:rPr>
          <w:rFonts w:ascii="Times New Roman" w:eastAsia="Times New Roman" w:hAnsi="Times New Roman" w:cs="Times New Roman"/>
          <w:bCs/>
          <w:sz w:val="23"/>
          <w:szCs w:val="23"/>
        </w:rPr>
        <w:tab/>
      </w:r>
      <w:r w:rsidR="00C631CB">
        <w:rPr>
          <w:rFonts w:ascii="Times New Roman" w:eastAsia="Times New Roman" w:hAnsi="Times New Roman" w:cs="Times New Roman"/>
          <w:bCs/>
          <w:sz w:val="23"/>
          <w:szCs w:val="23"/>
        </w:rPr>
        <w:tab/>
        <w:t xml:space="preserve">   </w:t>
      </w:r>
      <w:r w:rsidR="00091A55">
        <w:rPr>
          <w:rFonts w:ascii="Times New Roman" w:eastAsia="Times New Roman" w:hAnsi="Times New Roman" w:cs="Times New Roman"/>
          <w:bCs/>
          <w:sz w:val="23"/>
          <w:szCs w:val="23"/>
        </w:rPr>
        <w:t>3</w:t>
      </w:r>
      <w:r w:rsidR="00C631CB">
        <w:rPr>
          <w:rFonts w:ascii="Times New Roman" w:eastAsia="Times New Roman" w:hAnsi="Times New Roman" w:cs="Times New Roman"/>
          <w:bCs/>
          <w:sz w:val="23"/>
          <w:szCs w:val="23"/>
        </w:rPr>
        <w:t>%</w:t>
      </w:r>
    </w:p>
    <w:p w:rsidR="00124612" w:rsidRDefault="00E30C14" w:rsidP="00140DB0">
      <w:pPr>
        <w:pStyle w:val="ListParagraph"/>
        <w:numPr>
          <w:ilvl w:val="0"/>
          <w:numId w:val="11"/>
        </w:numPr>
        <w:spacing w:after="0" w:line="240" w:lineRule="auto"/>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Annotated Bibliography</w:t>
      </w:r>
      <w:r w:rsidR="00FE0955">
        <w:rPr>
          <w:rFonts w:ascii="Times New Roman" w:eastAsia="Times New Roman" w:hAnsi="Times New Roman" w:cs="Times New Roman"/>
          <w:bCs/>
          <w:sz w:val="23"/>
          <w:szCs w:val="23"/>
        </w:rPr>
        <w:tab/>
      </w:r>
      <w:r w:rsidR="00FE0955">
        <w:rPr>
          <w:rFonts w:ascii="Times New Roman" w:eastAsia="Times New Roman" w:hAnsi="Times New Roman" w:cs="Times New Roman"/>
          <w:bCs/>
          <w:sz w:val="23"/>
          <w:szCs w:val="23"/>
        </w:rPr>
        <w:tab/>
      </w:r>
      <w:r w:rsidR="00FE0955">
        <w:rPr>
          <w:rFonts w:ascii="Times New Roman" w:eastAsia="Times New Roman" w:hAnsi="Times New Roman" w:cs="Times New Roman"/>
          <w:bCs/>
          <w:sz w:val="23"/>
          <w:szCs w:val="23"/>
        </w:rPr>
        <w:tab/>
        <w:t xml:space="preserve">  20</w:t>
      </w:r>
      <w:r w:rsidR="00C631CB">
        <w:rPr>
          <w:rFonts w:ascii="Times New Roman" w:eastAsia="Times New Roman" w:hAnsi="Times New Roman" w:cs="Times New Roman"/>
          <w:bCs/>
          <w:sz w:val="23"/>
          <w:szCs w:val="23"/>
        </w:rPr>
        <w:t xml:space="preserve"> </w:t>
      </w:r>
      <w:r w:rsidR="00C631CB">
        <w:rPr>
          <w:rFonts w:ascii="Times New Roman" w:eastAsia="Times New Roman" w:hAnsi="Times New Roman" w:cs="Times New Roman"/>
          <w:bCs/>
          <w:sz w:val="23"/>
          <w:szCs w:val="23"/>
        </w:rPr>
        <w:tab/>
      </w:r>
      <w:r w:rsidR="00C631CB">
        <w:rPr>
          <w:rFonts w:ascii="Times New Roman" w:eastAsia="Times New Roman" w:hAnsi="Times New Roman" w:cs="Times New Roman"/>
          <w:bCs/>
          <w:sz w:val="23"/>
          <w:szCs w:val="23"/>
        </w:rPr>
        <w:tab/>
        <w:t xml:space="preserve">   </w:t>
      </w:r>
      <w:r w:rsidR="00091A55">
        <w:rPr>
          <w:rFonts w:ascii="Times New Roman" w:eastAsia="Times New Roman" w:hAnsi="Times New Roman" w:cs="Times New Roman"/>
          <w:bCs/>
          <w:sz w:val="23"/>
          <w:szCs w:val="23"/>
        </w:rPr>
        <w:t>3</w:t>
      </w:r>
      <w:r w:rsidR="00C631CB">
        <w:rPr>
          <w:rFonts w:ascii="Times New Roman" w:eastAsia="Times New Roman" w:hAnsi="Times New Roman" w:cs="Times New Roman"/>
          <w:bCs/>
          <w:sz w:val="23"/>
          <w:szCs w:val="23"/>
        </w:rPr>
        <w:t xml:space="preserve">% </w:t>
      </w:r>
    </w:p>
    <w:p w:rsidR="00C631CB" w:rsidRDefault="00124612" w:rsidP="00C23DA2">
      <w:pPr>
        <w:pStyle w:val="ListParagraph"/>
        <w:numPr>
          <w:ilvl w:val="0"/>
          <w:numId w:val="11"/>
        </w:numPr>
        <w:spacing w:after="0" w:line="240" w:lineRule="auto"/>
        <w:rPr>
          <w:rFonts w:ascii="Times New Roman" w:eastAsia="Times New Roman" w:hAnsi="Times New Roman" w:cs="Times New Roman"/>
          <w:bCs/>
          <w:sz w:val="23"/>
          <w:szCs w:val="23"/>
        </w:rPr>
      </w:pPr>
      <w:r w:rsidRPr="00C631CB">
        <w:rPr>
          <w:rFonts w:ascii="Times New Roman" w:eastAsia="Times New Roman" w:hAnsi="Times New Roman" w:cs="Times New Roman"/>
          <w:bCs/>
          <w:sz w:val="23"/>
          <w:szCs w:val="23"/>
        </w:rPr>
        <w:t>Final Project/Paper</w:t>
      </w:r>
      <w:r w:rsidR="00FE0955" w:rsidRPr="00C631CB">
        <w:rPr>
          <w:rFonts w:ascii="Times New Roman" w:eastAsia="Times New Roman" w:hAnsi="Times New Roman" w:cs="Times New Roman"/>
          <w:bCs/>
          <w:sz w:val="23"/>
          <w:szCs w:val="23"/>
        </w:rPr>
        <w:tab/>
      </w:r>
      <w:r w:rsidR="00FE0955" w:rsidRPr="00C631CB">
        <w:rPr>
          <w:rFonts w:ascii="Times New Roman" w:eastAsia="Times New Roman" w:hAnsi="Times New Roman" w:cs="Times New Roman"/>
          <w:bCs/>
          <w:sz w:val="23"/>
          <w:szCs w:val="23"/>
        </w:rPr>
        <w:tab/>
      </w:r>
      <w:r w:rsidR="00FE0955" w:rsidRPr="00C631CB">
        <w:rPr>
          <w:rFonts w:ascii="Times New Roman" w:eastAsia="Times New Roman" w:hAnsi="Times New Roman" w:cs="Times New Roman"/>
          <w:bCs/>
          <w:sz w:val="23"/>
          <w:szCs w:val="23"/>
        </w:rPr>
        <w:tab/>
      </w:r>
      <w:r w:rsidR="00FE0955" w:rsidRPr="00C631CB">
        <w:rPr>
          <w:rFonts w:ascii="Times New Roman" w:eastAsia="Times New Roman" w:hAnsi="Times New Roman" w:cs="Times New Roman"/>
          <w:bCs/>
          <w:sz w:val="23"/>
          <w:szCs w:val="23"/>
        </w:rPr>
        <w:tab/>
        <w:t xml:space="preserve">  80</w:t>
      </w:r>
      <w:r w:rsidR="00C631CB" w:rsidRPr="00C631CB">
        <w:rPr>
          <w:rFonts w:ascii="Times New Roman" w:eastAsia="Times New Roman" w:hAnsi="Times New Roman" w:cs="Times New Roman"/>
          <w:bCs/>
          <w:sz w:val="23"/>
          <w:szCs w:val="23"/>
        </w:rPr>
        <w:tab/>
      </w:r>
      <w:r w:rsidR="00C631CB" w:rsidRPr="00C631CB">
        <w:rPr>
          <w:rFonts w:ascii="Times New Roman" w:eastAsia="Times New Roman" w:hAnsi="Times New Roman" w:cs="Times New Roman"/>
          <w:bCs/>
          <w:sz w:val="23"/>
          <w:szCs w:val="23"/>
        </w:rPr>
        <w:tab/>
        <w:t xml:space="preserve">  </w:t>
      </w:r>
      <w:r w:rsidR="00091A55">
        <w:rPr>
          <w:rFonts w:ascii="Times New Roman" w:eastAsia="Times New Roman" w:hAnsi="Times New Roman" w:cs="Times New Roman"/>
          <w:bCs/>
          <w:sz w:val="23"/>
          <w:szCs w:val="23"/>
        </w:rPr>
        <w:t>11</w:t>
      </w:r>
      <w:r w:rsidR="00C631CB" w:rsidRPr="00C631CB">
        <w:rPr>
          <w:rFonts w:ascii="Times New Roman" w:eastAsia="Times New Roman" w:hAnsi="Times New Roman" w:cs="Times New Roman"/>
          <w:bCs/>
          <w:sz w:val="23"/>
          <w:szCs w:val="23"/>
        </w:rPr>
        <w:t>%</w:t>
      </w:r>
    </w:p>
    <w:p w:rsidR="00140DB0" w:rsidRPr="00C631CB" w:rsidRDefault="00140DB0" w:rsidP="00C23DA2">
      <w:pPr>
        <w:pStyle w:val="ListParagraph"/>
        <w:numPr>
          <w:ilvl w:val="0"/>
          <w:numId w:val="11"/>
        </w:numPr>
        <w:spacing w:after="0" w:line="240" w:lineRule="auto"/>
        <w:rPr>
          <w:rFonts w:ascii="Times New Roman" w:eastAsia="Times New Roman" w:hAnsi="Times New Roman" w:cs="Times New Roman"/>
          <w:bCs/>
          <w:sz w:val="23"/>
          <w:szCs w:val="23"/>
        </w:rPr>
      </w:pPr>
      <w:r w:rsidRPr="00C631CB">
        <w:rPr>
          <w:rFonts w:ascii="Times New Roman" w:eastAsia="Times New Roman" w:hAnsi="Times New Roman" w:cs="Times New Roman"/>
          <w:bCs/>
          <w:sz w:val="23"/>
          <w:szCs w:val="23"/>
        </w:rPr>
        <w:t>Movie(s)</w:t>
      </w:r>
      <w:r w:rsidR="00124612" w:rsidRPr="00C631CB">
        <w:rPr>
          <w:rFonts w:ascii="Times New Roman" w:eastAsia="Times New Roman" w:hAnsi="Times New Roman" w:cs="Times New Roman"/>
          <w:bCs/>
          <w:sz w:val="23"/>
          <w:szCs w:val="23"/>
        </w:rPr>
        <w:t xml:space="preserve"> total</w:t>
      </w:r>
      <w:r w:rsidR="0044113E">
        <w:rPr>
          <w:rFonts w:ascii="Times New Roman" w:eastAsia="Times New Roman" w:hAnsi="Times New Roman" w:cs="Times New Roman"/>
          <w:bCs/>
          <w:sz w:val="23"/>
          <w:szCs w:val="23"/>
        </w:rPr>
        <w:t>, if they occur</w:t>
      </w:r>
      <w:r w:rsidR="00FE0955" w:rsidRPr="00C631CB">
        <w:rPr>
          <w:rFonts w:ascii="Times New Roman" w:eastAsia="Times New Roman" w:hAnsi="Times New Roman" w:cs="Times New Roman"/>
          <w:bCs/>
          <w:sz w:val="23"/>
          <w:szCs w:val="23"/>
        </w:rPr>
        <w:tab/>
      </w:r>
      <w:r w:rsidR="00FE0955" w:rsidRPr="00C631CB">
        <w:rPr>
          <w:rFonts w:ascii="Times New Roman" w:eastAsia="Times New Roman" w:hAnsi="Times New Roman" w:cs="Times New Roman"/>
          <w:bCs/>
          <w:sz w:val="23"/>
          <w:szCs w:val="23"/>
        </w:rPr>
        <w:tab/>
      </w:r>
      <w:r w:rsidR="00FE0955" w:rsidRPr="00C631CB">
        <w:rPr>
          <w:rFonts w:ascii="Times New Roman" w:eastAsia="Times New Roman" w:hAnsi="Times New Roman" w:cs="Times New Roman"/>
          <w:bCs/>
          <w:sz w:val="23"/>
          <w:szCs w:val="23"/>
        </w:rPr>
        <w:tab/>
        <w:t xml:space="preserve"> </w:t>
      </w:r>
      <w:r w:rsidR="00124612" w:rsidRPr="00C631CB">
        <w:rPr>
          <w:rFonts w:ascii="Times New Roman" w:eastAsia="Times New Roman" w:hAnsi="Times New Roman" w:cs="Times New Roman"/>
          <w:bCs/>
          <w:sz w:val="23"/>
          <w:szCs w:val="23"/>
        </w:rPr>
        <w:t xml:space="preserve"> 2</w:t>
      </w:r>
      <w:r w:rsidRPr="00C631CB">
        <w:rPr>
          <w:rFonts w:ascii="Times New Roman" w:eastAsia="Times New Roman" w:hAnsi="Times New Roman" w:cs="Times New Roman"/>
          <w:bCs/>
          <w:sz w:val="23"/>
          <w:szCs w:val="23"/>
        </w:rPr>
        <w:t>0</w:t>
      </w:r>
      <w:r w:rsidR="00124612" w:rsidRPr="00C631CB">
        <w:rPr>
          <w:rFonts w:ascii="Times New Roman" w:eastAsia="Times New Roman" w:hAnsi="Times New Roman" w:cs="Times New Roman"/>
          <w:bCs/>
          <w:sz w:val="23"/>
          <w:szCs w:val="23"/>
        </w:rPr>
        <w:t xml:space="preserve"> </w:t>
      </w:r>
      <w:r w:rsidRPr="00C631CB">
        <w:rPr>
          <w:rFonts w:ascii="Times New Roman" w:eastAsia="Times New Roman" w:hAnsi="Times New Roman" w:cs="Times New Roman"/>
          <w:bCs/>
          <w:sz w:val="23"/>
          <w:szCs w:val="23"/>
        </w:rPr>
        <w:tab/>
        <w:t xml:space="preserve">         (adjusted)</w:t>
      </w:r>
    </w:p>
    <w:p w:rsidR="00140DB0" w:rsidRDefault="00140DB0" w:rsidP="00140DB0">
      <w:pPr>
        <w:pStyle w:val="ListParagraph"/>
        <w:numPr>
          <w:ilvl w:val="0"/>
          <w:numId w:val="11"/>
        </w:numPr>
        <w:spacing w:after="0" w:line="240" w:lineRule="auto"/>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F</w:t>
      </w:r>
      <w:r w:rsidRPr="00D767DC">
        <w:rPr>
          <w:rFonts w:ascii="Times New Roman" w:eastAsia="Times New Roman" w:hAnsi="Times New Roman" w:cs="Times New Roman"/>
          <w:bCs/>
          <w:sz w:val="23"/>
          <w:szCs w:val="23"/>
        </w:rPr>
        <w:t>ield trip(s)</w:t>
      </w:r>
      <w:r w:rsidR="00124612">
        <w:rPr>
          <w:rFonts w:ascii="Times New Roman" w:eastAsia="Times New Roman" w:hAnsi="Times New Roman" w:cs="Times New Roman"/>
          <w:bCs/>
          <w:sz w:val="23"/>
          <w:szCs w:val="23"/>
        </w:rPr>
        <w:t xml:space="preserve"> total</w:t>
      </w:r>
      <w:r>
        <w:rPr>
          <w:rFonts w:ascii="Times New Roman" w:eastAsia="Times New Roman" w:hAnsi="Times New Roman" w:cs="Times New Roman"/>
          <w:bCs/>
          <w:sz w:val="23"/>
          <w:szCs w:val="23"/>
        </w:rPr>
        <w:t>, if they</w:t>
      </w:r>
      <w:r w:rsidRPr="00D767DC">
        <w:rPr>
          <w:rFonts w:ascii="Times New Roman" w:eastAsia="Times New Roman" w:hAnsi="Times New Roman" w:cs="Times New Roman"/>
          <w:bCs/>
          <w:sz w:val="23"/>
          <w:szCs w:val="23"/>
        </w:rPr>
        <w:t xml:space="preserve"> oc</w:t>
      </w:r>
      <w:r w:rsidR="00124612">
        <w:rPr>
          <w:rFonts w:ascii="Times New Roman" w:eastAsia="Times New Roman" w:hAnsi="Times New Roman" w:cs="Times New Roman"/>
          <w:bCs/>
          <w:sz w:val="23"/>
          <w:szCs w:val="23"/>
        </w:rPr>
        <w:t xml:space="preserve">cur  </w:t>
      </w:r>
      <w:r w:rsidR="00FE0955">
        <w:rPr>
          <w:rFonts w:ascii="Times New Roman" w:eastAsia="Times New Roman" w:hAnsi="Times New Roman" w:cs="Times New Roman"/>
          <w:bCs/>
          <w:sz w:val="23"/>
          <w:szCs w:val="23"/>
        </w:rPr>
        <w:tab/>
      </w:r>
      <w:r w:rsidR="00FE0955">
        <w:rPr>
          <w:rFonts w:ascii="Times New Roman" w:eastAsia="Times New Roman" w:hAnsi="Times New Roman" w:cs="Times New Roman"/>
          <w:bCs/>
          <w:sz w:val="23"/>
          <w:szCs w:val="23"/>
        </w:rPr>
        <w:tab/>
      </w:r>
      <w:r w:rsidR="00124612">
        <w:rPr>
          <w:rFonts w:ascii="Times New Roman" w:eastAsia="Times New Roman" w:hAnsi="Times New Roman" w:cs="Times New Roman"/>
          <w:bCs/>
          <w:sz w:val="23"/>
          <w:szCs w:val="23"/>
        </w:rPr>
        <w:t xml:space="preserve">  3</w:t>
      </w:r>
      <w:r>
        <w:rPr>
          <w:rFonts w:ascii="Times New Roman" w:eastAsia="Times New Roman" w:hAnsi="Times New Roman" w:cs="Times New Roman"/>
          <w:bCs/>
          <w:sz w:val="23"/>
          <w:szCs w:val="23"/>
        </w:rPr>
        <w:t>0</w:t>
      </w:r>
      <w:r>
        <w:rPr>
          <w:rFonts w:ascii="Times New Roman" w:eastAsia="Times New Roman" w:hAnsi="Times New Roman" w:cs="Times New Roman"/>
          <w:bCs/>
          <w:sz w:val="23"/>
          <w:szCs w:val="23"/>
        </w:rPr>
        <w:tab/>
        <w:t xml:space="preserve">         </w:t>
      </w:r>
      <w:r w:rsidRPr="00BB05EE">
        <w:rPr>
          <w:rFonts w:ascii="Times New Roman" w:eastAsia="Times New Roman" w:hAnsi="Times New Roman" w:cs="Times New Roman"/>
          <w:bCs/>
          <w:sz w:val="23"/>
          <w:szCs w:val="23"/>
        </w:rPr>
        <w:t>(adjusted)</w:t>
      </w:r>
    </w:p>
    <w:p w:rsidR="00140DB0" w:rsidRDefault="00140DB0" w:rsidP="00140DB0">
      <w:pPr>
        <w:pStyle w:val="ListParagraph"/>
        <w:spacing w:after="0" w:line="240" w:lineRule="auto"/>
        <w:rPr>
          <w:rFonts w:ascii="Times New Roman" w:eastAsia="Times New Roman" w:hAnsi="Times New Roman" w:cs="Times New Roman"/>
          <w:bCs/>
          <w:sz w:val="23"/>
          <w:szCs w:val="23"/>
        </w:rPr>
      </w:pPr>
      <w:r w:rsidRPr="00D767DC">
        <w:rPr>
          <w:rFonts w:ascii="Times New Roman" w:eastAsia="Times New Roman" w:hAnsi="Times New Roman" w:cs="Times New Roman"/>
          <w:bCs/>
          <w:sz w:val="23"/>
          <w:szCs w:val="23"/>
        </w:rPr>
        <w:t xml:space="preserve"> [If movies and/or field trips </w:t>
      </w:r>
      <w:r>
        <w:rPr>
          <w:rFonts w:ascii="Times New Roman" w:eastAsia="Times New Roman" w:hAnsi="Times New Roman" w:cs="Times New Roman"/>
          <w:bCs/>
          <w:sz w:val="23"/>
          <w:szCs w:val="23"/>
        </w:rPr>
        <w:t>occur, points are add</w:t>
      </w:r>
      <w:r w:rsidRPr="00D767DC">
        <w:rPr>
          <w:rFonts w:ascii="Times New Roman" w:eastAsia="Times New Roman" w:hAnsi="Times New Roman" w:cs="Times New Roman"/>
          <w:bCs/>
          <w:sz w:val="23"/>
          <w:szCs w:val="23"/>
        </w:rPr>
        <w:t xml:space="preserve">ed and </w:t>
      </w:r>
      <w:r w:rsidRPr="00D767DC">
        <w:rPr>
          <w:rFonts w:ascii="Times New Roman" w:eastAsia="Times New Roman" w:hAnsi="Times New Roman" w:cs="Times New Roman"/>
          <w:bCs/>
          <w:sz w:val="23"/>
          <w:szCs w:val="23"/>
          <w:u w:val="single"/>
        </w:rPr>
        <w:t>percentiles adjusted accordingly</w:t>
      </w:r>
      <w:r w:rsidRPr="00D767DC">
        <w:rPr>
          <w:rFonts w:ascii="Times New Roman" w:eastAsia="Times New Roman" w:hAnsi="Times New Roman" w:cs="Times New Roman"/>
          <w:bCs/>
          <w:sz w:val="23"/>
          <w:szCs w:val="23"/>
        </w:rPr>
        <w:t>.]</w:t>
      </w:r>
    </w:p>
    <w:p w:rsidR="00140DB0" w:rsidRPr="00F30BBD" w:rsidRDefault="00140DB0" w:rsidP="00140DB0">
      <w:pPr>
        <w:pStyle w:val="ListParagraph"/>
        <w:numPr>
          <w:ilvl w:val="0"/>
          <w:numId w:val="11"/>
        </w:numPr>
        <w:spacing w:after="0" w:line="240" w:lineRule="auto"/>
        <w:rPr>
          <w:rFonts w:ascii="Times New Roman" w:eastAsia="Times New Roman" w:hAnsi="Times New Roman" w:cs="Times New Roman"/>
          <w:bCs/>
          <w:sz w:val="23"/>
          <w:szCs w:val="23"/>
        </w:rPr>
      </w:pPr>
      <w:r w:rsidRPr="00D767DC">
        <w:rPr>
          <w:rFonts w:ascii="Times New Roman" w:eastAsia="Times New Roman" w:hAnsi="Times New Roman" w:cs="Times New Roman"/>
          <w:bCs/>
          <w:sz w:val="23"/>
          <w:szCs w:val="23"/>
        </w:rPr>
        <w:t>Possible graded or ungraded in-class writing, if needed.</w:t>
      </w:r>
    </w:p>
    <w:p w:rsidR="00140DB0" w:rsidRDefault="00140DB0" w:rsidP="00140DB0">
      <w:pPr>
        <w:spacing w:after="0" w:line="240" w:lineRule="auto"/>
        <w:rPr>
          <w:rFonts w:ascii="Times New Roman" w:eastAsia="Times New Roman" w:hAnsi="Times New Roman" w:cs="Times New Roman"/>
          <w:bCs/>
          <w:sz w:val="23"/>
          <w:szCs w:val="23"/>
        </w:rPr>
      </w:pPr>
      <w:r w:rsidRPr="006C1507">
        <w:rPr>
          <w:rFonts w:ascii="Times New Roman" w:eastAsia="Times New Roman" w:hAnsi="Times New Roman" w:cs="Times New Roman"/>
          <w:bCs/>
          <w:sz w:val="23"/>
          <w:szCs w:val="23"/>
        </w:rPr>
        <w:t>Grading Scale: 50% F</w:t>
      </w:r>
      <w:r w:rsidR="001A223F">
        <w:rPr>
          <w:rFonts w:ascii="Times New Roman" w:eastAsia="Times New Roman" w:hAnsi="Times New Roman" w:cs="Times New Roman"/>
          <w:bCs/>
          <w:sz w:val="23"/>
          <w:szCs w:val="23"/>
        </w:rPr>
        <w:t xml:space="preserve"> 360</w:t>
      </w:r>
      <w:r>
        <w:rPr>
          <w:rFonts w:ascii="Times New Roman" w:eastAsia="Times New Roman" w:hAnsi="Times New Roman" w:cs="Times New Roman"/>
          <w:bCs/>
          <w:sz w:val="23"/>
          <w:szCs w:val="23"/>
        </w:rPr>
        <w:t xml:space="preserve"> pt</w:t>
      </w:r>
      <w:r w:rsidRPr="006C1507">
        <w:rPr>
          <w:rFonts w:ascii="Times New Roman" w:eastAsia="Times New Roman" w:hAnsi="Times New Roman" w:cs="Times New Roman"/>
          <w:bCs/>
          <w:sz w:val="23"/>
          <w:szCs w:val="23"/>
        </w:rPr>
        <w:t>, 60% D</w:t>
      </w:r>
      <w:r w:rsidR="001A223F">
        <w:rPr>
          <w:rFonts w:ascii="Times New Roman" w:eastAsia="Times New Roman" w:hAnsi="Times New Roman" w:cs="Times New Roman"/>
          <w:bCs/>
          <w:sz w:val="23"/>
          <w:szCs w:val="23"/>
        </w:rPr>
        <w:t xml:space="preserve"> 432</w:t>
      </w:r>
      <w:r>
        <w:rPr>
          <w:rFonts w:ascii="Times New Roman" w:eastAsia="Times New Roman" w:hAnsi="Times New Roman" w:cs="Times New Roman"/>
          <w:bCs/>
          <w:sz w:val="23"/>
          <w:szCs w:val="23"/>
        </w:rPr>
        <w:t xml:space="preserve"> pt</w:t>
      </w:r>
      <w:r w:rsidRPr="006C1507">
        <w:rPr>
          <w:rFonts w:ascii="Times New Roman" w:eastAsia="Times New Roman" w:hAnsi="Times New Roman" w:cs="Times New Roman"/>
          <w:bCs/>
          <w:sz w:val="23"/>
          <w:szCs w:val="23"/>
        </w:rPr>
        <w:t>, 70% C</w:t>
      </w:r>
      <w:r w:rsidR="00AA511A">
        <w:rPr>
          <w:rFonts w:ascii="Times New Roman" w:eastAsia="Times New Roman" w:hAnsi="Times New Roman" w:cs="Times New Roman"/>
          <w:bCs/>
          <w:sz w:val="23"/>
          <w:szCs w:val="23"/>
        </w:rPr>
        <w:t xml:space="preserve"> 504</w:t>
      </w:r>
      <w:r>
        <w:rPr>
          <w:rFonts w:ascii="Times New Roman" w:eastAsia="Times New Roman" w:hAnsi="Times New Roman" w:cs="Times New Roman"/>
          <w:bCs/>
          <w:sz w:val="23"/>
          <w:szCs w:val="23"/>
        </w:rPr>
        <w:t xml:space="preserve"> pt</w:t>
      </w:r>
      <w:r w:rsidRPr="006C1507">
        <w:rPr>
          <w:rFonts w:ascii="Times New Roman" w:eastAsia="Times New Roman" w:hAnsi="Times New Roman" w:cs="Times New Roman"/>
          <w:bCs/>
          <w:sz w:val="23"/>
          <w:szCs w:val="23"/>
        </w:rPr>
        <w:t>, 80% B</w:t>
      </w:r>
      <w:r w:rsidR="00AA511A">
        <w:rPr>
          <w:rFonts w:ascii="Times New Roman" w:eastAsia="Times New Roman" w:hAnsi="Times New Roman" w:cs="Times New Roman"/>
          <w:bCs/>
          <w:sz w:val="23"/>
          <w:szCs w:val="23"/>
        </w:rPr>
        <w:t xml:space="preserve"> 576</w:t>
      </w:r>
      <w:r>
        <w:rPr>
          <w:rFonts w:ascii="Times New Roman" w:eastAsia="Times New Roman" w:hAnsi="Times New Roman" w:cs="Times New Roman"/>
          <w:bCs/>
          <w:sz w:val="23"/>
          <w:szCs w:val="23"/>
        </w:rPr>
        <w:t xml:space="preserve"> pt</w:t>
      </w:r>
      <w:r w:rsidRPr="006C1507">
        <w:rPr>
          <w:rFonts w:ascii="Times New Roman" w:eastAsia="Times New Roman" w:hAnsi="Times New Roman" w:cs="Times New Roman"/>
          <w:bCs/>
          <w:sz w:val="23"/>
          <w:szCs w:val="23"/>
        </w:rPr>
        <w:t>, 90% A</w:t>
      </w:r>
      <w:r w:rsidR="00AA511A">
        <w:rPr>
          <w:rFonts w:ascii="Times New Roman" w:eastAsia="Times New Roman" w:hAnsi="Times New Roman" w:cs="Times New Roman"/>
          <w:bCs/>
          <w:sz w:val="23"/>
          <w:szCs w:val="23"/>
        </w:rPr>
        <w:t xml:space="preserve"> 648</w:t>
      </w:r>
      <w:r>
        <w:rPr>
          <w:rFonts w:ascii="Times New Roman" w:eastAsia="Times New Roman" w:hAnsi="Times New Roman" w:cs="Times New Roman"/>
          <w:bCs/>
          <w:sz w:val="23"/>
          <w:szCs w:val="23"/>
        </w:rPr>
        <w:t xml:space="preserve"> pt.</w:t>
      </w:r>
    </w:p>
    <w:p w:rsidR="00CD45A5" w:rsidRDefault="006D204E" w:rsidP="004005A0">
      <w:pPr>
        <w:spacing w:after="0" w:line="240" w:lineRule="auto"/>
        <w:contextualSpacing/>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ab/>
      </w:r>
    </w:p>
    <w:p w:rsidR="003B1ADC" w:rsidRPr="00FF7A2D" w:rsidRDefault="00BD4548" w:rsidP="004005A0">
      <w:pPr>
        <w:spacing w:after="0" w:line="240" w:lineRule="auto"/>
        <w:contextualSpacing/>
        <w:rPr>
          <w:rFonts w:ascii="Times New Roman" w:eastAsia="Times New Roman" w:hAnsi="Times New Roman" w:cs="Times New Roman"/>
          <w:bCs/>
          <w:sz w:val="23"/>
          <w:szCs w:val="23"/>
        </w:rPr>
      </w:pPr>
      <w:r w:rsidRPr="00BD4548">
        <w:rPr>
          <w:rFonts w:ascii="Times New Roman" w:eastAsia="Times New Roman" w:hAnsi="Times New Roman" w:cs="Times New Roman"/>
          <w:bCs/>
          <w:sz w:val="23"/>
          <w:szCs w:val="23"/>
        </w:rPr>
        <w:t>CU and its faculty are committed to assuring a safe and productive educational environment for all.  In order to meet this commitment and comply with Title IX of Education Amendments of 1972 and guidance from the Office for Civil Rights, the university requires all employees, including faculty, to report incidents of sexual misconduct recounted by students to the university’s Title IX C</w:t>
      </w:r>
      <w:r w:rsidR="004005A0">
        <w:rPr>
          <w:rFonts w:ascii="Times New Roman" w:eastAsia="Times New Roman" w:hAnsi="Times New Roman" w:cs="Times New Roman"/>
          <w:bCs/>
          <w:sz w:val="23"/>
          <w:szCs w:val="23"/>
        </w:rPr>
        <w:t xml:space="preserve">oordinator: Terry VanMeter, </w:t>
      </w:r>
      <w:r w:rsidR="00A064B4">
        <w:rPr>
          <w:rFonts w:ascii="Times New Roman" w:eastAsia="Times New Roman" w:hAnsi="Times New Roman" w:cs="Times New Roman"/>
          <w:bCs/>
          <w:sz w:val="23"/>
          <w:szCs w:val="23"/>
        </w:rPr>
        <w:t xml:space="preserve">UPO </w:t>
      </w:r>
      <w:r w:rsidRPr="00BD4548">
        <w:rPr>
          <w:rFonts w:ascii="Times New Roman" w:eastAsia="Times New Roman" w:hAnsi="Times New Roman" w:cs="Times New Roman"/>
          <w:bCs/>
          <w:sz w:val="23"/>
          <w:szCs w:val="23"/>
        </w:rPr>
        <w:t xml:space="preserve">Box 944, Admin Building 8A, # 270-789-5016, </w:t>
      </w:r>
      <w:hyperlink r:id="rId8" w:history="1">
        <w:r w:rsidRPr="00BD4548">
          <w:rPr>
            <w:rFonts w:ascii="Times New Roman" w:eastAsia="Times New Roman" w:hAnsi="Times New Roman" w:cs="Times New Roman"/>
            <w:bCs/>
            <w:sz w:val="23"/>
            <w:szCs w:val="23"/>
          </w:rPr>
          <w:t>twvanmeter@campbellsville.edu</w:t>
        </w:r>
      </w:hyperlink>
      <w:r w:rsidRPr="00BD4548">
        <w:rPr>
          <w:rFonts w:ascii="Times New Roman" w:eastAsia="Times New Roman" w:hAnsi="Times New Roman" w:cs="Times New Roman"/>
          <w:bCs/>
          <w:sz w:val="23"/>
          <w:szCs w:val="23"/>
        </w:rPr>
        <w:t xml:space="preserve">.  For information about reporting sexual violence and for resources available to survivors of sexual violence, go to </w:t>
      </w:r>
      <w:hyperlink r:id="rId9" w:history="1">
        <w:r w:rsidRPr="00BD4548">
          <w:rPr>
            <w:rFonts w:ascii="Times New Roman" w:eastAsia="Times New Roman" w:hAnsi="Times New Roman" w:cs="Times New Roman"/>
            <w:bCs/>
            <w:sz w:val="23"/>
            <w:szCs w:val="23"/>
          </w:rPr>
          <w:t>www.campbellsville.edu/titleIX</w:t>
        </w:r>
      </w:hyperlink>
      <w:r w:rsidRPr="00BD4548">
        <w:rPr>
          <w:rFonts w:ascii="Times New Roman" w:eastAsia="Times New Roman" w:hAnsi="Times New Roman" w:cs="Times New Roman"/>
          <w:bCs/>
          <w:sz w:val="23"/>
          <w:szCs w:val="23"/>
        </w:rPr>
        <w:t>. The university and faculty are committed to reasonable accommodations for students who have documented physical and learning disabilities, as well as medical and emotional conditions. If you have a documented disability or condition, you may be eligible for disability services. Documentation must be from a licensed professional and current in terms of assessment. Contact the Coordinator of Disability Services at 270-789-5192.  See counselors at the Badgett Academic Support Center (BASC) and at Counseling Services. The BASC computer lab and Learning Commons, located first floor of BASC, provide tutors and general support for writing and other course work.  Go there for cameras, study rooms, help with power points, and so on.  Consult the CU webpage for hours, tutors, and announcements.   Campus Security can be reached at their cell: 270-403-3611.  Enter this # into your phone and use it at any time for help or</w:t>
      </w:r>
      <w:r w:rsidR="004005A0">
        <w:rPr>
          <w:rFonts w:ascii="Times New Roman" w:eastAsia="Times New Roman" w:hAnsi="Times New Roman" w:cs="Times New Roman"/>
          <w:bCs/>
          <w:sz w:val="23"/>
          <w:szCs w:val="23"/>
        </w:rPr>
        <w:t xml:space="preserve"> emergencies</w:t>
      </w:r>
      <w:r w:rsidR="00151BA6">
        <w:rPr>
          <w:rFonts w:ascii="Times New Roman" w:eastAsia="Times New Roman" w:hAnsi="Times New Roman" w:cs="Times New Roman"/>
          <w:bCs/>
          <w:sz w:val="23"/>
          <w:szCs w:val="23"/>
        </w:rPr>
        <w:t>.</w:t>
      </w:r>
    </w:p>
    <w:sectPr w:rsidR="003B1ADC" w:rsidRPr="00FF7A2D" w:rsidSect="0044113E">
      <w:headerReference w:type="even" r:id="rId10"/>
      <w:headerReference w:type="default" r:id="rId11"/>
      <w:pgSz w:w="12240" w:h="15840"/>
      <w:pgMar w:top="1008" w:right="1152" w:bottom="720" w:left="1728"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41C" w:rsidRDefault="00FA141C" w:rsidP="00262FFB">
      <w:pPr>
        <w:spacing w:after="0" w:line="240" w:lineRule="auto"/>
      </w:pPr>
      <w:r>
        <w:separator/>
      </w:r>
    </w:p>
  </w:endnote>
  <w:endnote w:type="continuationSeparator" w:id="0">
    <w:p w:rsidR="00FA141C" w:rsidRDefault="00FA141C" w:rsidP="00262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41C" w:rsidRDefault="00FA141C" w:rsidP="00262FFB">
      <w:pPr>
        <w:spacing w:after="0" w:line="240" w:lineRule="auto"/>
      </w:pPr>
      <w:r>
        <w:separator/>
      </w:r>
    </w:p>
  </w:footnote>
  <w:footnote w:type="continuationSeparator" w:id="0">
    <w:p w:rsidR="00FA141C" w:rsidRDefault="00FA141C" w:rsidP="00262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907" w:rsidRPr="0086370A" w:rsidRDefault="00A66907" w:rsidP="00A66907">
    <w:pPr>
      <w:pStyle w:val="Header"/>
      <w:ind w:left="-450"/>
      <w:rPr>
        <w:rFonts w:ascii="Times New Roman" w:hAnsi="Times New Roman" w:cs="Times New Roman"/>
        <w:sz w:val="23"/>
        <w:szCs w:val="23"/>
      </w:rPr>
    </w:pPr>
    <w:r>
      <w:rPr>
        <w:rFonts w:ascii="Times New Roman" w:hAnsi="Times New Roman" w:cs="Times New Roman"/>
        <w:i/>
        <w:sz w:val="28"/>
        <w:szCs w:val="28"/>
      </w:rPr>
      <w:t xml:space="preserve">Page </w:t>
    </w:r>
    <w:r w:rsidR="00391A6C" w:rsidRPr="00A66907">
      <w:rPr>
        <w:rFonts w:ascii="Times New Roman" w:hAnsi="Times New Roman" w:cs="Times New Roman"/>
        <w:i/>
        <w:sz w:val="28"/>
        <w:szCs w:val="28"/>
      </w:rPr>
      <w:fldChar w:fldCharType="begin"/>
    </w:r>
    <w:r w:rsidR="00391A6C" w:rsidRPr="00A66907">
      <w:rPr>
        <w:rFonts w:ascii="Times New Roman" w:hAnsi="Times New Roman" w:cs="Times New Roman"/>
        <w:i/>
        <w:sz w:val="28"/>
        <w:szCs w:val="28"/>
      </w:rPr>
      <w:instrText xml:space="preserve"> PAGE   \* MERGEFORMAT </w:instrText>
    </w:r>
    <w:r w:rsidR="00391A6C" w:rsidRPr="00A66907">
      <w:rPr>
        <w:rFonts w:ascii="Times New Roman" w:hAnsi="Times New Roman" w:cs="Times New Roman"/>
        <w:i/>
        <w:sz w:val="28"/>
        <w:szCs w:val="28"/>
      </w:rPr>
      <w:fldChar w:fldCharType="separate"/>
    </w:r>
    <w:r w:rsidR="00B560CD">
      <w:rPr>
        <w:rFonts w:ascii="Times New Roman" w:hAnsi="Times New Roman" w:cs="Times New Roman"/>
        <w:i/>
        <w:noProof/>
        <w:sz w:val="28"/>
        <w:szCs w:val="28"/>
      </w:rPr>
      <w:t>4</w:t>
    </w:r>
    <w:r w:rsidR="00391A6C" w:rsidRPr="00A66907">
      <w:rPr>
        <w:rFonts w:ascii="Times New Roman" w:hAnsi="Times New Roman" w:cs="Times New Roman"/>
        <w:i/>
        <w:sz w:val="28"/>
        <w:szCs w:val="28"/>
      </w:rPr>
      <w:fldChar w:fldCharType="end"/>
    </w:r>
    <w:r w:rsidRPr="00A66907">
      <w:rPr>
        <w:rFonts w:ascii="Times New Roman" w:hAnsi="Times New Roman" w:cs="Times New Roman"/>
        <w:i/>
        <w:sz w:val="28"/>
        <w:szCs w:val="28"/>
      </w:rPr>
      <w:t xml:space="preserve">       </w:t>
    </w:r>
    <w:r>
      <w:rPr>
        <w:sz w:val="19"/>
        <w:szCs w:val="19"/>
      </w:rPr>
      <w:t xml:space="preserve">              </w:t>
    </w:r>
    <w:r>
      <w:rPr>
        <w:rFonts w:ascii="Times New Roman" w:hAnsi="Times New Roman" w:cs="Times New Roman"/>
        <w:sz w:val="23"/>
        <w:szCs w:val="23"/>
      </w:rPr>
      <w:t>BRING THIS SYLLABUS WITH YOU TO EVERY CLASS.</w:t>
    </w:r>
    <w:r w:rsidRPr="00077EFF">
      <w:rPr>
        <w:rFonts w:ascii="Times New Roman" w:hAnsi="Times New Roman" w:cs="Times New Roman"/>
        <w:sz w:val="23"/>
        <w:szCs w:val="23"/>
      </w:rPr>
      <w:t xml:space="preserve"> </w:t>
    </w:r>
    <w:r>
      <w:rPr>
        <w:rFonts w:ascii="Times New Roman" w:hAnsi="Times New Roman" w:cs="Times New Roman"/>
        <w:sz w:val="23"/>
        <w:szCs w:val="23"/>
      </w:rPr>
      <w:t>*352, SPRING 2017*</w:t>
    </w:r>
  </w:p>
  <w:p w:rsidR="00391A6C" w:rsidRPr="00CD45A5" w:rsidRDefault="00A66907">
    <w:pPr>
      <w:pStyle w:val="Header"/>
      <w:rPr>
        <w:rFonts w:ascii="Times New Roman" w:hAnsi="Times New Roman" w:cs="Times New Roman"/>
        <w:sz w:val="23"/>
        <w:szCs w:val="23"/>
      </w:rPr>
    </w:pPr>
    <w:r>
      <w:rPr>
        <w:rFonts w:ascii="Times New Roman" w:hAnsi="Times New Roman" w:cs="Times New Roman"/>
        <w:sz w:val="23"/>
        <w:szCs w:val="23"/>
      </w:rPr>
      <w:t xml:space="preserve">                            </w:t>
    </w:r>
    <w:r w:rsidR="00BB6480">
      <w:rPr>
        <w:rFonts w:ascii="Times New Roman" w:hAnsi="Times New Roman" w:cs="Times New Roman"/>
        <w:sz w:val="23"/>
        <w:szCs w:val="23"/>
      </w:rPr>
      <w:t xml:space="preserve">           </w:t>
    </w:r>
    <w:r>
      <w:rPr>
        <w:rFonts w:ascii="Times New Roman" w:hAnsi="Times New Roman" w:cs="Times New Roman"/>
        <w:sz w:val="23"/>
        <w:szCs w:val="23"/>
      </w:rPr>
      <w:t xml:space="preserve"> ALL CLASS MATERIALS ALSO ON TIGERNET</w:t>
    </w:r>
    <w:r>
      <w:rPr>
        <w:sz w:val="19"/>
        <w:szCs w:val="1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057378"/>
      <w:docPartObj>
        <w:docPartGallery w:val="Page Numbers (Top of Page)"/>
        <w:docPartUnique/>
      </w:docPartObj>
    </w:sdtPr>
    <w:sdtEndPr>
      <w:rPr>
        <w:noProof/>
      </w:rPr>
    </w:sdtEndPr>
    <w:sdtContent>
      <w:p w:rsidR="004C6C60" w:rsidRPr="00BB6480" w:rsidRDefault="004C6C60" w:rsidP="00BB6480">
        <w:pPr>
          <w:pStyle w:val="Header"/>
          <w:rPr>
            <w:sz w:val="15"/>
            <w:szCs w:val="15"/>
          </w:rPr>
        </w:pPr>
        <w:r>
          <w:rPr>
            <w:rFonts w:ascii="Times New Roman" w:hAnsi="Times New Roman" w:cs="Times New Roman"/>
            <w:sz w:val="23"/>
            <w:szCs w:val="23"/>
          </w:rPr>
          <w:t>BRING THIS SYLLABUS WITH YOU TO EVERY CLASS.</w:t>
        </w:r>
        <w:r w:rsidRPr="00077EFF">
          <w:rPr>
            <w:rFonts w:ascii="Times New Roman" w:hAnsi="Times New Roman" w:cs="Times New Roman"/>
            <w:sz w:val="23"/>
            <w:szCs w:val="23"/>
          </w:rPr>
          <w:t xml:space="preserve"> </w:t>
        </w:r>
        <w:r>
          <w:rPr>
            <w:rFonts w:ascii="Times New Roman" w:hAnsi="Times New Roman" w:cs="Times New Roman"/>
            <w:sz w:val="23"/>
            <w:szCs w:val="23"/>
          </w:rPr>
          <w:t>*352, SPRING 2017*</w:t>
        </w:r>
      </w:p>
      <w:p w:rsidR="00391A6C" w:rsidRDefault="00BB6480" w:rsidP="004C6C60">
        <w:pPr>
          <w:pStyle w:val="Header"/>
          <w:jc w:val="center"/>
        </w:pPr>
        <w:r>
          <w:rPr>
            <w:rFonts w:ascii="Times New Roman" w:hAnsi="Times New Roman" w:cs="Times New Roman"/>
            <w:sz w:val="23"/>
            <w:szCs w:val="23"/>
          </w:rPr>
          <w:t xml:space="preserve"> </w:t>
        </w:r>
        <w:r>
          <w:rPr>
            <w:rFonts w:ascii="Times New Roman" w:hAnsi="Times New Roman" w:cs="Times New Roman"/>
            <w:sz w:val="23"/>
            <w:szCs w:val="23"/>
          </w:rPr>
          <w:tab/>
        </w:r>
        <w:r w:rsidR="004C6C60">
          <w:rPr>
            <w:rFonts w:ascii="Times New Roman" w:hAnsi="Times New Roman" w:cs="Times New Roman"/>
            <w:sz w:val="23"/>
            <w:szCs w:val="23"/>
          </w:rPr>
          <w:t xml:space="preserve">ALL CLASS MATERIALS ALSO ON TIGERNET        </w:t>
        </w:r>
        <w:r>
          <w:rPr>
            <w:rFonts w:ascii="Times New Roman" w:hAnsi="Times New Roman" w:cs="Times New Roman"/>
            <w:sz w:val="23"/>
            <w:szCs w:val="23"/>
          </w:rPr>
          <w:t xml:space="preserve">         </w:t>
        </w:r>
        <w:r w:rsidR="00CD45A5">
          <w:rPr>
            <w:rFonts w:ascii="Times New Roman" w:hAnsi="Times New Roman" w:cs="Times New Roman"/>
            <w:sz w:val="23"/>
            <w:szCs w:val="23"/>
          </w:rPr>
          <w:t xml:space="preserve">            </w:t>
        </w:r>
        <w:r w:rsidR="004C6C60">
          <w:rPr>
            <w:rFonts w:ascii="Times New Roman" w:hAnsi="Times New Roman" w:cs="Times New Roman"/>
            <w:sz w:val="23"/>
            <w:szCs w:val="23"/>
          </w:rPr>
          <w:t xml:space="preserve">                </w:t>
        </w:r>
        <w:sdt>
          <w:sdtPr>
            <w:rPr>
              <w:rFonts w:ascii="Times New Roman" w:hAnsi="Times New Roman" w:cs="Times New Roman"/>
              <w:i/>
              <w:sz w:val="28"/>
              <w:szCs w:val="28"/>
            </w:rPr>
            <w:id w:val="471802154"/>
            <w:docPartObj>
              <w:docPartGallery w:val="Page Numbers (Top of Page)"/>
              <w:docPartUnique/>
            </w:docPartObj>
          </w:sdtPr>
          <w:sdtEndPr/>
          <w:sdtContent>
            <w:r w:rsidR="004C6C60" w:rsidRPr="00F87B09">
              <w:rPr>
                <w:rFonts w:ascii="Times New Roman" w:hAnsi="Times New Roman" w:cs="Times New Roman"/>
                <w:i/>
                <w:sz w:val="28"/>
                <w:szCs w:val="28"/>
              </w:rPr>
              <w:t>Page</w:t>
            </w:r>
            <w:r w:rsidR="004C6C60">
              <w:rPr>
                <w:rFonts w:ascii="Times New Roman" w:hAnsi="Times New Roman" w:cs="Times New Roman"/>
                <w:i/>
                <w:sz w:val="28"/>
                <w:szCs w:val="28"/>
              </w:rPr>
              <w:t xml:space="preserve"> </w:t>
            </w:r>
            <w:r w:rsidR="004C6C60" w:rsidRPr="00F87B09">
              <w:rPr>
                <w:rFonts w:ascii="Times New Roman" w:hAnsi="Times New Roman" w:cs="Times New Roman"/>
                <w:i/>
                <w:sz w:val="28"/>
                <w:szCs w:val="28"/>
              </w:rPr>
              <w:fldChar w:fldCharType="begin"/>
            </w:r>
            <w:r w:rsidR="004C6C60" w:rsidRPr="00F87B09">
              <w:rPr>
                <w:rFonts w:ascii="Times New Roman" w:hAnsi="Times New Roman" w:cs="Times New Roman"/>
                <w:i/>
                <w:sz w:val="28"/>
                <w:szCs w:val="28"/>
              </w:rPr>
              <w:instrText xml:space="preserve"> PAGE   \* MERGEFORMAT </w:instrText>
            </w:r>
            <w:r w:rsidR="004C6C60" w:rsidRPr="00F87B09">
              <w:rPr>
                <w:rFonts w:ascii="Times New Roman" w:hAnsi="Times New Roman" w:cs="Times New Roman"/>
                <w:i/>
                <w:sz w:val="28"/>
                <w:szCs w:val="28"/>
              </w:rPr>
              <w:fldChar w:fldCharType="separate"/>
            </w:r>
            <w:r w:rsidR="00B560CD">
              <w:rPr>
                <w:rFonts w:ascii="Times New Roman" w:hAnsi="Times New Roman" w:cs="Times New Roman"/>
                <w:i/>
                <w:noProof/>
                <w:sz w:val="28"/>
                <w:szCs w:val="28"/>
              </w:rPr>
              <w:t>1</w:t>
            </w:r>
            <w:r w:rsidR="004C6C60" w:rsidRPr="00F87B09">
              <w:rPr>
                <w:rFonts w:ascii="Times New Roman" w:hAnsi="Times New Roman" w:cs="Times New Roman"/>
                <w:i/>
                <w:sz w:val="28"/>
                <w:szCs w:val="28"/>
              </w:rPr>
              <w:fldChar w:fldCharType="end"/>
            </w:r>
          </w:sdtContent>
        </w:sdt>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3E74"/>
    <w:multiLevelType w:val="hybridMultilevel"/>
    <w:tmpl w:val="568C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95A38"/>
    <w:multiLevelType w:val="hybridMultilevel"/>
    <w:tmpl w:val="C10ED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60629"/>
    <w:multiLevelType w:val="hybridMultilevel"/>
    <w:tmpl w:val="0C6E12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722AD"/>
    <w:multiLevelType w:val="hybridMultilevel"/>
    <w:tmpl w:val="18B08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9022A"/>
    <w:multiLevelType w:val="hybridMultilevel"/>
    <w:tmpl w:val="879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A17C3"/>
    <w:multiLevelType w:val="hybridMultilevel"/>
    <w:tmpl w:val="A33A8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50363C"/>
    <w:multiLevelType w:val="hybridMultilevel"/>
    <w:tmpl w:val="C3C63D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4D5831"/>
    <w:multiLevelType w:val="hybridMultilevel"/>
    <w:tmpl w:val="25B4C5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3667B"/>
    <w:multiLevelType w:val="hybridMultilevel"/>
    <w:tmpl w:val="A1BAE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E6786F"/>
    <w:multiLevelType w:val="hybridMultilevel"/>
    <w:tmpl w:val="017896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084B88"/>
    <w:multiLevelType w:val="hybridMultilevel"/>
    <w:tmpl w:val="E4F2C0A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67863F4F"/>
    <w:multiLevelType w:val="hybridMultilevel"/>
    <w:tmpl w:val="009A7E3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0"/>
  </w:num>
  <w:num w:numId="2">
    <w:abstractNumId w:val="0"/>
  </w:num>
  <w:num w:numId="3">
    <w:abstractNumId w:val="3"/>
  </w:num>
  <w:num w:numId="4">
    <w:abstractNumId w:val="5"/>
  </w:num>
  <w:num w:numId="5">
    <w:abstractNumId w:val="4"/>
  </w:num>
  <w:num w:numId="6">
    <w:abstractNumId w:val="9"/>
  </w:num>
  <w:num w:numId="7">
    <w:abstractNumId w:val="2"/>
  </w:num>
  <w:num w:numId="8">
    <w:abstractNumId w:val="6"/>
  </w:num>
  <w:num w:numId="9">
    <w:abstractNumId w:val="7"/>
  </w:num>
  <w:num w:numId="10">
    <w:abstractNumId w:val="8"/>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mirrorMargins/>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EB"/>
    <w:rsid w:val="0000147F"/>
    <w:rsid w:val="00010D25"/>
    <w:rsid w:val="000155F7"/>
    <w:rsid w:val="0001732F"/>
    <w:rsid w:val="000315B6"/>
    <w:rsid w:val="00035DB0"/>
    <w:rsid w:val="00041C2E"/>
    <w:rsid w:val="0004675B"/>
    <w:rsid w:val="00051C1E"/>
    <w:rsid w:val="000534D1"/>
    <w:rsid w:val="0005399B"/>
    <w:rsid w:val="0005429E"/>
    <w:rsid w:val="00067230"/>
    <w:rsid w:val="00073BF7"/>
    <w:rsid w:val="00075B6B"/>
    <w:rsid w:val="00091A55"/>
    <w:rsid w:val="00092C64"/>
    <w:rsid w:val="000A020D"/>
    <w:rsid w:val="000B6C2E"/>
    <w:rsid w:val="000C7F1C"/>
    <w:rsid w:val="000D122E"/>
    <w:rsid w:val="000D180C"/>
    <w:rsid w:val="000D1DC5"/>
    <w:rsid w:val="000D4727"/>
    <w:rsid w:val="00100F8B"/>
    <w:rsid w:val="00121BD9"/>
    <w:rsid w:val="00122DFB"/>
    <w:rsid w:val="001230F1"/>
    <w:rsid w:val="00124612"/>
    <w:rsid w:val="00135118"/>
    <w:rsid w:val="00140DB0"/>
    <w:rsid w:val="00151BA6"/>
    <w:rsid w:val="001626C0"/>
    <w:rsid w:val="00171495"/>
    <w:rsid w:val="001775D0"/>
    <w:rsid w:val="001974B3"/>
    <w:rsid w:val="001A223F"/>
    <w:rsid w:val="001A79E3"/>
    <w:rsid w:val="001B6698"/>
    <w:rsid w:val="001C0A6D"/>
    <w:rsid w:val="001D760A"/>
    <w:rsid w:val="001E3BDC"/>
    <w:rsid w:val="00216373"/>
    <w:rsid w:val="00242BCF"/>
    <w:rsid w:val="00243E97"/>
    <w:rsid w:val="00245360"/>
    <w:rsid w:val="0025248B"/>
    <w:rsid w:val="00262654"/>
    <w:rsid w:val="00262FFB"/>
    <w:rsid w:val="002656EF"/>
    <w:rsid w:val="00280F41"/>
    <w:rsid w:val="002A27B9"/>
    <w:rsid w:val="002C6BC1"/>
    <w:rsid w:val="002D08AB"/>
    <w:rsid w:val="002D1793"/>
    <w:rsid w:val="002D17B9"/>
    <w:rsid w:val="002D374E"/>
    <w:rsid w:val="002D583E"/>
    <w:rsid w:val="002D5EE9"/>
    <w:rsid w:val="002E1040"/>
    <w:rsid w:val="002F436E"/>
    <w:rsid w:val="002F60AC"/>
    <w:rsid w:val="002F6CC9"/>
    <w:rsid w:val="003147BA"/>
    <w:rsid w:val="003201D5"/>
    <w:rsid w:val="00325BC9"/>
    <w:rsid w:val="0033128C"/>
    <w:rsid w:val="0035527A"/>
    <w:rsid w:val="0035534D"/>
    <w:rsid w:val="00360161"/>
    <w:rsid w:val="00370FC0"/>
    <w:rsid w:val="003844ED"/>
    <w:rsid w:val="00391A6C"/>
    <w:rsid w:val="003B0C0F"/>
    <w:rsid w:val="003B1ADC"/>
    <w:rsid w:val="003B2DDC"/>
    <w:rsid w:val="003B3BE5"/>
    <w:rsid w:val="003D1999"/>
    <w:rsid w:val="003D3DD8"/>
    <w:rsid w:val="003F4313"/>
    <w:rsid w:val="003F744C"/>
    <w:rsid w:val="004005A0"/>
    <w:rsid w:val="0041499F"/>
    <w:rsid w:val="00417961"/>
    <w:rsid w:val="00421C13"/>
    <w:rsid w:val="00430BEF"/>
    <w:rsid w:val="0044113E"/>
    <w:rsid w:val="00442875"/>
    <w:rsid w:val="00451C64"/>
    <w:rsid w:val="004559DC"/>
    <w:rsid w:val="004657E7"/>
    <w:rsid w:val="00470704"/>
    <w:rsid w:val="004804D1"/>
    <w:rsid w:val="00492FE1"/>
    <w:rsid w:val="00495B23"/>
    <w:rsid w:val="004B2A2F"/>
    <w:rsid w:val="004C2B9E"/>
    <w:rsid w:val="004C461E"/>
    <w:rsid w:val="004C6830"/>
    <w:rsid w:val="004C6C60"/>
    <w:rsid w:val="004D20E7"/>
    <w:rsid w:val="004E1769"/>
    <w:rsid w:val="004E48B6"/>
    <w:rsid w:val="004E5A68"/>
    <w:rsid w:val="004E68A7"/>
    <w:rsid w:val="004E6DE3"/>
    <w:rsid w:val="004F3DF1"/>
    <w:rsid w:val="005065D0"/>
    <w:rsid w:val="00517935"/>
    <w:rsid w:val="0052404B"/>
    <w:rsid w:val="00531870"/>
    <w:rsid w:val="0053267B"/>
    <w:rsid w:val="00537BA0"/>
    <w:rsid w:val="00541929"/>
    <w:rsid w:val="00552BC9"/>
    <w:rsid w:val="005552A2"/>
    <w:rsid w:val="00561635"/>
    <w:rsid w:val="00563CBB"/>
    <w:rsid w:val="00583E4F"/>
    <w:rsid w:val="005B61D5"/>
    <w:rsid w:val="005D1FCA"/>
    <w:rsid w:val="005E2387"/>
    <w:rsid w:val="005F0F46"/>
    <w:rsid w:val="006027F3"/>
    <w:rsid w:val="006254B1"/>
    <w:rsid w:val="006368EC"/>
    <w:rsid w:val="00641458"/>
    <w:rsid w:val="00647517"/>
    <w:rsid w:val="00652FF7"/>
    <w:rsid w:val="006601ED"/>
    <w:rsid w:val="00671284"/>
    <w:rsid w:val="00673DFB"/>
    <w:rsid w:val="00675430"/>
    <w:rsid w:val="006768A9"/>
    <w:rsid w:val="00680B88"/>
    <w:rsid w:val="00680ED6"/>
    <w:rsid w:val="006876BB"/>
    <w:rsid w:val="006A2EC0"/>
    <w:rsid w:val="006A72C4"/>
    <w:rsid w:val="006B3A42"/>
    <w:rsid w:val="006C50A1"/>
    <w:rsid w:val="006C5CD9"/>
    <w:rsid w:val="006C6C20"/>
    <w:rsid w:val="006D204E"/>
    <w:rsid w:val="006E579D"/>
    <w:rsid w:val="006E7DC7"/>
    <w:rsid w:val="006F2DB2"/>
    <w:rsid w:val="00734C7F"/>
    <w:rsid w:val="007432B5"/>
    <w:rsid w:val="00751A15"/>
    <w:rsid w:val="00752C90"/>
    <w:rsid w:val="00753FEB"/>
    <w:rsid w:val="00757283"/>
    <w:rsid w:val="00764F7A"/>
    <w:rsid w:val="00772B64"/>
    <w:rsid w:val="00776997"/>
    <w:rsid w:val="0077717A"/>
    <w:rsid w:val="0079290E"/>
    <w:rsid w:val="00797CEF"/>
    <w:rsid w:val="007C1C76"/>
    <w:rsid w:val="007E29B6"/>
    <w:rsid w:val="0080425F"/>
    <w:rsid w:val="0080481B"/>
    <w:rsid w:val="008050DE"/>
    <w:rsid w:val="00806C70"/>
    <w:rsid w:val="00811A66"/>
    <w:rsid w:val="00820A29"/>
    <w:rsid w:val="008221C2"/>
    <w:rsid w:val="0083230E"/>
    <w:rsid w:val="008502B5"/>
    <w:rsid w:val="00850B26"/>
    <w:rsid w:val="00857AFC"/>
    <w:rsid w:val="00863004"/>
    <w:rsid w:val="00874F5D"/>
    <w:rsid w:val="008801E2"/>
    <w:rsid w:val="008856CB"/>
    <w:rsid w:val="008A0B9A"/>
    <w:rsid w:val="008A1E52"/>
    <w:rsid w:val="008A535C"/>
    <w:rsid w:val="008A5F2D"/>
    <w:rsid w:val="008B05D1"/>
    <w:rsid w:val="008B2906"/>
    <w:rsid w:val="008D130C"/>
    <w:rsid w:val="008E600B"/>
    <w:rsid w:val="008F224F"/>
    <w:rsid w:val="008F691E"/>
    <w:rsid w:val="00902F34"/>
    <w:rsid w:val="0090434E"/>
    <w:rsid w:val="00913773"/>
    <w:rsid w:val="009173D0"/>
    <w:rsid w:val="00917460"/>
    <w:rsid w:val="009241D7"/>
    <w:rsid w:val="00927879"/>
    <w:rsid w:val="0093336C"/>
    <w:rsid w:val="0093378E"/>
    <w:rsid w:val="009430B0"/>
    <w:rsid w:val="0094311A"/>
    <w:rsid w:val="00947892"/>
    <w:rsid w:val="0096363F"/>
    <w:rsid w:val="00983529"/>
    <w:rsid w:val="00995C89"/>
    <w:rsid w:val="00997117"/>
    <w:rsid w:val="009A1287"/>
    <w:rsid w:val="009A1A8A"/>
    <w:rsid w:val="009A408F"/>
    <w:rsid w:val="009C07A1"/>
    <w:rsid w:val="009C0D95"/>
    <w:rsid w:val="009C2446"/>
    <w:rsid w:val="009C3B42"/>
    <w:rsid w:val="009C5D65"/>
    <w:rsid w:val="009D56A4"/>
    <w:rsid w:val="009D7D95"/>
    <w:rsid w:val="009E05D4"/>
    <w:rsid w:val="009E42E4"/>
    <w:rsid w:val="009F7601"/>
    <w:rsid w:val="00A064B4"/>
    <w:rsid w:val="00A065D6"/>
    <w:rsid w:val="00A06FC1"/>
    <w:rsid w:val="00A15490"/>
    <w:rsid w:val="00A24760"/>
    <w:rsid w:val="00A26513"/>
    <w:rsid w:val="00A266B5"/>
    <w:rsid w:val="00A3248C"/>
    <w:rsid w:val="00A34736"/>
    <w:rsid w:val="00A34E13"/>
    <w:rsid w:val="00A35FD9"/>
    <w:rsid w:val="00A57979"/>
    <w:rsid w:val="00A60475"/>
    <w:rsid w:val="00A604C3"/>
    <w:rsid w:val="00A60C45"/>
    <w:rsid w:val="00A648ED"/>
    <w:rsid w:val="00A66907"/>
    <w:rsid w:val="00A81750"/>
    <w:rsid w:val="00A8499F"/>
    <w:rsid w:val="00A85662"/>
    <w:rsid w:val="00A8672F"/>
    <w:rsid w:val="00AA258B"/>
    <w:rsid w:val="00AA511A"/>
    <w:rsid w:val="00AB5ECE"/>
    <w:rsid w:val="00AB6113"/>
    <w:rsid w:val="00AC6861"/>
    <w:rsid w:val="00AD375B"/>
    <w:rsid w:val="00AD6577"/>
    <w:rsid w:val="00AD6B4C"/>
    <w:rsid w:val="00AE618E"/>
    <w:rsid w:val="00AF6443"/>
    <w:rsid w:val="00B123BC"/>
    <w:rsid w:val="00B1738F"/>
    <w:rsid w:val="00B17991"/>
    <w:rsid w:val="00B23856"/>
    <w:rsid w:val="00B35862"/>
    <w:rsid w:val="00B373C0"/>
    <w:rsid w:val="00B41FED"/>
    <w:rsid w:val="00B46021"/>
    <w:rsid w:val="00B52E3E"/>
    <w:rsid w:val="00B560CD"/>
    <w:rsid w:val="00B71571"/>
    <w:rsid w:val="00B7799D"/>
    <w:rsid w:val="00B840E9"/>
    <w:rsid w:val="00B85DDB"/>
    <w:rsid w:val="00B873FA"/>
    <w:rsid w:val="00BA780B"/>
    <w:rsid w:val="00BB6480"/>
    <w:rsid w:val="00BD4548"/>
    <w:rsid w:val="00BE35F5"/>
    <w:rsid w:val="00BF39A9"/>
    <w:rsid w:val="00C00F36"/>
    <w:rsid w:val="00C11423"/>
    <w:rsid w:val="00C11894"/>
    <w:rsid w:val="00C12280"/>
    <w:rsid w:val="00C17E14"/>
    <w:rsid w:val="00C218D0"/>
    <w:rsid w:val="00C2450A"/>
    <w:rsid w:val="00C2660C"/>
    <w:rsid w:val="00C31799"/>
    <w:rsid w:val="00C631CB"/>
    <w:rsid w:val="00C812C7"/>
    <w:rsid w:val="00C82858"/>
    <w:rsid w:val="00C82859"/>
    <w:rsid w:val="00C90388"/>
    <w:rsid w:val="00C9541B"/>
    <w:rsid w:val="00CA2BC8"/>
    <w:rsid w:val="00CA3426"/>
    <w:rsid w:val="00CA62F7"/>
    <w:rsid w:val="00CA6F45"/>
    <w:rsid w:val="00CB14DB"/>
    <w:rsid w:val="00CB2711"/>
    <w:rsid w:val="00CB5F01"/>
    <w:rsid w:val="00CB77C9"/>
    <w:rsid w:val="00CC0F1C"/>
    <w:rsid w:val="00CC1A33"/>
    <w:rsid w:val="00CC3090"/>
    <w:rsid w:val="00CD45A5"/>
    <w:rsid w:val="00CD68E8"/>
    <w:rsid w:val="00CE1089"/>
    <w:rsid w:val="00CE5CD9"/>
    <w:rsid w:val="00D06870"/>
    <w:rsid w:val="00D12ABD"/>
    <w:rsid w:val="00D1776D"/>
    <w:rsid w:val="00D32DAF"/>
    <w:rsid w:val="00D34A55"/>
    <w:rsid w:val="00D45595"/>
    <w:rsid w:val="00D91402"/>
    <w:rsid w:val="00DA2C8F"/>
    <w:rsid w:val="00DC16FE"/>
    <w:rsid w:val="00DD0CDE"/>
    <w:rsid w:val="00DD125E"/>
    <w:rsid w:val="00DD28A7"/>
    <w:rsid w:val="00DE0FFF"/>
    <w:rsid w:val="00DE4AB3"/>
    <w:rsid w:val="00DE5035"/>
    <w:rsid w:val="00DF73CA"/>
    <w:rsid w:val="00DF7BF6"/>
    <w:rsid w:val="00E059F5"/>
    <w:rsid w:val="00E15936"/>
    <w:rsid w:val="00E22233"/>
    <w:rsid w:val="00E24E42"/>
    <w:rsid w:val="00E30C14"/>
    <w:rsid w:val="00E30DB8"/>
    <w:rsid w:val="00E32B97"/>
    <w:rsid w:val="00E469B2"/>
    <w:rsid w:val="00E51D2F"/>
    <w:rsid w:val="00E540B0"/>
    <w:rsid w:val="00E62B76"/>
    <w:rsid w:val="00E669B2"/>
    <w:rsid w:val="00E81F58"/>
    <w:rsid w:val="00E91266"/>
    <w:rsid w:val="00EA2F18"/>
    <w:rsid w:val="00EB1322"/>
    <w:rsid w:val="00EB3A2E"/>
    <w:rsid w:val="00EC26EA"/>
    <w:rsid w:val="00EC2ADD"/>
    <w:rsid w:val="00EC4B65"/>
    <w:rsid w:val="00EC4F3D"/>
    <w:rsid w:val="00EC6558"/>
    <w:rsid w:val="00ED024D"/>
    <w:rsid w:val="00ED31C6"/>
    <w:rsid w:val="00ED37A4"/>
    <w:rsid w:val="00F05CE6"/>
    <w:rsid w:val="00F07D92"/>
    <w:rsid w:val="00F17A2C"/>
    <w:rsid w:val="00F232DF"/>
    <w:rsid w:val="00F35DB4"/>
    <w:rsid w:val="00F35F85"/>
    <w:rsid w:val="00F51147"/>
    <w:rsid w:val="00F51D21"/>
    <w:rsid w:val="00F57064"/>
    <w:rsid w:val="00F57CDE"/>
    <w:rsid w:val="00F63FE0"/>
    <w:rsid w:val="00F659B3"/>
    <w:rsid w:val="00F73BE7"/>
    <w:rsid w:val="00F74A45"/>
    <w:rsid w:val="00F87608"/>
    <w:rsid w:val="00F93242"/>
    <w:rsid w:val="00FA141C"/>
    <w:rsid w:val="00FA36AF"/>
    <w:rsid w:val="00FA4A04"/>
    <w:rsid w:val="00FB4AF0"/>
    <w:rsid w:val="00FD224C"/>
    <w:rsid w:val="00FD38F1"/>
    <w:rsid w:val="00FD6542"/>
    <w:rsid w:val="00FE0955"/>
    <w:rsid w:val="00FE2803"/>
    <w:rsid w:val="00FE47FB"/>
    <w:rsid w:val="00FE7BAB"/>
    <w:rsid w:val="00FF3147"/>
    <w:rsid w:val="00FF7A2D"/>
    <w:rsid w:val="00FF7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9954F15-FF4F-4DCE-A27E-D2F30EF3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51C1E"/>
    <w:pPr>
      <w:keepNext/>
      <w:spacing w:after="0" w:line="240" w:lineRule="auto"/>
      <w:outlineLvl w:val="0"/>
    </w:pPr>
    <w:rPr>
      <w:rFonts w:ascii="Tahoma" w:eastAsia="Times New Roman" w:hAnsi="Tahoma" w:cs="Tahoma"/>
      <w:sz w:val="26"/>
      <w:szCs w:val="20"/>
      <w:u w:val="single"/>
    </w:rPr>
  </w:style>
  <w:style w:type="paragraph" w:styleId="Heading2">
    <w:name w:val="heading 2"/>
    <w:basedOn w:val="Normal"/>
    <w:next w:val="Normal"/>
    <w:link w:val="Heading2Char"/>
    <w:uiPriority w:val="9"/>
    <w:semiHidden/>
    <w:unhideWhenUsed/>
    <w:qFormat/>
    <w:rsid w:val="003601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FFB"/>
  </w:style>
  <w:style w:type="paragraph" w:styleId="Footer">
    <w:name w:val="footer"/>
    <w:basedOn w:val="Normal"/>
    <w:link w:val="FooterChar"/>
    <w:uiPriority w:val="99"/>
    <w:unhideWhenUsed/>
    <w:rsid w:val="00262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FFB"/>
  </w:style>
  <w:style w:type="paragraph" w:styleId="ListParagraph">
    <w:name w:val="List Paragraph"/>
    <w:basedOn w:val="Normal"/>
    <w:uiPriority w:val="34"/>
    <w:qFormat/>
    <w:rsid w:val="00A34E13"/>
    <w:pPr>
      <w:ind w:left="720"/>
      <w:contextualSpacing/>
    </w:pPr>
  </w:style>
  <w:style w:type="character" w:styleId="Hyperlink">
    <w:name w:val="Hyperlink"/>
    <w:basedOn w:val="DefaultParagraphFont"/>
    <w:uiPriority w:val="99"/>
    <w:unhideWhenUsed/>
    <w:rsid w:val="003D1999"/>
    <w:rPr>
      <w:color w:val="0000FF" w:themeColor="hyperlink"/>
      <w:u w:val="single"/>
    </w:rPr>
  </w:style>
  <w:style w:type="table" w:styleId="TableGrid">
    <w:name w:val="Table Grid"/>
    <w:basedOn w:val="TableNormal"/>
    <w:uiPriority w:val="59"/>
    <w:rsid w:val="00F87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51C1E"/>
    <w:rPr>
      <w:rFonts w:ascii="Tahoma" w:eastAsia="Times New Roman" w:hAnsi="Tahoma" w:cs="Tahoma"/>
      <w:sz w:val="26"/>
      <w:szCs w:val="20"/>
      <w:u w:val="single"/>
    </w:rPr>
  </w:style>
  <w:style w:type="character" w:customStyle="1" w:styleId="Heading2Char">
    <w:name w:val="Heading 2 Char"/>
    <w:basedOn w:val="DefaultParagraphFont"/>
    <w:link w:val="Heading2"/>
    <w:uiPriority w:val="9"/>
    <w:semiHidden/>
    <w:rsid w:val="0036016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F7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A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67319">
      <w:bodyDiv w:val="1"/>
      <w:marLeft w:val="0"/>
      <w:marRight w:val="0"/>
      <w:marTop w:val="0"/>
      <w:marBottom w:val="0"/>
      <w:divBdr>
        <w:top w:val="none" w:sz="0" w:space="0" w:color="auto"/>
        <w:left w:val="none" w:sz="0" w:space="0" w:color="auto"/>
        <w:bottom w:val="none" w:sz="0" w:space="0" w:color="auto"/>
        <w:right w:val="none" w:sz="0" w:space="0" w:color="auto"/>
      </w:divBdr>
      <w:divsChild>
        <w:div w:id="540019533">
          <w:marLeft w:val="0"/>
          <w:marRight w:val="0"/>
          <w:marTop w:val="0"/>
          <w:marBottom w:val="0"/>
          <w:divBdr>
            <w:top w:val="none" w:sz="0" w:space="0" w:color="auto"/>
            <w:left w:val="none" w:sz="0" w:space="0" w:color="auto"/>
            <w:bottom w:val="none" w:sz="0" w:space="0" w:color="auto"/>
            <w:right w:val="none" w:sz="0" w:space="0" w:color="auto"/>
          </w:divBdr>
          <w:divsChild>
            <w:div w:id="2065367718">
              <w:marLeft w:val="0"/>
              <w:marRight w:val="0"/>
              <w:marTop w:val="0"/>
              <w:marBottom w:val="0"/>
              <w:divBdr>
                <w:top w:val="none" w:sz="0" w:space="0" w:color="auto"/>
                <w:left w:val="none" w:sz="0" w:space="0" w:color="auto"/>
                <w:bottom w:val="none" w:sz="0" w:space="0" w:color="auto"/>
                <w:right w:val="none" w:sz="0" w:space="0" w:color="auto"/>
              </w:divBdr>
              <w:divsChild>
                <w:div w:id="219250029">
                  <w:marLeft w:val="0"/>
                  <w:marRight w:val="0"/>
                  <w:marTop w:val="0"/>
                  <w:marBottom w:val="0"/>
                  <w:divBdr>
                    <w:top w:val="none" w:sz="0" w:space="0" w:color="auto"/>
                    <w:left w:val="none" w:sz="0" w:space="0" w:color="auto"/>
                    <w:bottom w:val="none" w:sz="0" w:space="0" w:color="auto"/>
                    <w:right w:val="none" w:sz="0" w:space="0" w:color="auto"/>
                  </w:divBdr>
                  <w:divsChild>
                    <w:div w:id="1128478387">
                      <w:marLeft w:val="0"/>
                      <w:marRight w:val="0"/>
                      <w:marTop w:val="0"/>
                      <w:marBottom w:val="0"/>
                      <w:divBdr>
                        <w:top w:val="none" w:sz="0" w:space="0" w:color="auto"/>
                        <w:left w:val="none" w:sz="0" w:space="0" w:color="auto"/>
                        <w:bottom w:val="none" w:sz="0" w:space="0" w:color="auto"/>
                        <w:right w:val="none" w:sz="0" w:space="0" w:color="auto"/>
                      </w:divBdr>
                      <w:divsChild>
                        <w:div w:id="1919749052">
                          <w:marLeft w:val="0"/>
                          <w:marRight w:val="0"/>
                          <w:marTop w:val="0"/>
                          <w:marBottom w:val="0"/>
                          <w:divBdr>
                            <w:top w:val="none" w:sz="0" w:space="0" w:color="auto"/>
                            <w:left w:val="none" w:sz="0" w:space="0" w:color="auto"/>
                            <w:bottom w:val="none" w:sz="0" w:space="0" w:color="auto"/>
                            <w:right w:val="none" w:sz="0" w:space="0" w:color="auto"/>
                          </w:divBdr>
                          <w:divsChild>
                            <w:div w:id="20744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821446">
      <w:bodyDiv w:val="1"/>
      <w:marLeft w:val="0"/>
      <w:marRight w:val="0"/>
      <w:marTop w:val="0"/>
      <w:marBottom w:val="0"/>
      <w:divBdr>
        <w:top w:val="none" w:sz="0" w:space="0" w:color="auto"/>
        <w:left w:val="none" w:sz="0" w:space="0" w:color="auto"/>
        <w:bottom w:val="none" w:sz="0" w:space="0" w:color="auto"/>
        <w:right w:val="none" w:sz="0" w:space="0" w:color="auto"/>
      </w:divBdr>
      <w:divsChild>
        <w:div w:id="1190338804">
          <w:marLeft w:val="0"/>
          <w:marRight w:val="0"/>
          <w:marTop w:val="0"/>
          <w:marBottom w:val="0"/>
          <w:divBdr>
            <w:top w:val="none" w:sz="0" w:space="0" w:color="auto"/>
            <w:left w:val="none" w:sz="0" w:space="0" w:color="auto"/>
            <w:bottom w:val="none" w:sz="0" w:space="0" w:color="auto"/>
            <w:right w:val="none" w:sz="0" w:space="0" w:color="auto"/>
          </w:divBdr>
          <w:divsChild>
            <w:div w:id="1752046058">
              <w:marLeft w:val="0"/>
              <w:marRight w:val="0"/>
              <w:marTop w:val="0"/>
              <w:marBottom w:val="0"/>
              <w:divBdr>
                <w:top w:val="none" w:sz="0" w:space="0" w:color="auto"/>
                <w:left w:val="none" w:sz="0" w:space="0" w:color="auto"/>
                <w:bottom w:val="none" w:sz="0" w:space="0" w:color="auto"/>
                <w:right w:val="none" w:sz="0" w:space="0" w:color="auto"/>
              </w:divBdr>
              <w:divsChild>
                <w:div w:id="2029014661">
                  <w:marLeft w:val="0"/>
                  <w:marRight w:val="0"/>
                  <w:marTop w:val="0"/>
                  <w:marBottom w:val="0"/>
                  <w:divBdr>
                    <w:top w:val="none" w:sz="0" w:space="0" w:color="auto"/>
                    <w:left w:val="none" w:sz="0" w:space="0" w:color="auto"/>
                    <w:bottom w:val="none" w:sz="0" w:space="0" w:color="auto"/>
                    <w:right w:val="none" w:sz="0" w:space="0" w:color="auto"/>
                  </w:divBdr>
                  <w:divsChild>
                    <w:div w:id="2028024298">
                      <w:marLeft w:val="0"/>
                      <w:marRight w:val="0"/>
                      <w:marTop w:val="0"/>
                      <w:marBottom w:val="0"/>
                      <w:divBdr>
                        <w:top w:val="none" w:sz="0" w:space="0" w:color="auto"/>
                        <w:left w:val="none" w:sz="0" w:space="0" w:color="auto"/>
                        <w:bottom w:val="none" w:sz="0" w:space="0" w:color="auto"/>
                        <w:right w:val="none" w:sz="0" w:space="0" w:color="auto"/>
                      </w:divBdr>
                      <w:divsChild>
                        <w:div w:id="406193219">
                          <w:marLeft w:val="0"/>
                          <w:marRight w:val="0"/>
                          <w:marTop w:val="0"/>
                          <w:marBottom w:val="0"/>
                          <w:divBdr>
                            <w:top w:val="none" w:sz="0" w:space="0" w:color="auto"/>
                            <w:left w:val="none" w:sz="0" w:space="0" w:color="auto"/>
                            <w:bottom w:val="none" w:sz="0" w:space="0" w:color="auto"/>
                            <w:right w:val="none" w:sz="0" w:space="0" w:color="auto"/>
                          </w:divBdr>
                          <w:divsChild>
                            <w:div w:id="164450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wvanmeter@campbellsvill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jchaffee@campbellsvill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mpbellsville.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2613</Words>
  <Characters>14899</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Chaffee, Mary Jane.</dc:creator>
  <cp:lastModifiedBy>Garrison, Carolyn A.</cp:lastModifiedBy>
  <cp:revision>2</cp:revision>
  <cp:lastPrinted>2017-01-13T20:15:00Z</cp:lastPrinted>
  <dcterms:created xsi:type="dcterms:W3CDTF">2017-09-02T18:51:00Z</dcterms:created>
  <dcterms:modified xsi:type="dcterms:W3CDTF">2017-09-02T18:51:00Z</dcterms:modified>
</cp:coreProperties>
</file>