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FC79" w14:textId="58F5833C" w:rsidR="00B21431" w:rsidRPr="00B21431" w:rsidRDefault="00F31BA5" w:rsidP="00B128AE">
      <w:pPr>
        <w:pStyle w:val="NormalWeb"/>
        <w:rPr>
          <w:b/>
          <w:bCs/>
        </w:rPr>
      </w:pPr>
      <w:r>
        <w:rPr>
          <w:b/>
          <w:bCs/>
        </w:rPr>
        <w:t xml:space="preserve">Dr. </w:t>
      </w:r>
      <w:r w:rsidR="00B21431" w:rsidRPr="00B21431">
        <w:rPr>
          <w:b/>
          <w:bCs/>
        </w:rPr>
        <w:t>Donna Elkins, associate vice president for regional administration</w:t>
      </w:r>
    </w:p>
    <w:p w14:paraId="62A18EEA" w14:textId="24CD6037" w:rsidR="00B128AE" w:rsidRDefault="00B128AE" w:rsidP="00B21431">
      <w:pPr>
        <w:pStyle w:val="NormalWeb"/>
        <w:ind w:firstLine="720"/>
      </w:pPr>
      <w:r>
        <w:t xml:space="preserve">Dr. Donna M. Elkins serves as Associate Vice President </w:t>
      </w:r>
      <w:r w:rsidR="007E059C">
        <w:t xml:space="preserve">for </w:t>
      </w:r>
      <w:r>
        <w:t xml:space="preserve">Regional Administration at Campbellsville University.  Dr. Elkins joined Campbellsville University </w:t>
      </w:r>
      <w:r w:rsidR="00B21431">
        <w:t>in July</w:t>
      </w:r>
      <w:r>
        <w:t xml:space="preserve"> 2023. She is responsible for connection </w:t>
      </w:r>
      <w:r w:rsidR="004317D2">
        <w:t xml:space="preserve">and oversight </w:t>
      </w:r>
      <w:r>
        <w:t xml:space="preserve">at all regional locations </w:t>
      </w:r>
      <w:r w:rsidR="003527E9">
        <w:t>of CU</w:t>
      </w:r>
      <w:r>
        <w:t>.</w:t>
      </w:r>
      <w:r w:rsidR="00B21431">
        <w:t xml:space="preserve"> </w:t>
      </w:r>
      <w:r>
        <w:t xml:space="preserve">She also </w:t>
      </w:r>
      <w:r w:rsidR="004317D2">
        <w:t>directs</w:t>
      </w:r>
      <w:r>
        <w:t xml:space="preserve"> the CU Technology Training Center</w:t>
      </w:r>
      <w:r w:rsidR="00B21431">
        <w:t>,</w:t>
      </w:r>
      <w:r>
        <w:t xml:space="preserve"> which houses nondegree </w:t>
      </w:r>
      <w:r w:rsidR="003527E9">
        <w:t xml:space="preserve">workforce </w:t>
      </w:r>
      <w:r>
        <w:t>certificate programs in Cosmetology, Barbering, Esthetics, Allied Health, Welding and HVAC.</w:t>
      </w:r>
    </w:p>
    <w:p w14:paraId="6AF48424" w14:textId="75F0E815" w:rsidR="00B128AE" w:rsidRDefault="00B128AE" w:rsidP="00B21431">
      <w:pPr>
        <w:pStyle w:val="NormalWeb"/>
        <w:ind w:firstLine="720"/>
      </w:pPr>
      <w:r>
        <w:t xml:space="preserve">Dr. Elkins holds a </w:t>
      </w:r>
      <w:r w:rsidR="00B21431">
        <w:t xml:space="preserve">Ph.D. in Communication from the University of Kentucky, a Master of Arts in Political Science from the </w:t>
      </w:r>
      <w:r>
        <w:t>University of Louisville, a M</w:t>
      </w:r>
      <w:r w:rsidR="00B21431">
        <w:t>aster of Arts</w:t>
      </w:r>
      <w:r>
        <w:t xml:space="preserve"> in Mass Communication from Morehead State University and a B</w:t>
      </w:r>
      <w:r w:rsidR="00B21431">
        <w:t>achelor of Arts</w:t>
      </w:r>
      <w:r>
        <w:t xml:space="preserve"> in Journalism and Government from Morehead State University.</w:t>
      </w:r>
      <w:r w:rsidR="0065791A">
        <w:t xml:space="preserve"> </w:t>
      </w:r>
      <w:r w:rsidR="007E059C">
        <w:t>She is currently pursuing a M</w:t>
      </w:r>
      <w:r w:rsidR="00B21431">
        <w:t>aster of Arts</w:t>
      </w:r>
      <w:r w:rsidR="007E059C">
        <w:t xml:space="preserve"> in Biblical Studies: Theology at Kentucky Christian University.</w:t>
      </w:r>
      <w:r w:rsidR="0065791A">
        <w:t xml:space="preserve"> Prior to joining CU</w:t>
      </w:r>
      <w:r w:rsidR="004317D2">
        <w:t>,</w:t>
      </w:r>
      <w:r w:rsidR="0065791A">
        <w:t xml:space="preserve"> she was Dean of Online Education and a Professor of Communication at Spalding University as well as Dean of Academic Affairs, Division Chair of Humanities, and Professor of Communication at Jefferson Community and Technical College.</w:t>
      </w:r>
    </w:p>
    <w:p w14:paraId="417E50D0" w14:textId="3E0CDBB6" w:rsidR="00B128AE" w:rsidRDefault="0065791A" w:rsidP="00B21431">
      <w:pPr>
        <w:pStyle w:val="NormalWeb"/>
        <w:ind w:firstLine="720"/>
      </w:pPr>
      <w:r>
        <w:t>Dr. Elkins has many academic publications</w:t>
      </w:r>
      <w:r w:rsidR="00D2085B">
        <w:t xml:space="preserve"> and presentations</w:t>
      </w:r>
      <w:r>
        <w:t xml:space="preserve">, including those with the Christian Communication Studies Network where she has written and published multiple pieces about </w:t>
      </w:r>
      <w:r w:rsidR="003527E9">
        <w:t>integrating</w:t>
      </w:r>
      <w:r>
        <w:t xml:space="preserve"> faith </w:t>
      </w:r>
      <w:r w:rsidR="003527E9">
        <w:t>and</w:t>
      </w:r>
      <w:r>
        <w:t xml:space="preserve"> communication practice.</w:t>
      </w:r>
      <w:r w:rsidR="00B21431">
        <w:t xml:space="preserve"> </w:t>
      </w:r>
      <w:r>
        <w:t>She has published book chapters on leadership,</w:t>
      </w:r>
      <w:r w:rsidR="00D2085B">
        <w:t xml:space="preserve"> virtual training,</w:t>
      </w:r>
      <w:r>
        <w:t xml:space="preserve"> onboarding new employees, cancer recovery and support in the workplace, and most recently women in entrepreneurial ventures</w:t>
      </w:r>
      <w:r w:rsidR="007E059C">
        <w:t xml:space="preserve"> post-pandemic</w:t>
      </w:r>
      <w:r>
        <w:t>.</w:t>
      </w:r>
      <w:r w:rsidR="00B21431">
        <w:t xml:space="preserve"> </w:t>
      </w:r>
      <w:r>
        <w:t xml:space="preserve">Her publications also include journal articles </w:t>
      </w:r>
      <w:r w:rsidR="00D2085B">
        <w:t>and conference presentations about teaching and communication research methods.</w:t>
      </w:r>
      <w:r>
        <w:t xml:space="preserve"> </w:t>
      </w:r>
    </w:p>
    <w:p w14:paraId="25EF1F98" w14:textId="4B864D0A" w:rsidR="00B128AE" w:rsidRPr="004317D2" w:rsidRDefault="003527E9" w:rsidP="00B21431">
      <w:pPr>
        <w:pStyle w:val="NormalWeb"/>
        <w:ind w:firstLine="720"/>
      </w:pPr>
      <w:r>
        <w:t xml:space="preserve">Dr. Elkins is married to Douglas, </w:t>
      </w:r>
      <w:r w:rsidR="004317D2">
        <w:t>her husband of over 20 years.</w:t>
      </w:r>
      <w:r w:rsidR="00B21431">
        <w:t xml:space="preserve"> </w:t>
      </w:r>
      <w:r w:rsidR="007E059C">
        <w:t xml:space="preserve">She </w:t>
      </w:r>
      <w:r>
        <w:t>enjoys</w:t>
      </w:r>
      <w:r w:rsidR="007E059C">
        <w:t xml:space="preserve"> living in a smaller community with more opportunities to be outdoors</w:t>
      </w:r>
      <w:r w:rsidR="004317D2">
        <w:t>.</w:t>
      </w:r>
      <w:r w:rsidR="00B21431">
        <w:t xml:space="preserve"> </w:t>
      </w:r>
      <w:r w:rsidR="004317D2">
        <w:t>She has always been an active member of a Christian Church wherever she has lived and</w:t>
      </w:r>
      <w:r w:rsidR="00B21431">
        <w:t xml:space="preserve">, in 2023, published a women’s Bible study titled, </w:t>
      </w:r>
      <w:r w:rsidR="00B21431" w:rsidRPr="003527E9">
        <w:rPr>
          <w:i/>
        </w:rPr>
        <w:t>Redeeming Failure,</w:t>
      </w:r>
      <w:r w:rsidR="004317D2">
        <w:t xml:space="preserve"> which several women’s church study groups have used in their curriculum.</w:t>
      </w:r>
    </w:p>
    <w:p w14:paraId="619BD080" w14:textId="77777777" w:rsidR="009803EA" w:rsidRDefault="009803EA"/>
    <w:sectPr w:rsidR="00980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AE"/>
    <w:rsid w:val="003527E9"/>
    <w:rsid w:val="004317D2"/>
    <w:rsid w:val="0065791A"/>
    <w:rsid w:val="007E059C"/>
    <w:rsid w:val="009803EA"/>
    <w:rsid w:val="00B128AE"/>
    <w:rsid w:val="00B21431"/>
    <w:rsid w:val="00D2085B"/>
    <w:rsid w:val="00F3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3A2F8"/>
  <w15:chartTrackingRefBased/>
  <w15:docId w15:val="{3B129D31-211C-4370-BAE5-9D6F6E27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Elkins, Donna</dc:creator>
  <cp:keywords/>
  <dc:description/>
  <cp:lastModifiedBy>Flanagan, Gerard</cp:lastModifiedBy>
  <cp:revision>3</cp:revision>
  <dcterms:created xsi:type="dcterms:W3CDTF">2024-02-26T17:01:00Z</dcterms:created>
  <dcterms:modified xsi:type="dcterms:W3CDTF">2024-03-15T17:58:00Z</dcterms:modified>
</cp:coreProperties>
</file>